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6E60B312" w:rsidR="00022296" w:rsidRPr="007F4D22" w:rsidRDefault="007F4D22" w:rsidP="2DD5AA23">
      <w:pPr>
        <w:spacing w:after="0" w:line="240" w:lineRule="auto"/>
        <w:jc w:val="center"/>
        <w:rPr>
          <w:rFonts w:ascii="Arial" w:hAnsi="Arial" w:cs="Arial"/>
          <w:b/>
          <w:bCs/>
          <w:sz w:val="44"/>
          <w:szCs w:val="44"/>
          <w:lang w:bidi="en-US"/>
        </w:rPr>
      </w:pPr>
      <w:r w:rsidRPr="007F4D22">
        <w:rPr>
          <w:rFonts w:ascii="Arial" w:hAnsi="Arial" w:cs="Arial"/>
          <w:b/>
          <w:bCs/>
          <w:sz w:val="44"/>
          <w:szCs w:val="44"/>
        </w:rPr>
        <w:t>OSS 646</w:t>
      </w:r>
    </w:p>
    <w:p w14:paraId="01504EA2" w14:textId="591C7313" w:rsidR="00022296" w:rsidRPr="009F40C6" w:rsidRDefault="007F4D22"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Maternal Fetal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6A557ECA" w:rsidR="00100062" w:rsidRPr="001613D1" w:rsidRDefault="007F4D22" w:rsidP="00B611BC">
      <w:pPr>
        <w:spacing w:after="0" w:line="240" w:lineRule="auto"/>
        <w:jc w:val="center"/>
        <w:rPr>
          <w:rFonts w:ascii="Arial" w:hAnsi="Arial" w:cs="Arial"/>
          <w:sz w:val="32"/>
          <w:szCs w:val="32"/>
        </w:rPr>
      </w:pPr>
      <w:r>
        <w:rPr>
          <w:rFonts w:ascii="Arial" w:hAnsi="Arial" w:cs="Arial"/>
          <w:sz w:val="32"/>
          <w:szCs w:val="32"/>
        </w:rPr>
        <w:t>Osteopathic Surgical Specialties</w:t>
      </w:r>
    </w:p>
    <w:p w14:paraId="0DF86A50" w14:textId="406A45AA" w:rsidR="00100062" w:rsidRPr="001613D1" w:rsidRDefault="007F4D22" w:rsidP="00B611BC">
      <w:pPr>
        <w:spacing w:after="0" w:line="240" w:lineRule="auto"/>
        <w:jc w:val="center"/>
        <w:rPr>
          <w:rFonts w:ascii="Arial" w:hAnsi="Arial" w:cs="Arial"/>
          <w:sz w:val="36"/>
          <w:szCs w:val="36"/>
        </w:rPr>
      </w:pPr>
      <w:r>
        <w:rPr>
          <w:rFonts w:ascii="Arial" w:hAnsi="Arial" w:cs="Arial"/>
          <w:sz w:val="36"/>
          <w:szCs w:val="36"/>
        </w:rPr>
        <w:t>W. Britt Zimmerman,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2D1ED5A6" w:rsidR="00841350" w:rsidRPr="007F4D22" w:rsidRDefault="007F4D22" w:rsidP="00B611BC">
      <w:pPr>
        <w:spacing w:after="0" w:line="240" w:lineRule="auto"/>
        <w:jc w:val="center"/>
        <w:rPr>
          <w:rFonts w:ascii="Arial" w:hAnsi="Arial" w:cs="Arial"/>
          <w:sz w:val="32"/>
          <w:szCs w:val="32"/>
        </w:rPr>
      </w:pPr>
      <w:r w:rsidRPr="007F4D22">
        <w:rPr>
          <w:rFonts w:ascii="Arial" w:hAnsi="Arial" w:cs="Arial"/>
          <w:sz w:val="32"/>
          <w:szCs w:val="32"/>
        </w:rPr>
        <w:t>David Boes, D.O., FACOOG</w:t>
      </w:r>
    </w:p>
    <w:p w14:paraId="24417138" w14:textId="727458FD" w:rsidR="00841350" w:rsidRPr="007F4D22" w:rsidRDefault="00841350" w:rsidP="00B611BC">
      <w:pPr>
        <w:spacing w:after="0" w:line="240" w:lineRule="auto"/>
        <w:jc w:val="center"/>
        <w:rPr>
          <w:rFonts w:ascii="Arial" w:hAnsi="Arial" w:cs="Arial"/>
          <w:iCs/>
          <w:sz w:val="32"/>
          <w:szCs w:val="32"/>
        </w:rPr>
      </w:pPr>
      <w:r w:rsidRPr="007F4D22">
        <w:rPr>
          <w:rFonts w:ascii="Arial" w:hAnsi="Arial" w:cs="Arial"/>
          <w:iCs/>
          <w:sz w:val="32"/>
          <w:szCs w:val="32"/>
        </w:rPr>
        <w:t>INSTRUCTOR OF RECORD</w:t>
      </w:r>
    </w:p>
    <w:p w14:paraId="1CD9A9C4" w14:textId="54A7E9A2" w:rsidR="005239D2" w:rsidRPr="007F4D22" w:rsidRDefault="007F4D22" w:rsidP="00B611BC">
      <w:pPr>
        <w:autoSpaceDE w:val="0"/>
        <w:autoSpaceDN w:val="0"/>
        <w:adjustRightInd w:val="0"/>
        <w:spacing w:after="0" w:line="240" w:lineRule="auto"/>
        <w:jc w:val="center"/>
        <w:rPr>
          <w:rFonts w:ascii="Arial" w:hAnsi="Arial" w:cs="Arial"/>
          <w:sz w:val="32"/>
          <w:szCs w:val="32"/>
        </w:rPr>
      </w:pPr>
      <w:hyperlink r:id="rId12" w:history="1">
        <w:r w:rsidRPr="007F4D22">
          <w:rPr>
            <w:rStyle w:val="Hyperlink"/>
            <w:rFonts w:ascii="Arial" w:hAnsi="Arial" w:cs="Arial"/>
            <w:sz w:val="32"/>
            <w:szCs w:val="32"/>
          </w:rPr>
          <w:t>boes@msu.edu</w:t>
        </w:r>
      </w:hyperlink>
    </w:p>
    <w:p w14:paraId="1C2AEFC2" w14:textId="77777777" w:rsidR="007F4D22" w:rsidRDefault="007F4D22" w:rsidP="00B611BC">
      <w:pPr>
        <w:autoSpaceDE w:val="0"/>
        <w:autoSpaceDN w:val="0"/>
        <w:adjustRightInd w:val="0"/>
        <w:spacing w:after="0" w:line="240" w:lineRule="auto"/>
        <w:jc w:val="center"/>
        <w:rPr>
          <w:rFonts w:ascii="Arial" w:hAnsi="Arial" w:cs="Arial"/>
          <w:sz w:val="32"/>
          <w:szCs w:val="32"/>
        </w:rPr>
      </w:pPr>
    </w:p>
    <w:p w14:paraId="17273AF8" w14:textId="74A3F7F9" w:rsidR="007F4D22" w:rsidRDefault="007F4D22"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Todd Moyerbrailean, D.O., FACOG</w:t>
      </w:r>
    </w:p>
    <w:p w14:paraId="5E6B0F51" w14:textId="6815356B" w:rsidR="007F4D22" w:rsidRDefault="007F4D22"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INSTRUCTOR OF RECORD</w:t>
      </w:r>
    </w:p>
    <w:p w14:paraId="2EB11879" w14:textId="245775D8" w:rsidR="007F4D22" w:rsidRDefault="007F4D22" w:rsidP="00B611BC">
      <w:pPr>
        <w:autoSpaceDE w:val="0"/>
        <w:autoSpaceDN w:val="0"/>
        <w:adjustRightInd w:val="0"/>
        <w:spacing w:after="0" w:line="240" w:lineRule="auto"/>
        <w:jc w:val="center"/>
        <w:rPr>
          <w:rFonts w:ascii="Arial" w:hAnsi="Arial" w:cs="Arial"/>
          <w:sz w:val="32"/>
          <w:szCs w:val="32"/>
        </w:rPr>
      </w:pPr>
      <w:hyperlink r:id="rId13" w:history="1">
        <w:r w:rsidRPr="000D4D94">
          <w:rPr>
            <w:rStyle w:val="Hyperlink"/>
            <w:rFonts w:ascii="Arial" w:hAnsi="Arial" w:cs="Arial"/>
            <w:sz w:val="32"/>
            <w:szCs w:val="32"/>
          </w:rPr>
          <w:t>moyerbr1@msu.edu</w:t>
        </w:r>
      </w:hyperlink>
    </w:p>
    <w:p w14:paraId="44DFD73D" w14:textId="200170E3"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B462B2" w:rsidRPr="001613D1">
        <w:rPr>
          <w:rFonts w:ascii="Arial" w:hAnsi="Arial" w:cs="Arial"/>
          <w:iCs/>
          <w:sz w:val="32"/>
          <w:szCs w:val="32"/>
        </w:rPr>
        <w:t>202</w:t>
      </w:r>
      <w:r w:rsidR="000405BB">
        <w:rPr>
          <w:rFonts w:ascii="Arial" w:hAnsi="Arial" w:cs="Arial"/>
          <w:iCs/>
          <w:sz w:val="32"/>
          <w:szCs w:val="32"/>
        </w:rPr>
        <w:t>5</w:t>
      </w:r>
      <w:r w:rsidR="00B462B2">
        <w:rPr>
          <w:rFonts w:ascii="Arial" w:hAnsi="Arial" w:cs="Arial"/>
          <w:iCs/>
          <w:sz w:val="32"/>
          <w:szCs w:val="32"/>
        </w:rPr>
        <w:t xml:space="preserve">, </w:t>
      </w:r>
      <w:r w:rsidRPr="001613D1">
        <w:rPr>
          <w:rFonts w:ascii="Arial" w:hAnsi="Arial" w:cs="Arial"/>
          <w:iCs/>
          <w:sz w:val="32"/>
          <w:szCs w:val="32"/>
        </w:rPr>
        <w:t>TO JULY 31, 202</w:t>
      </w:r>
      <w:r w:rsidR="000405BB">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2AFD08C6" w:rsidR="00790546" w:rsidRPr="001613D1" w:rsidRDefault="007F4D22"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Shawna Olds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242A3F8" w:rsidR="00A54D0A" w:rsidRDefault="007F4D22" w:rsidP="00B611BC">
      <w:pPr>
        <w:autoSpaceDE w:val="0"/>
        <w:autoSpaceDN w:val="0"/>
        <w:adjustRightInd w:val="0"/>
        <w:spacing w:after="0" w:line="240" w:lineRule="auto"/>
        <w:jc w:val="center"/>
        <w:rPr>
          <w:rFonts w:ascii="Arial" w:hAnsi="Arial" w:cs="Arial"/>
          <w:sz w:val="32"/>
          <w:szCs w:val="32"/>
        </w:rPr>
      </w:pPr>
      <w:hyperlink r:id="rId14" w:history="1">
        <w:r w:rsidRPr="000D4D94">
          <w:rPr>
            <w:rStyle w:val="Hyperlink"/>
            <w:rFonts w:ascii="Arial" w:hAnsi="Arial" w:cs="Arial"/>
            <w:sz w:val="32"/>
            <w:szCs w:val="32"/>
          </w:rPr>
          <w:t>oldss@msu.edu</w:t>
        </w:r>
      </w:hyperlink>
    </w:p>
    <w:p w14:paraId="264DCA68" w14:textId="77777777" w:rsidR="007F4D22" w:rsidRDefault="007F4D22" w:rsidP="00B611BC">
      <w:pPr>
        <w:autoSpaceDE w:val="0"/>
        <w:autoSpaceDN w:val="0"/>
        <w:adjustRightInd w:val="0"/>
        <w:spacing w:after="0" w:line="240" w:lineRule="auto"/>
        <w:jc w:val="center"/>
        <w:rPr>
          <w:rFonts w:ascii="Arial" w:hAnsi="Arial" w:cs="Arial"/>
          <w:sz w:val="32"/>
          <w:szCs w:val="32"/>
        </w:rPr>
      </w:pPr>
    </w:p>
    <w:p w14:paraId="7CF99B53" w14:textId="7725CEB4"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1D9F913C">
        <w:rPr>
          <w:rFonts w:ascii="Arial" w:hAnsi="Arial" w:cs="Arial"/>
          <w:i/>
          <w:iCs/>
          <w:color w:val="000000" w:themeColor="text1"/>
          <w:sz w:val="24"/>
          <w:szCs w:val="24"/>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CFDA49E" w14:textId="20A947BF" w:rsidR="0001345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4823" w:history="1">
        <w:r w:rsidR="00013455" w:rsidRPr="005C0873">
          <w:rPr>
            <w:rStyle w:val="Hyperlink"/>
          </w:rPr>
          <w:t>Introduction and Overview</w:t>
        </w:r>
        <w:r w:rsidR="00013455">
          <w:rPr>
            <w:webHidden/>
          </w:rPr>
          <w:tab/>
        </w:r>
        <w:r w:rsidR="00013455">
          <w:rPr>
            <w:webHidden/>
          </w:rPr>
          <w:fldChar w:fldCharType="begin"/>
        </w:r>
        <w:r w:rsidR="00013455">
          <w:rPr>
            <w:webHidden/>
          </w:rPr>
          <w:instrText xml:space="preserve"> PAGEREF _Toc214364823 \h </w:instrText>
        </w:r>
        <w:r w:rsidR="00013455">
          <w:rPr>
            <w:webHidden/>
          </w:rPr>
        </w:r>
        <w:r w:rsidR="00013455">
          <w:rPr>
            <w:webHidden/>
          </w:rPr>
          <w:fldChar w:fldCharType="separate"/>
        </w:r>
        <w:r w:rsidR="00013455">
          <w:rPr>
            <w:webHidden/>
          </w:rPr>
          <w:t>2</w:t>
        </w:r>
        <w:r w:rsidR="00013455">
          <w:rPr>
            <w:webHidden/>
          </w:rPr>
          <w:fldChar w:fldCharType="end"/>
        </w:r>
      </w:hyperlink>
    </w:p>
    <w:p w14:paraId="69A1255A" w14:textId="77B3431A" w:rsidR="00013455" w:rsidRDefault="00013455">
      <w:pPr>
        <w:pStyle w:val="TOC1"/>
        <w:rPr>
          <w:rFonts w:asciiTheme="minorHAnsi" w:hAnsiTheme="minorHAnsi" w:cstheme="minorBidi"/>
          <w:b w:val="0"/>
          <w:bCs w:val="0"/>
          <w:iCs w:val="0"/>
          <w:caps w:val="0"/>
          <w:kern w:val="2"/>
          <w14:ligatures w14:val="standardContextual"/>
        </w:rPr>
      </w:pPr>
      <w:hyperlink w:anchor="_Toc214364824" w:history="1">
        <w:r w:rsidRPr="005C0873">
          <w:rPr>
            <w:rStyle w:val="Hyperlink"/>
          </w:rPr>
          <w:t>ELECTIVE COURSE SCHEDULING</w:t>
        </w:r>
        <w:r>
          <w:rPr>
            <w:webHidden/>
          </w:rPr>
          <w:tab/>
        </w:r>
        <w:r>
          <w:rPr>
            <w:webHidden/>
          </w:rPr>
          <w:fldChar w:fldCharType="begin"/>
        </w:r>
        <w:r>
          <w:rPr>
            <w:webHidden/>
          </w:rPr>
          <w:instrText xml:space="preserve"> PAGEREF _Toc214364824 \h </w:instrText>
        </w:r>
        <w:r>
          <w:rPr>
            <w:webHidden/>
          </w:rPr>
        </w:r>
        <w:r>
          <w:rPr>
            <w:webHidden/>
          </w:rPr>
          <w:fldChar w:fldCharType="separate"/>
        </w:r>
        <w:r>
          <w:rPr>
            <w:webHidden/>
          </w:rPr>
          <w:t>3</w:t>
        </w:r>
        <w:r>
          <w:rPr>
            <w:webHidden/>
          </w:rPr>
          <w:fldChar w:fldCharType="end"/>
        </w:r>
      </w:hyperlink>
    </w:p>
    <w:p w14:paraId="6622D35F" w14:textId="24FE718C" w:rsidR="00013455" w:rsidRDefault="00013455" w:rsidP="00013455">
      <w:pPr>
        <w:pStyle w:val="TOC3"/>
        <w:rPr>
          <w:rFonts w:asciiTheme="minorHAnsi" w:hAnsiTheme="minorHAnsi" w:cstheme="minorBidi"/>
          <w:kern w:val="2"/>
          <w:sz w:val="24"/>
          <w:szCs w:val="24"/>
          <w14:ligatures w14:val="standardContextual"/>
        </w:rPr>
      </w:pPr>
      <w:hyperlink w:anchor="_Toc214364825" w:history="1">
        <w:r w:rsidRPr="005C0873">
          <w:rPr>
            <w:rStyle w:val="Hyperlink"/>
          </w:rPr>
          <w:t>Preapproval</w:t>
        </w:r>
        <w:r>
          <w:rPr>
            <w:webHidden/>
          </w:rPr>
          <w:tab/>
        </w:r>
        <w:r>
          <w:rPr>
            <w:webHidden/>
          </w:rPr>
          <w:fldChar w:fldCharType="begin"/>
        </w:r>
        <w:r>
          <w:rPr>
            <w:webHidden/>
          </w:rPr>
          <w:instrText xml:space="preserve"> PAGEREF _Toc214364825 \h </w:instrText>
        </w:r>
        <w:r>
          <w:rPr>
            <w:webHidden/>
          </w:rPr>
        </w:r>
        <w:r>
          <w:rPr>
            <w:webHidden/>
          </w:rPr>
          <w:fldChar w:fldCharType="separate"/>
        </w:r>
        <w:r>
          <w:rPr>
            <w:webHidden/>
          </w:rPr>
          <w:t>3</w:t>
        </w:r>
        <w:r>
          <w:rPr>
            <w:webHidden/>
          </w:rPr>
          <w:fldChar w:fldCharType="end"/>
        </w:r>
      </w:hyperlink>
    </w:p>
    <w:p w14:paraId="6113D002" w14:textId="00830EB9" w:rsidR="00013455" w:rsidRDefault="00013455" w:rsidP="00013455">
      <w:pPr>
        <w:pStyle w:val="TOC3"/>
        <w:rPr>
          <w:rFonts w:asciiTheme="minorHAnsi" w:hAnsiTheme="minorHAnsi" w:cstheme="minorBidi"/>
          <w:kern w:val="2"/>
          <w:sz w:val="24"/>
          <w:szCs w:val="24"/>
          <w14:ligatures w14:val="standardContextual"/>
        </w:rPr>
      </w:pPr>
      <w:hyperlink w:anchor="_Toc214364826" w:history="1">
        <w:r w:rsidRPr="005C0873">
          <w:rPr>
            <w:rStyle w:val="Hyperlink"/>
          </w:rPr>
          <w:t>Required Prerequisites</w:t>
        </w:r>
        <w:r>
          <w:rPr>
            <w:webHidden/>
          </w:rPr>
          <w:tab/>
        </w:r>
        <w:r>
          <w:rPr>
            <w:webHidden/>
          </w:rPr>
          <w:fldChar w:fldCharType="begin"/>
        </w:r>
        <w:r>
          <w:rPr>
            <w:webHidden/>
          </w:rPr>
          <w:instrText xml:space="preserve"> PAGEREF _Toc214364826 \h </w:instrText>
        </w:r>
        <w:r>
          <w:rPr>
            <w:webHidden/>
          </w:rPr>
        </w:r>
        <w:r>
          <w:rPr>
            <w:webHidden/>
          </w:rPr>
          <w:fldChar w:fldCharType="separate"/>
        </w:r>
        <w:r>
          <w:rPr>
            <w:webHidden/>
          </w:rPr>
          <w:t>3</w:t>
        </w:r>
        <w:r>
          <w:rPr>
            <w:webHidden/>
          </w:rPr>
          <w:fldChar w:fldCharType="end"/>
        </w:r>
      </w:hyperlink>
    </w:p>
    <w:p w14:paraId="501FB72A" w14:textId="1B265C43" w:rsidR="00013455" w:rsidRDefault="00013455" w:rsidP="00013455">
      <w:pPr>
        <w:pStyle w:val="TOC3"/>
        <w:rPr>
          <w:rFonts w:asciiTheme="minorHAnsi" w:hAnsiTheme="minorHAnsi" w:cstheme="minorBidi"/>
          <w:kern w:val="2"/>
          <w:sz w:val="24"/>
          <w:szCs w:val="24"/>
          <w14:ligatures w14:val="standardContextual"/>
        </w:rPr>
      </w:pPr>
      <w:hyperlink w:anchor="_Toc214364827" w:history="1">
        <w:r w:rsidRPr="005C0873">
          <w:rPr>
            <w:rStyle w:val="Hyperlink"/>
          </w:rPr>
          <w:t>Course Confirmation and Enrollment</w:t>
        </w:r>
        <w:r>
          <w:rPr>
            <w:webHidden/>
          </w:rPr>
          <w:tab/>
        </w:r>
        <w:r>
          <w:rPr>
            <w:webHidden/>
          </w:rPr>
          <w:fldChar w:fldCharType="begin"/>
        </w:r>
        <w:r>
          <w:rPr>
            <w:webHidden/>
          </w:rPr>
          <w:instrText xml:space="preserve"> PAGEREF _Toc214364827 \h </w:instrText>
        </w:r>
        <w:r>
          <w:rPr>
            <w:webHidden/>
          </w:rPr>
        </w:r>
        <w:r>
          <w:rPr>
            <w:webHidden/>
          </w:rPr>
          <w:fldChar w:fldCharType="separate"/>
        </w:r>
        <w:r>
          <w:rPr>
            <w:webHidden/>
          </w:rPr>
          <w:t>3</w:t>
        </w:r>
        <w:r>
          <w:rPr>
            <w:webHidden/>
          </w:rPr>
          <w:fldChar w:fldCharType="end"/>
        </w:r>
      </w:hyperlink>
    </w:p>
    <w:p w14:paraId="6BC2A950" w14:textId="5EB41B34" w:rsidR="00013455" w:rsidRDefault="00013455">
      <w:pPr>
        <w:pStyle w:val="TOC2"/>
        <w:rPr>
          <w:rFonts w:asciiTheme="minorHAnsi" w:hAnsiTheme="minorHAnsi" w:cstheme="minorBidi"/>
          <w:smallCaps w:val="0"/>
          <w:kern w:val="2"/>
          <w:sz w:val="24"/>
          <w:szCs w:val="24"/>
          <w14:ligatures w14:val="standardContextual"/>
        </w:rPr>
      </w:pPr>
      <w:hyperlink w:anchor="_Toc214364828" w:history="1">
        <w:r w:rsidRPr="005C0873">
          <w:rPr>
            <w:rStyle w:val="Hyperlink"/>
          </w:rPr>
          <w:t>ROTATION FORMAT</w:t>
        </w:r>
        <w:r>
          <w:rPr>
            <w:webHidden/>
          </w:rPr>
          <w:tab/>
        </w:r>
        <w:r>
          <w:rPr>
            <w:webHidden/>
          </w:rPr>
          <w:fldChar w:fldCharType="begin"/>
        </w:r>
        <w:r>
          <w:rPr>
            <w:webHidden/>
          </w:rPr>
          <w:instrText xml:space="preserve"> PAGEREF _Toc214364828 \h </w:instrText>
        </w:r>
        <w:r>
          <w:rPr>
            <w:webHidden/>
          </w:rPr>
        </w:r>
        <w:r>
          <w:rPr>
            <w:webHidden/>
          </w:rPr>
          <w:fldChar w:fldCharType="separate"/>
        </w:r>
        <w:r>
          <w:rPr>
            <w:webHidden/>
          </w:rPr>
          <w:t>3</w:t>
        </w:r>
        <w:r>
          <w:rPr>
            <w:webHidden/>
          </w:rPr>
          <w:fldChar w:fldCharType="end"/>
        </w:r>
      </w:hyperlink>
    </w:p>
    <w:p w14:paraId="25E640D9" w14:textId="389741D4" w:rsidR="00013455" w:rsidRDefault="00013455">
      <w:pPr>
        <w:pStyle w:val="TOC1"/>
        <w:rPr>
          <w:rFonts w:asciiTheme="minorHAnsi" w:hAnsiTheme="minorHAnsi" w:cstheme="minorBidi"/>
          <w:b w:val="0"/>
          <w:bCs w:val="0"/>
          <w:iCs w:val="0"/>
          <w:caps w:val="0"/>
          <w:kern w:val="2"/>
          <w14:ligatures w14:val="standardContextual"/>
        </w:rPr>
      </w:pPr>
      <w:hyperlink w:anchor="_Toc214364829" w:history="1">
        <w:r w:rsidRPr="005C0873">
          <w:rPr>
            <w:rStyle w:val="Hyperlink"/>
          </w:rPr>
          <w:t>GOALS AND OBJECTIVES</w:t>
        </w:r>
        <w:r>
          <w:rPr>
            <w:webHidden/>
          </w:rPr>
          <w:tab/>
        </w:r>
        <w:r>
          <w:rPr>
            <w:webHidden/>
          </w:rPr>
          <w:fldChar w:fldCharType="begin"/>
        </w:r>
        <w:r>
          <w:rPr>
            <w:webHidden/>
          </w:rPr>
          <w:instrText xml:space="preserve"> PAGEREF _Toc214364829 \h </w:instrText>
        </w:r>
        <w:r>
          <w:rPr>
            <w:webHidden/>
          </w:rPr>
        </w:r>
        <w:r>
          <w:rPr>
            <w:webHidden/>
          </w:rPr>
          <w:fldChar w:fldCharType="separate"/>
        </w:r>
        <w:r>
          <w:rPr>
            <w:webHidden/>
          </w:rPr>
          <w:t>4</w:t>
        </w:r>
        <w:r>
          <w:rPr>
            <w:webHidden/>
          </w:rPr>
          <w:fldChar w:fldCharType="end"/>
        </w:r>
      </w:hyperlink>
    </w:p>
    <w:p w14:paraId="0D529622" w14:textId="721BA847" w:rsidR="00013455" w:rsidRDefault="00013455">
      <w:pPr>
        <w:pStyle w:val="TOC2"/>
        <w:rPr>
          <w:rFonts w:asciiTheme="minorHAnsi" w:hAnsiTheme="minorHAnsi" w:cstheme="minorBidi"/>
          <w:smallCaps w:val="0"/>
          <w:kern w:val="2"/>
          <w:sz w:val="24"/>
          <w:szCs w:val="24"/>
          <w14:ligatures w14:val="standardContextual"/>
        </w:rPr>
      </w:pPr>
      <w:hyperlink w:anchor="_Toc214364830" w:history="1">
        <w:r w:rsidRPr="005C0873">
          <w:rPr>
            <w:rStyle w:val="Hyperlink"/>
          </w:rPr>
          <w:t>GOALS</w:t>
        </w:r>
        <w:r>
          <w:rPr>
            <w:webHidden/>
          </w:rPr>
          <w:tab/>
        </w:r>
        <w:r>
          <w:rPr>
            <w:webHidden/>
          </w:rPr>
          <w:fldChar w:fldCharType="begin"/>
        </w:r>
        <w:r>
          <w:rPr>
            <w:webHidden/>
          </w:rPr>
          <w:instrText xml:space="preserve"> PAGEREF _Toc214364830 \h </w:instrText>
        </w:r>
        <w:r>
          <w:rPr>
            <w:webHidden/>
          </w:rPr>
        </w:r>
        <w:r>
          <w:rPr>
            <w:webHidden/>
          </w:rPr>
          <w:fldChar w:fldCharType="separate"/>
        </w:r>
        <w:r>
          <w:rPr>
            <w:webHidden/>
          </w:rPr>
          <w:t>4</w:t>
        </w:r>
        <w:r>
          <w:rPr>
            <w:webHidden/>
          </w:rPr>
          <w:fldChar w:fldCharType="end"/>
        </w:r>
      </w:hyperlink>
    </w:p>
    <w:p w14:paraId="34564CE7" w14:textId="048CF920" w:rsidR="00013455" w:rsidRDefault="00013455">
      <w:pPr>
        <w:pStyle w:val="TOC2"/>
        <w:rPr>
          <w:rFonts w:asciiTheme="minorHAnsi" w:hAnsiTheme="minorHAnsi" w:cstheme="minorBidi"/>
          <w:smallCaps w:val="0"/>
          <w:kern w:val="2"/>
          <w:sz w:val="24"/>
          <w:szCs w:val="24"/>
          <w14:ligatures w14:val="standardContextual"/>
        </w:rPr>
      </w:pPr>
      <w:hyperlink w:anchor="_Toc214364831" w:history="1">
        <w:r w:rsidRPr="005C0873">
          <w:rPr>
            <w:rStyle w:val="Hyperlink"/>
          </w:rPr>
          <w:t>OBJECTIVES</w:t>
        </w:r>
        <w:r>
          <w:rPr>
            <w:webHidden/>
          </w:rPr>
          <w:tab/>
        </w:r>
        <w:r>
          <w:rPr>
            <w:webHidden/>
          </w:rPr>
          <w:fldChar w:fldCharType="begin"/>
        </w:r>
        <w:r>
          <w:rPr>
            <w:webHidden/>
          </w:rPr>
          <w:instrText xml:space="preserve"> PAGEREF _Toc214364831 \h </w:instrText>
        </w:r>
        <w:r>
          <w:rPr>
            <w:webHidden/>
          </w:rPr>
        </w:r>
        <w:r>
          <w:rPr>
            <w:webHidden/>
          </w:rPr>
          <w:fldChar w:fldCharType="separate"/>
        </w:r>
        <w:r>
          <w:rPr>
            <w:webHidden/>
          </w:rPr>
          <w:t>4</w:t>
        </w:r>
        <w:r>
          <w:rPr>
            <w:webHidden/>
          </w:rPr>
          <w:fldChar w:fldCharType="end"/>
        </w:r>
      </w:hyperlink>
    </w:p>
    <w:p w14:paraId="6DD0F662" w14:textId="53F031C2" w:rsidR="00013455" w:rsidRDefault="00013455">
      <w:pPr>
        <w:pStyle w:val="TOC1"/>
        <w:rPr>
          <w:rFonts w:asciiTheme="minorHAnsi" w:hAnsiTheme="minorHAnsi" w:cstheme="minorBidi"/>
          <w:b w:val="0"/>
          <w:bCs w:val="0"/>
          <w:iCs w:val="0"/>
          <w:caps w:val="0"/>
          <w:kern w:val="2"/>
          <w14:ligatures w14:val="standardContextual"/>
        </w:rPr>
      </w:pPr>
      <w:hyperlink w:anchor="_Toc214364832" w:history="1">
        <w:r w:rsidRPr="005C0873">
          <w:rPr>
            <w:rStyle w:val="Hyperlink"/>
          </w:rPr>
          <w:t>COLLEGE PROGRAM OBJECTIVES</w:t>
        </w:r>
        <w:r>
          <w:rPr>
            <w:webHidden/>
          </w:rPr>
          <w:tab/>
        </w:r>
        <w:r>
          <w:rPr>
            <w:webHidden/>
          </w:rPr>
          <w:fldChar w:fldCharType="begin"/>
        </w:r>
        <w:r>
          <w:rPr>
            <w:webHidden/>
          </w:rPr>
          <w:instrText xml:space="preserve"> PAGEREF _Toc214364832 \h </w:instrText>
        </w:r>
        <w:r>
          <w:rPr>
            <w:webHidden/>
          </w:rPr>
        </w:r>
        <w:r>
          <w:rPr>
            <w:webHidden/>
          </w:rPr>
          <w:fldChar w:fldCharType="separate"/>
        </w:r>
        <w:r>
          <w:rPr>
            <w:webHidden/>
          </w:rPr>
          <w:t>5</w:t>
        </w:r>
        <w:r>
          <w:rPr>
            <w:webHidden/>
          </w:rPr>
          <w:fldChar w:fldCharType="end"/>
        </w:r>
      </w:hyperlink>
    </w:p>
    <w:p w14:paraId="0488FDD9" w14:textId="00841BA9" w:rsidR="00013455" w:rsidRDefault="00013455">
      <w:pPr>
        <w:pStyle w:val="TOC1"/>
        <w:rPr>
          <w:rFonts w:asciiTheme="minorHAnsi" w:hAnsiTheme="minorHAnsi" w:cstheme="minorBidi"/>
          <w:b w:val="0"/>
          <w:bCs w:val="0"/>
          <w:iCs w:val="0"/>
          <w:caps w:val="0"/>
          <w:kern w:val="2"/>
          <w14:ligatures w14:val="standardContextual"/>
        </w:rPr>
      </w:pPr>
      <w:hyperlink w:anchor="_Toc214364833" w:history="1">
        <w:r w:rsidRPr="005C0873">
          <w:rPr>
            <w:rStyle w:val="Hyperlink"/>
          </w:rPr>
          <w:t>REFERENCES</w:t>
        </w:r>
        <w:r>
          <w:rPr>
            <w:webHidden/>
          </w:rPr>
          <w:tab/>
        </w:r>
        <w:r>
          <w:rPr>
            <w:webHidden/>
          </w:rPr>
          <w:fldChar w:fldCharType="begin"/>
        </w:r>
        <w:r>
          <w:rPr>
            <w:webHidden/>
          </w:rPr>
          <w:instrText xml:space="preserve"> PAGEREF _Toc214364833 \h </w:instrText>
        </w:r>
        <w:r>
          <w:rPr>
            <w:webHidden/>
          </w:rPr>
        </w:r>
        <w:r>
          <w:rPr>
            <w:webHidden/>
          </w:rPr>
          <w:fldChar w:fldCharType="separate"/>
        </w:r>
        <w:r>
          <w:rPr>
            <w:webHidden/>
          </w:rPr>
          <w:t>5</w:t>
        </w:r>
        <w:r>
          <w:rPr>
            <w:webHidden/>
          </w:rPr>
          <w:fldChar w:fldCharType="end"/>
        </w:r>
      </w:hyperlink>
    </w:p>
    <w:p w14:paraId="167F2535" w14:textId="78C28234" w:rsidR="00013455" w:rsidRDefault="00013455">
      <w:pPr>
        <w:pStyle w:val="TOC2"/>
        <w:rPr>
          <w:rFonts w:asciiTheme="minorHAnsi" w:hAnsiTheme="minorHAnsi" w:cstheme="minorBidi"/>
          <w:smallCaps w:val="0"/>
          <w:kern w:val="2"/>
          <w:sz w:val="24"/>
          <w:szCs w:val="24"/>
          <w14:ligatures w14:val="standardContextual"/>
        </w:rPr>
      </w:pPr>
      <w:hyperlink w:anchor="_Toc214364834" w:history="1">
        <w:r w:rsidRPr="005C0873">
          <w:rPr>
            <w:rStyle w:val="Hyperlink"/>
          </w:rPr>
          <w:t>REQUIRED STUDY RESOURCES</w:t>
        </w:r>
        <w:r>
          <w:rPr>
            <w:webHidden/>
          </w:rPr>
          <w:tab/>
        </w:r>
        <w:r>
          <w:rPr>
            <w:webHidden/>
          </w:rPr>
          <w:fldChar w:fldCharType="begin"/>
        </w:r>
        <w:r>
          <w:rPr>
            <w:webHidden/>
          </w:rPr>
          <w:instrText xml:space="preserve"> PAGEREF _Toc214364834 \h </w:instrText>
        </w:r>
        <w:r>
          <w:rPr>
            <w:webHidden/>
          </w:rPr>
        </w:r>
        <w:r>
          <w:rPr>
            <w:webHidden/>
          </w:rPr>
          <w:fldChar w:fldCharType="separate"/>
        </w:r>
        <w:r>
          <w:rPr>
            <w:webHidden/>
          </w:rPr>
          <w:t>5</w:t>
        </w:r>
        <w:r>
          <w:rPr>
            <w:webHidden/>
          </w:rPr>
          <w:fldChar w:fldCharType="end"/>
        </w:r>
      </w:hyperlink>
    </w:p>
    <w:p w14:paraId="26C31EA6" w14:textId="10DF5327" w:rsidR="00013455" w:rsidRDefault="00013455">
      <w:pPr>
        <w:pStyle w:val="TOC2"/>
        <w:rPr>
          <w:rFonts w:asciiTheme="minorHAnsi" w:hAnsiTheme="minorHAnsi" w:cstheme="minorBidi"/>
          <w:smallCaps w:val="0"/>
          <w:kern w:val="2"/>
          <w:sz w:val="24"/>
          <w:szCs w:val="24"/>
          <w14:ligatures w14:val="standardContextual"/>
        </w:rPr>
      </w:pPr>
      <w:hyperlink w:anchor="_Toc214364835" w:history="1">
        <w:r w:rsidRPr="005C0873">
          <w:rPr>
            <w:rStyle w:val="Hyperlink"/>
          </w:rPr>
          <w:t>SUGGESTED STUDY RESOURCES</w:t>
        </w:r>
        <w:r>
          <w:rPr>
            <w:webHidden/>
          </w:rPr>
          <w:tab/>
        </w:r>
        <w:r>
          <w:rPr>
            <w:webHidden/>
          </w:rPr>
          <w:fldChar w:fldCharType="begin"/>
        </w:r>
        <w:r>
          <w:rPr>
            <w:webHidden/>
          </w:rPr>
          <w:instrText xml:space="preserve"> PAGEREF _Toc214364835 \h </w:instrText>
        </w:r>
        <w:r>
          <w:rPr>
            <w:webHidden/>
          </w:rPr>
        </w:r>
        <w:r>
          <w:rPr>
            <w:webHidden/>
          </w:rPr>
          <w:fldChar w:fldCharType="separate"/>
        </w:r>
        <w:r>
          <w:rPr>
            <w:webHidden/>
          </w:rPr>
          <w:t>5</w:t>
        </w:r>
        <w:r>
          <w:rPr>
            <w:webHidden/>
          </w:rPr>
          <w:fldChar w:fldCharType="end"/>
        </w:r>
      </w:hyperlink>
    </w:p>
    <w:p w14:paraId="267B8938" w14:textId="20E648FD" w:rsidR="00013455" w:rsidRDefault="00013455" w:rsidP="00013455">
      <w:pPr>
        <w:pStyle w:val="TOC3"/>
        <w:rPr>
          <w:rFonts w:asciiTheme="minorHAnsi" w:hAnsiTheme="minorHAnsi" w:cstheme="minorBidi"/>
          <w:kern w:val="2"/>
          <w:sz w:val="24"/>
          <w:szCs w:val="24"/>
          <w14:ligatures w14:val="standardContextual"/>
        </w:rPr>
      </w:pPr>
      <w:hyperlink w:anchor="_Toc214364836" w:history="1">
        <w:r w:rsidRPr="005C0873">
          <w:rPr>
            <w:rStyle w:val="Hyperlink"/>
          </w:rPr>
          <w:t>Recommended Websites</w:t>
        </w:r>
        <w:r>
          <w:rPr>
            <w:webHidden/>
          </w:rPr>
          <w:tab/>
        </w:r>
        <w:r>
          <w:rPr>
            <w:webHidden/>
          </w:rPr>
          <w:fldChar w:fldCharType="begin"/>
        </w:r>
        <w:r>
          <w:rPr>
            <w:webHidden/>
          </w:rPr>
          <w:instrText xml:space="preserve"> PAGEREF _Toc214364836 \h </w:instrText>
        </w:r>
        <w:r>
          <w:rPr>
            <w:webHidden/>
          </w:rPr>
        </w:r>
        <w:r>
          <w:rPr>
            <w:webHidden/>
          </w:rPr>
          <w:fldChar w:fldCharType="separate"/>
        </w:r>
        <w:r>
          <w:rPr>
            <w:webHidden/>
          </w:rPr>
          <w:t>5</w:t>
        </w:r>
        <w:r>
          <w:rPr>
            <w:webHidden/>
          </w:rPr>
          <w:fldChar w:fldCharType="end"/>
        </w:r>
      </w:hyperlink>
    </w:p>
    <w:p w14:paraId="6C4BE4AF" w14:textId="35128F63" w:rsidR="00013455" w:rsidRDefault="00013455">
      <w:pPr>
        <w:pStyle w:val="TOC2"/>
        <w:rPr>
          <w:rFonts w:asciiTheme="minorHAnsi" w:hAnsiTheme="minorHAnsi" w:cstheme="minorBidi"/>
          <w:smallCaps w:val="0"/>
          <w:kern w:val="2"/>
          <w:sz w:val="24"/>
          <w:szCs w:val="24"/>
          <w14:ligatures w14:val="standardContextual"/>
        </w:rPr>
      </w:pPr>
      <w:hyperlink w:anchor="_Toc214364837" w:history="1">
        <w:r w:rsidRPr="005C0873">
          <w:rPr>
            <w:rStyle w:val="Hyperlink"/>
          </w:rPr>
          <w:t>ROTATION EVALUATIONS</w:t>
        </w:r>
        <w:r>
          <w:rPr>
            <w:webHidden/>
          </w:rPr>
          <w:tab/>
        </w:r>
        <w:r>
          <w:rPr>
            <w:webHidden/>
          </w:rPr>
          <w:fldChar w:fldCharType="begin"/>
        </w:r>
        <w:r>
          <w:rPr>
            <w:webHidden/>
          </w:rPr>
          <w:instrText xml:space="preserve"> PAGEREF _Toc214364837 \h </w:instrText>
        </w:r>
        <w:r>
          <w:rPr>
            <w:webHidden/>
          </w:rPr>
        </w:r>
        <w:r>
          <w:rPr>
            <w:webHidden/>
          </w:rPr>
          <w:fldChar w:fldCharType="separate"/>
        </w:r>
        <w:r>
          <w:rPr>
            <w:webHidden/>
          </w:rPr>
          <w:t>6</w:t>
        </w:r>
        <w:r>
          <w:rPr>
            <w:webHidden/>
          </w:rPr>
          <w:fldChar w:fldCharType="end"/>
        </w:r>
      </w:hyperlink>
    </w:p>
    <w:p w14:paraId="36910862" w14:textId="2AABED63" w:rsidR="00013455" w:rsidRDefault="00013455" w:rsidP="00013455">
      <w:pPr>
        <w:pStyle w:val="TOC3"/>
        <w:rPr>
          <w:rFonts w:asciiTheme="minorHAnsi" w:hAnsiTheme="minorHAnsi" w:cstheme="minorBidi"/>
          <w:kern w:val="2"/>
          <w:sz w:val="24"/>
          <w:szCs w:val="24"/>
          <w14:ligatures w14:val="standardContextual"/>
        </w:rPr>
      </w:pPr>
      <w:hyperlink w:anchor="_Toc214364838" w:history="1">
        <w:r w:rsidRPr="005C0873">
          <w:rPr>
            <w:rStyle w:val="Hyperlink"/>
          </w:rPr>
          <w:t>Attending Evaluation of Student</w:t>
        </w:r>
        <w:r>
          <w:rPr>
            <w:webHidden/>
          </w:rPr>
          <w:tab/>
        </w:r>
        <w:r>
          <w:rPr>
            <w:webHidden/>
          </w:rPr>
          <w:fldChar w:fldCharType="begin"/>
        </w:r>
        <w:r>
          <w:rPr>
            <w:webHidden/>
          </w:rPr>
          <w:instrText xml:space="preserve"> PAGEREF _Toc214364838 \h </w:instrText>
        </w:r>
        <w:r>
          <w:rPr>
            <w:webHidden/>
          </w:rPr>
        </w:r>
        <w:r>
          <w:rPr>
            <w:webHidden/>
          </w:rPr>
          <w:fldChar w:fldCharType="separate"/>
        </w:r>
        <w:r>
          <w:rPr>
            <w:webHidden/>
          </w:rPr>
          <w:t>6</w:t>
        </w:r>
        <w:r>
          <w:rPr>
            <w:webHidden/>
          </w:rPr>
          <w:fldChar w:fldCharType="end"/>
        </w:r>
      </w:hyperlink>
    </w:p>
    <w:p w14:paraId="74FB6659" w14:textId="3615D978" w:rsidR="00013455" w:rsidRDefault="00013455" w:rsidP="00013455">
      <w:pPr>
        <w:pStyle w:val="TOC3"/>
        <w:rPr>
          <w:rFonts w:asciiTheme="minorHAnsi" w:hAnsiTheme="minorHAnsi" w:cstheme="minorBidi"/>
          <w:kern w:val="2"/>
          <w:sz w:val="24"/>
          <w:szCs w:val="24"/>
          <w14:ligatures w14:val="standardContextual"/>
        </w:rPr>
      </w:pPr>
      <w:hyperlink w:anchor="_Toc214364839" w:history="1">
        <w:r w:rsidRPr="005C0873">
          <w:rPr>
            <w:rStyle w:val="Hyperlink"/>
          </w:rPr>
          <w:t>Student Evaluation of Clerkship Rotation</w:t>
        </w:r>
        <w:r>
          <w:rPr>
            <w:webHidden/>
          </w:rPr>
          <w:tab/>
        </w:r>
        <w:r>
          <w:rPr>
            <w:webHidden/>
          </w:rPr>
          <w:fldChar w:fldCharType="begin"/>
        </w:r>
        <w:r>
          <w:rPr>
            <w:webHidden/>
          </w:rPr>
          <w:instrText xml:space="preserve"> PAGEREF _Toc214364839 \h </w:instrText>
        </w:r>
        <w:r>
          <w:rPr>
            <w:webHidden/>
          </w:rPr>
        </w:r>
        <w:r>
          <w:rPr>
            <w:webHidden/>
          </w:rPr>
          <w:fldChar w:fldCharType="separate"/>
        </w:r>
        <w:r>
          <w:rPr>
            <w:webHidden/>
          </w:rPr>
          <w:t>7</w:t>
        </w:r>
        <w:r>
          <w:rPr>
            <w:webHidden/>
          </w:rPr>
          <w:fldChar w:fldCharType="end"/>
        </w:r>
      </w:hyperlink>
    </w:p>
    <w:p w14:paraId="6B9260DC" w14:textId="77FA846B" w:rsidR="00013455" w:rsidRDefault="00013455" w:rsidP="00013455">
      <w:pPr>
        <w:pStyle w:val="TOC3"/>
        <w:rPr>
          <w:rFonts w:asciiTheme="minorHAnsi" w:hAnsiTheme="minorHAnsi" w:cstheme="minorBidi"/>
          <w:kern w:val="2"/>
          <w:sz w:val="24"/>
          <w:szCs w:val="24"/>
          <w14:ligatures w14:val="standardContextual"/>
        </w:rPr>
      </w:pPr>
      <w:hyperlink w:anchor="_Toc214364840" w:history="1">
        <w:r w:rsidRPr="005C0873">
          <w:rPr>
            <w:rStyle w:val="Hyperlink"/>
          </w:rPr>
          <w:t>Unsatisfactory Clinical Performance</w:t>
        </w:r>
        <w:r>
          <w:rPr>
            <w:webHidden/>
          </w:rPr>
          <w:tab/>
        </w:r>
        <w:r>
          <w:rPr>
            <w:webHidden/>
          </w:rPr>
          <w:fldChar w:fldCharType="begin"/>
        </w:r>
        <w:r>
          <w:rPr>
            <w:webHidden/>
          </w:rPr>
          <w:instrText xml:space="preserve"> PAGEREF _Toc214364840 \h </w:instrText>
        </w:r>
        <w:r>
          <w:rPr>
            <w:webHidden/>
          </w:rPr>
        </w:r>
        <w:r>
          <w:rPr>
            <w:webHidden/>
          </w:rPr>
          <w:fldChar w:fldCharType="separate"/>
        </w:r>
        <w:r>
          <w:rPr>
            <w:webHidden/>
          </w:rPr>
          <w:t>7</w:t>
        </w:r>
        <w:r>
          <w:rPr>
            <w:webHidden/>
          </w:rPr>
          <w:fldChar w:fldCharType="end"/>
        </w:r>
      </w:hyperlink>
    </w:p>
    <w:p w14:paraId="699AD3ED" w14:textId="63D9A261" w:rsidR="00013455" w:rsidRDefault="00013455">
      <w:pPr>
        <w:pStyle w:val="TOC2"/>
        <w:rPr>
          <w:rFonts w:asciiTheme="minorHAnsi" w:hAnsiTheme="minorHAnsi" w:cstheme="minorBidi"/>
          <w:smallCaps w:val="0"/>
          <w:kern w:val="2"/>
          <w:sz w:val="24"/>
          <w:szCs w:val="24"/>
          <w14:ligatures w14:val="standardContextual"/>
        </w:rPr>
      </w:pPr>
      <w:hyperlink w:anchor="_Toc214364841" w:history="1">
        <w:r w:rsidRPr="005C0873">
          <w:rPr>
            <w:rStyle w:val="Hyperlink"/>
          </w:rPr>
          <w:t>CORRECTIVE ACTION</w:t>
        </w:r>
        <w:r>
          <w:rPr>
            <w:webHidden/>
          </w:rPr>
          <w:tab/>
        </w:r>
        <w:r>
          <w:rPr>
            <w:webHidden/>
          </w:rPr>
          <w:fldChar w:fldCharType="begin"/>
        </w:r>
        <w:r>
          <w:rPr>
            <w:webHidden/>
          </w:rPr>
          <w:instrText xml:space="preserve"> PAGEREF _Toc214364841 \h </w:instrText>
        </w:r>
        <w:r>
          <w:rPr>
            <w:webHidden/>
          </w:rPr>
        </w:r>
        <w:r>
          <w:rPr>
            <w:webHidden/>
          </w:rPr>
          <w:fldChar w:fldCharType="separate"/>
        </w:r>
        <w:r>
          <w:rPr>
            <w:webHidden/>
          </w:rPr>
          <w:t>7</w:t>
        </w:r>
        <w:r>
          <w:rPr>
            <w:webHidden/>
          </w:rPr>
          <w:fldChar w:fldCharType="end"/>
        </w:r>
      </w:hyperlink>
    </w:p>
    <w:p w14:paraId="73C11C9C" w14:textId="5D2BCEDC" w:rsidR="00013455" w:rsidRDefault="00013455">
      <w:pPr>
        <w:pStyle w:val="TOC2"/>
        <w:rPr>
          <w:rFonts w:asciiTheme="minorHAnsi" w:hAnsiTheme="minorHAnsi" w:cstheme="minorBidi"/>
          <w:smallCaps w:val="0"/>
          <w:kern w:val="2"/>
          <w:sz w:val="24"/>
          <w:szCs w:val="24"/>
          <w14:ligatures w14:val="standardContextual"/>
        </w:rPr>
      </w:pPr>
      <w:hyperlink w:anchor="_Toc214364842" w:history="1">
        <w:r w:rsidRPr="005C0873">
          <w:rPr>
            <w:rStyle w:val="Hyperlink"/>
          </w:rPr>
          <w:t>BASE HOSPITAL REQUIREMENTS</w:t>
        </w:r>
        <w:r>
          <w:rPr>
            <w:webHidden/>
          </w:rPr>
          <w:tab/>
        </w:r>
        <w:r>
          <w:rPr>
            <w:webHidden/>
          </w:rPr>
          <w:fldChar w:fldCharType="begin"/>
        </w:r>
        <w:r>
          <w:rPr>
            <w:webHidden/>
          </w:rPr>
          <w:instrText xml:space="preserve"> PAGEREF _Toc214364842 \h </w:instrText>
        </w:r>
        <w:r>
          <w:rPr>
            <w:webHidden/>
          </w:rPr>
        </w:r>
        <w:r>
          <w:rPr>
            <w:webHidden/>
          </w:rPr>
          <w:fldChar w:fldCharType="separate"/>
        </w:r>
        <w:r>
          <w:rPr>
            <w:webHidden/>
          </w:rPr>
          <w:t>7</w:t>
        </w:r>
        <w:r>
          <w:rPr>
            <w:webHidden/>
          </w:rPr>
          <w:fldChar w:fldCharType="end"/>
        </w:r>
      </w:hyperlink>
    </w:p>
    <w:p w14:paraId="527393FE" w14:textId="615E3764" w:rsidR="00013455" w:rsidRDefault="00013455">
      <w:pPr>
        <w:pStyle w:val="TOC1"/>
        <w:rPr>
          <w:rFonts w:asciiTheme="minorHAnsi" w:hAnsiTheme="minorHAnsi" w:cstheme="minorBidi"/>
          <w:b w:val="0"/>
          <w:bCs w:val="0"/>
          <w:iCs w:val="0"/>
          <w:caps w:val="0"/>
          <w:kern w:val="2"/>
          <w14:ligatures w14:val="standardContextual"/>
        </w:rPr>
      </w:pPr>
      <w:hyperlink w:anchor="_Toc214364843" w:history="1">
        <w:r w:rsidRPr="005C0873">
          <w:rPr>
            <w:rStyle w:val="Hyperlink"/>
            <w:rFonts w:eastAsia="Arial"/>
          </w:rPr>
          <w:t>STUDENT RESPONSIBILITIES AND EXPECTATIONS</w:t>
        </w:r>
        <w:r>
          <w:rPr>
            <w:webHidden/>
          </w:rPr>
          <w:tab/>
        </w:r>
        <w:r>
          <w:rPr>
            <w:webHidden/>
          </w:rPr>
          <w:fldChar w:fldCharType="begin"/>
        </w:r>
        <w:r>
          <w:rPr>
            <w:webHidden/>
          </w:rPr>
          <w:instrText xml:space="preserve"> PAGEREF _Toc214364843 \h </w:instrText>
        </w:r>
        <w:r>
          <w:rPr>
            <w:webHidden/>
          </w:rPr>
        </w:r>
        <w:r>
          <w:rPr>
            <w:webHidden/>
          </w:rPr>
          <w:fldChar w:fldCharType="separate"/>
        </w:r>
        <w:r>
          <w:rPr>
            <w:webHidden/>
          </w:rPr>
          <w:t>8</w:t>
        </w:r>
        <w:r>
          <w:rPr>
            <w:webHidden/>
          </w:rPr>
          <w:fldChar w:fldCharType="end"/>
        </w:r>
      </w:hyperlink>
    </w:p>
    <w:p w14:paraId="370152E9" w14:textId="741A538A" w:rsidR="00013455" w:rsidRDefault="00013455">
      <w:pPr>
        <w:pStyle w:val="TOC1"/>
        <w:rPr>
          <w:rFonts w:asciiTheme="minorHAnsi" w:hAnsiTheme="minorHAnsi" w:cstheme="minorBidi"/>
          <w:b w:val="0"/>
          <w:bCs w:val="0"/>
          <w:iCs w:val="0"/>
          <w:caps w:val="0"/>
          <w:kern w:val="2"/>
          <w14:ligatures w14:val="standardContextual"/>
        </w:rPr>
      </w:pPr>
      <w:hyperlink w:anchor="_Toc214364844" w:history="1">
        <w:r w:rsidRPr="005C0873">
          <w:rPr>
            <w:rStyle w:val="Hyperlink"/>
          </w:rPr>
          <w:t>MSU College of Osteopathic Medicine Standard Policies</w:t>
        </w:r>
        <w:r>
          <w:rPr>
            <w:webHidden/>
          </w:rPr>
          <w:tab/>
        </w:r>
        <w:r>
          <w:rPr>
            <w:webHidden/>
          </w:rPr>
          <w:fldChar w:fldCharType="begin"/>
        </w:r>
        <w:r>
          <w:rPr>
            <w:webHidden/>
          </w:rPr>
          <w:instrText xml:space="preserve"> PAGEREF _Toc214364844 \h </w:instrText>
        </w:r>
        <w:r>
          <w:rPr>
            <w:webHidden/>
          </w:rPr>
        </w:r>
        <w:r>
          <w:rPr>
            <w:webHidden/>
          </w:rPr>
          <w:fldChar w:fldCharType="separate"/>
        </w:r>
        <w:r>
          <w:rPr>
            <w:webHidden/>
          </w:rPr>
          <w:t>9</w:t>
        </w:r>
        <w:r>
          <w:rPr>
            <w:webHidden/>
          </w:rPr>
          <w:fldChar w:fldCharType="end"/>
        </w:r>
      </w:hyperlink>
    </w:p>
    <w:p w14:paraId="48D6941A" w14:textId="52728D7E" w:rsidR="00013455" w:rsidRDefault="00013455">
      <w:pPr>
        <w:pStyle w:val="TOC2"/>
        <w:rPr>
          <w:rFonts w:asciiTheme="minorHAnsi" w:hAnsiTheme="minorHAnsi" w:cstheme="minorBidi"/>
          <w:smallCaps w:val="0"/>
          <w:kern w:val="2"/>
          <w:sz w:val="24"/>
          <w:szCs w:val="24"/>
          <w14:ligatures w14:val="standardContextual"/>
        </w:rPr>
      </w:pPr>
      <w:hyperlink w:anchor="_Toc214364845" w:history="1">
        <w:r w:rsidRPr="005C0873">
          <w:rPr>
            <w:rStyle w:val="Hyperlink"/>
          </w:rPr>
          <w:t>CLERKSHIP ATTENDANCE</w:t>
        </w:r>
        <w:r w:rsidRPr="005C0873">
          <w:rPr>
            <w:rStyle w:val="Hyperlink"/>
            <w:spacing w:val="-1"/>
          </w:rPr>
          <w:t xml:space="preserve"> POLICY</w:t>
        </w:r>
        <w:r>
          <w:rPr>
            <w:webHidden/>
          </w:rPr>
          <w:tab/>
        </w:r>
        <w:r>
          <w:rPr>
            <w:webHidden/>
          </w:rPr>
          <w:fldChar w:fldCharType="begin"/>
        </w:r>
        <w:r>
          <w:rPr>
            <w:webHidden/>
          </w:rPr>
          <w:instrText xml:space="preserve"> PAGEREF _Toc214364845 \h </w:instrText>
        </w:r>
        <w:r>
          <w:rPr>
            <w:webHidden/>
          </w:rPr>
        </w:r>
        <w:r>
          <w:rPr>
            <w:webHidden/>
          </w:rPr>
          <w:fldChar w:fldCharType="separate"/>
        </w:r>
        <w:r>
          <w:rPr>
            <w:webHidden/>
          </w:rPr>
          <w:t>9</w:t>
        </w:r>
        <w:r>
          <w:rPr>
            <w:webHidden/>
          </w:rPr>
          <w:fldChar w:fldCharType="end"/>
        </w:r>
      </w:hyperlink>
    </w:p>
    <w:p w14:paraId="6AFC9304" w14:textId="59B297B6" w:rsidR="00013455" w:rsidRDefault="00013455">
      <w:pPr>
        <w:pStyle w:val="TOC2"/>
        <w:rPr>
          <w:rFonts w:asciiTheme="minorHAnsi" w:hAnsiTheme="minorHAnsi" w:cstheme="minorBidi"/>
          <w:smallCaps w:val="0"/>
          <w:kern w:val="2"/>
          <w:sz w:val="24"/>
          <w:szCs w:val="24"/>
          <w14:ligatures w14:val="standardContextual"/>
        </w:rPr>
      </w:pPr>
      <w:hyperlink w:anchor="_Toc214364846" w:history="1">
        <w:r w:rsidRPr="005C0873">
          <w:rPr>
            <w:rStyle w:val="Hyperlink"/>
          </w:rPr>
          <w:t>POLICY FOR MEDICAL STUDENT SUPERVISION</w:t>
        </w:r>
        <w:r>
          <w:rPr>
            <w:webHidden/>
          </w:rPr>
          <w:tab/>
        </w:r>
        <w:r>
          <w:rPr>
            <w:webHidden/>
          </w:rPr>
          <w:fldChar w:fldCharType="begin"/>
        </w:r>
        <w:r>
          <w:rPr>
            <w:webHidden/>
          </w:rPr>
          <w:instrText xml:space="preserve"> PAGEREF _Toc214364846 \h </w:instrText>
        </w:r>
        <w:r>
          <w:rPr>
            <w:webHidden/>
          </w:rPr>
        </w:r>
        <w:r>
          <w:rPr>
            <w:webHidden/>
          </w:rPr>
          <w:fldChar w:fldCharType="separate"/>
        </w:r>
        <w:r>
          <w:rPr>
            <w:webHidden/>
          </w:rPr>
          <w:t>9</w:t>
        </w:r>
        <w:r>
          <w:rPr>
            <w:webHidden/>
          </w:rPr>
          <w:fldChar w:fldCharType="end"/>
        </w:r>
      </w:hyperlink>
    </w:p>
    <w:p w14:paraId="76A0FE08" w14:textId="7844F003" w:rsidR="00013455" w:rsidRDefault="00013455">
      <w:pPr>
        <w:pStyle w:val="TOC2"/>
        <w:rPr>
          <w:rFonts w:asciiTheme="minorHAnsi" w:hAnsiTheme="minorHAnsi" w:cstheme="minorBidi"/>
          <w:smallCaps w:val="0"/>
          <w:kern w:val="2"/>
          <w:sz w:val="24"/>
          <w:szCs w:val="24"/>
          <w14:ligatures w14:val="standardContextual"/>
        </w:rPr>
      </w:pPr>
      <w:hyperlink w:anchor="_Toc214364847" w:history="1">
        <w:r w:rsidRPr="005C0873">
          <w:rPr>
            <w:rStyle w:val="Hyperlink"/>
          </w:rPr>
          <w:t>MSUCOM Student Handbook</w:t>
        </w:r>
        <w:r>
          <w:rPr>
            <w:webHidden/>
          </w:rPr>
          <w:tab/>
        </w:r>
        <w:r>
          <w:rPr>
            <w:webHidden/>
          </w:rPr>
          <w:fldChar w:fldCharType="begin"/>
        </w:r>
        <w:r>
          <w:rPr>
            <w:webHidden/>
          </w:rPr>
          <w:instrText xml:space="preserve"> PAGEREF _Toc214364847 \h </w:instrText>
        </w:r>
        <w:r>
          <w:rPr>
            <w:webHidden/>
          </w:rPr>
        </w:r>
        <w:r>
          <w:rPr>
            <w:webHidden/>
          </w:rPr>
          <w:fldChar w:fldCharType="separate"/>
        </w:r>
        <w:r>
          <w:rPr>
            <w:webHidden/>
          </w:rPr>
          <w:t>9</w:t>
        </w:r>
        <w:r>
          <w:rPr>
            <w:webHidden/>
          </w:rPr>
          <w:fldChar w:fldCharType="end"/>
        </w:r>
      </w:hyperlink>
    </w:p>
    <w:p w14:paraId="193E633B" w14:textId="3BAAE369" w:rsidR="00013455" w:rsidRDefault="00013455">
      <w:pPr>
        <w:pStyle w:val="TOC2"/>
        <w:rPr>
          <w:rFonts w:asciiTheme="minorHAnsi" w:hAnsiTheme="minorHAnsi" w:cstheme="minorBidi"/>
          <w:smallCaps w:val="0"/>
          <w:kern w:val="2"/>
          <w:sz w:val="24"/>
          <w:szCs w:val="24"/>
          <w14:ligatures w14:val="standardContextual"/>
        </w:rPr>
      </w:pPr>
      <w:hyperlink w:anchor="_Toc214364848" w:history="1">
        <w:r w:rsidRPr="005C0873">
          <w:rPr>
            <w:rStyle w:val="Hyperlink"/>
          </w:rPr>
          <w:t>Common Ground Framework for Professional Conduct</w:t>
        </w:r>
        <w:r>
          <w:rPr>
            <w:webHidden/>
          </w:rPr>
          <w:tab/>
        </w:r>
        <w:r>
          <w:rPr>
            <w:webHidden/>
          </w:rPr>
          <w:fldChar w:fldCharType="begin"/>
        </w:r>
        <w:r>
          <w:rPr>
            <w:webHidden/>
          </w:rPr>
          <w:instrText xml:space="preserve"> PAGEREF _Toc214364848 \h </w:instrText>
        </w:r>
        <w:r>
          <w:rPr>
            <w:webHidden/>
          </w:rPr>
        </w:r>
        <w:r>
          <w:rPr>
            <w:webHidden/>
          </w:rPr>
          <w:fldChar w:fldCharType="separate"/>
        </w:r>
        <w:r>
          <w:rPr>
            <w:webHidden/>
          </w:rPr>
          <w:t>9</w:t>
        </w:r>
        <w:r>
          <w:rPr>
            <w:webHidden/>
          </w:rPr>
          <w:fldChar w:fldCharType="end"/>
        </w:r>
      </w:hyperlink>
    </w:p>
    <w:p w14:paraId="09719EAF" w14:textId="077C1E99" w:rsidR="00013455" w:rsidRDefault="00013455">
      <w:pPr>
        <w:pStyle w:val="TOC2"/>
        <w:rPr>
          <w:rFonts w:asciiTheme="minorHAnsi" w:hAnsiTheme="minorHAnsi" w:cstheme="minorBidi"/>
          <w:smallCaps w:val="0"/>
          <w:kern w:val="2"/>
          <w:sz w:val="24"/>
          <w:szCs w:val="24"/>
          <w14:ligatures w14:val="standardContextual"/>
        </w:rPr>
      </w:pPr>
      <w:hyperlink w:anchor="_Toc214364849" w:history="1">
        <w:r w:rsidRPr="005C0873">
          <w:rPr>
            <w:rStyle w:val="Hyperlink"/>
          </w:rPr>
          <w:t>Medical Student Rights and Responsibilities</w:t>
        </w:r>
        <w:r>
          <w:rPr>
            <w:webHidden/>
          </w:rPr>
          <w:tab/>
        </w:r>
        <w:r>
          <w:rPr>
            <w:webHidden/>
          </w:rPr>
          <w:fldChar w:fldCharType="begin"/>
        </w:r>
        <w:r>
          <w:rPr>
            <w:webHidden/>
          </w:rPr>
          <w:instrText xml:space="preserve"> PAGEREF _Toc214364849 \h </w:instrText>
        </w:r>
        <w:r>
          <w:rPr>
            <w:webHidden/>
          </w:rPr>
        </w:r>
        <w:r>
          <w:rPr>
            <w:webHidden/>
          </w:rPr>
          <w:fldChar w:fldCharType="separate"/>
        </w:r>
        <w:r>
          <w:rPr>
            <w:webHidden/>
          </w:rPr>
          <w:t>9</w:t>
        </w:r>
        <w:r>
          <w:rPr>
            <w:webHidden/>
          </w:rPr>
          <w:fldChar w:fldCharType="end"/>
        </w:r>
      </w:hyperlink>
    </w:p>
    <w:p w14:paraId="66E167A7" w14:textId="3A5A50FD" w:rsidR="00013455" w:rsidRDefault="00013455">
      <w:pPr>
        <w:pStyle w:val="TOC2"/>
        <w:rPr>
          <w:rFonts w:asciiTheme="minorHAnsi" w:hAnsiTheme="minorHAnsi" w:cstheme="minorBidi"/>
          <w:smallCaps w:val="0"/>
          <w:kern w:val="2"/>
          <w:sz w:val="24"/>
          <w:szCs w:val="24"/>
          <w14:ligatures w14:val="standardContextual"/>
        </w:rPr>
      </w:pPr>
      <w:hyperlink w:anchor="_Toc214364850" w:history="1">
        <w:r w:rsidRPr="005C0873">
          <w:rPr>
            <w:rStyle w:val="Hyperlink"/>
          </w:rPr>
          <w:t>MSU Email</w:t>
        </w:r>
        <w:r>
          <w:rPr>
            <w:webHidden/>
          </w:rPr>
          <w:tab/>
        </w:r>
        <w:r>
          <w:rPr>
            <w:webHidden/>
          </w:rPr>
          <w:fldChar w:fldCharType="begin"/>
        </w:r>
        <w:r>
          <w:rPr>
            <w:webHidden/>
          </w:rPr>
          <w:instrText xml:space="preserve"> PAGEREF _Toc214364850 \h </w:instrText>
        </w:r>
        <w:r>
          <w:rPr>
            <w:webHidden/>
          </w:rPr>
        </w:r>
        <w:r>
          <w:rPr>
            <w:webHidden/>
          </w:rPr>
          <w:fldChar w:fldCharType="separate"/>
        </w:r>
        <w:r>
          <w:rPr>
            <w:webHidden/>
          </w:rPr>
          <w:t>10</w:t>
        </w:r>
        <w:r>
          <w:rPr>
            <w:webHidden/>
          </w:rPr>
          <w:fldChar w:fldCharType="end"/>
        </w:r>
      </w:hyperlink>
    </w:p>
    <w:p w14:paraId="705267D4" w14:textId="25602139" w:rsidR="00013455" w:rsidRDefault="00013455" w:rsidP="00013455">
      <w:pPr>
        <w:pStyle w:val="TOC3"/>
        <w:rPr>
          <w:rFonts w:asciiTheme="minorHAnsi" w:hAnsiTheme="minorHAnsi" w:cstheme="minorBidi"/>
          <w:kern w:val="2"/>
          <w:sz w:val="24"/>
          <w:szCs w:val="24"/>
          <w14:ligatures w14:val="standardContextual"/>
        </w:rPr>
      </w:pPr>
      <w:hyperlink w:anchor="_Toc214364851" w:history="1">
        <w:r w:rsidRPr="005C0873">
          <w:rPr>
            <w:rStyle w:val="Hyperlink"/>
          </w:rPr>
          <w:t>ARTIFICIAL INTELLIGENCE (AI) USAGE POLICY</w:t>
        </w:r>
        <w:r>
          <w:rPr>
            <w:webHidden/>
          </w:rPr>
          <w:tab/>
        </w:r>
        <w:r>
          <w:rPr>
            <w:webHidden/>
          </w:rPr>
          <w:fldChar w:fldCharType="begin"/>
        </w:r>
        <w:r>
          <w:rPr>
            <w:webHidden/>
          </w:rPr>
          <w:instrText xml:space="preserve"> PAGEREF _Toc214364851 \h </w:instrText>
        </w:r>
        <w:r>
          <w:rPr>
            <w:webHidden/>
          </w:rPr>
        </w:r>
        <w:r>
          <w:rPr>
            <w:webHidden/>
          </w:rPr>
          <w:fldChar w:fldCharType="separate"/>
        </w:r>
        <w:r>
          <w:rPr>
            <w:webHidden/>
          </w:rPr>
          <w:t>10</w:t>
        </w:r>
        <w:r>
          <w:rPr>
            <w:webHidden/>
          </w:rPr>
          <w:fldChar w:fldCharType="end"/>
        </w:r>
      </w:hyperlink>
    </w:p>
    <w:p w14:paraId="24661B04" w14:textId="15C877C9" w:rsidR="00013455" w:rsidRDefault="00013455">
      <w:pPr>
        <w:pStyle w:val="TOC2"/>
        <w:rPr>
          <w:rFonts w:asciiTheme="minorHAnsi" w:hAnsiTheme="minorHAnsi" w:cstheme="minorBidi"/>
          <w:smallCaps w:val="0"/>
          <w:kern w:val="2"/>
          <w:sz w:val="24"/>
          <w:szCs w:val="24"/>
          <w14:ligatures w14:val="standardContextual"/>
        </w:rPr>
      </w:pPr>
      <w:hyperlink w:anchor="_Toc214364852" w:history="1">
        <w:r w:rsidRPr="005C0873">
          <w:rPr>
            <w:rStyle w:val="Hyperlink"/>
          </w:rPr>
          <w:t>STUDENT EXPOSURE PROCEDURE</w:t>
        </w:r>
        <w:r>
          <w:rPr>
            <w:webHidden/>
          </w:rPr>
          <w:tab/>
        </w:r>
        <w:r>
          <w:rPr>
            <w:webHidden/>
          </w:rPr>
          <w:fldChar w:fldCharType="begin"/>
        </w:r>
        <w:r>
          <w:rPr>
            <w:webHidden/>
          </w:rPr>
          <w:instrText xml:space="preserve"> PAGEREF _Toc214364852 \h </w:instrText>
        </w:r>
        <w:r>
          <w:rPr>
            <w:webHidden/>
          </w:rPr>
        </w:r>
        <w:r>
          <w:rPr>
            <w:webHidden/>
          </w:rPr>
          <w:fldChar w:fldCharType="separate"/>
        </w:r>
        <w:r>
          <w:rPr>
            <w:webHidden/>
          </w:rPr>
          <w:t>10</w:t>
        </w:r>
        <w:r>
          <w:rPr>
            <w:webHidden/>
          </w:rPr>
          <w:fldChar w:fldCharType="end"/>
        </w:r>
      </w:hyperlink>
    </w:p>
    <w:p w14:paraId="7C272A9D" w14:textId="6BFC72FD" w:rsidR="00013455" w:rsidRDefault="00013455">
      <w:pPr>
        <w:pStyle w:val="TOC2"/>
        <w:rPr>
          <w:rFonts w:asciiTheme="minorHAnsi" w:hAnsiTheme="minorHAnsi" w:cstheme="minorBidi"/>
          <w:smallCaps w:val="0"/>
          <w:kern w:val="2"/>
          <w:sz w:val="24"/>
          <w:szCs w:val="24"/>
          <w14:ligatures w14:val="standardContextual"/>
        </w:rPr>
      </w:pPr>
      <w:hyperlink w:anchor="_Toc214364853" w:history="1">
        <w:r w:rsidRPr="005C0873">
          <w:rPr>
            <w:rStyle w:val="Hyperlink"/>
          </w:rPr>
          <w:t>STUDENT ACCOMMODATION LETTERS</w:t>
        </w:r>
        <w:r>
          <w:rPr>
            <w:webHidden/>
          </w:rPr>
          <w:tab/>
        </w:r>
        <w:r>
          <w:rPr>
            <w:webHidden/>
          </w:rPr>
          <w:fldChar w:fldCharType="begin"/>
        </w:r>
        <w:r>
          <w:rPr>
            <w:webHidden/>
          </w:rPr>
          <w:instrText xml:space="preserve"> PAGEREF _Toc214364853 \h </w:instrText>
        </w:r>
        <w:r>
          <w:rPr>
            <w:webHidden/>
          </w:rPr>
        </w:r>
        <w:r>
          <w:rPr>
            <w:webHidden/>
          </w:rPr>
          <w:fldChar w:fldCharType="separate"/>
        </w:r>
        <w:r>
          <w:rPr>
            <w:webHidden/>
          </w:rPr>
          <w:t>10</w:t>
        </w:r>
        <w:r>
          <w:rPr>
            <w:webHidden/>
          </w:rPr>
          <w:fldChar w:fldCharType="end"/>
        </w:r>
      </w:hyperlink>
    </w:p>
    <w:p w14:paraId="059AB1CA" w14:textId="57A01F69" w:rsidR="00013455" w:rsidRDefault="00013455">
      <w:pPr>
        <w:pStyle w:val="TOC1"/>
        <w:rPr>
          <w:rFonts w:asciiTheme="minorHAnsi" w:hAnsiTheme="minorHAnsi" w:cstheme="minorBidi"/>
          <w:b w:val="0"/>
          <w:bCs w:val="0"/>
          <w:iCs w:val="0"/>
          <w:caps w:val="0"/>
          <w:kern w:val="2"/>
          <w14:ligatures w14:val="standardContextual"/>
        </w:rPr>
      </w:pPr>
      <w:hyperlink w:anchor="_Toc214364854" w:history="1">
        <w:r w:rsidRPr="005C0873">
          <w:rPr>
            <w:rStyle w:val="Hyperlink"/>
          </w:rPr>
          <w:t>SUMMARY OF GRADING REQUIREMENTS</w:t>
        </w:r>
        <w:r>
          <w:rPr>
            <w:webHidden/>
          </w:rPr>
          <w:tab/>
        </w:r>
        <w:r>
          <w:rPr>
            <w:webHidden/>
          </w:rPr>
          <w:fldChar w:fldCharType="begin"/>
        </w:r>
        <w:r>
          <w:rPr>
            <w:webHidden/>
          </w:rPr>
          <w:instrText xml:space="preserve"> PAGEREF _Toc214364854 \h </w:instrText>
        </w:r>
        <w:r>
          <w:rPr>
            <w:webHidden/>
          </w:rPr>
        </w:r>
        <w:r>
          <w:rPr>
            <w:webHidden/>
          </w:rPr>
          <w:fldChar w:fldCharType="separate"/>
        </w:r>
        <w:r>
          <w:rPr>
            <w:webHidden/>
          </w:rPr>
          <w:t>12</w:t>
        </w:r>
        <w:r>
          <w:rPr>
            <w:webHidden/>
          </w:rPr>
          <w:fldChar w:fldCharType="end"/>
        </w:r>
      </w:hyperlink>
    </w:p>
    <w:p w14:paraId="0E3674E5" w14:textId="1AA34377" w:rsidR="0089360D" w:rsidRPr="00C40B5D" w:rsidRDefault="005A4CDC" w:rsidP="006563D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55FE1816" w14:textId="77777777" w:rsidR="006563D2" w:rsidRDefault="006563D2" w:rsidP="00C61FC6">
      <w:pPr>
        <w:pStyle w:val="Level1Header"/>
        <w:spacing w:line="240" w:lineRule="auto"/>
      </w:pPr>
    </w:p>
    <w:p w14:paraId="7784D1C6" w14:textId="77777777" w:rsidR="0073347E" w:rsidRPr="0073347E" w:rsidRDefault="0073347E" w:rsidP="0073347E">
      <w:pPr>
        <w:spacing w:after="0" w:line="240" w:lineRule="auto"/>
        <w:textAlignment w:val="baseline"/>
        <w:rPr>
          <w:rFonts w:ascii="Segoe UI" w:eastAsia="Times New Roman" w:hAnsi="Segoe UI" w:cs="Segoe UI"/>
          <w:b/>
          <w:bCs/>
          <w:caps/>
          <w:sz w:val="18"/>
          <w:szCs w:val="18"/>
        </w:rPr>
      </w:pPr>
      <w:r w:rsidRPr="0073347E">
        <w:rPr>
          <w:rFonts w:ascii="Arial" w:eastAsia="Times New Roman" w:hAnsi="Arial" w:cs="Arial"/>
          <w:b/>
          <w:bCs/>
          <w:caps/>
          <w:sz w:val="28"/>
          <w:szCs w:val="28"/>
        </w:rPr>
        <w:t>Rotation Requirements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3"/>
        <w:gridCol w:w="5219"/>
        <w:gridCol w:w="1972"/>
      </w:tblGrid>
      <w:tr w:rsidR="00A6795A" w:rsidRPr="0073347E" w14:paraId="081A1CB7" w14:textId="3A77A109" w:rsidTr="00FE7B57">
        <w:trPr>
          <w:trHeight w:val="786"/>
        </w:trPr>
        <w:tc>
          <w:tcPr>
            <w:tcW w:w="21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09A68" w14:textId="77777777" w:rsidR="00A6795A" w:rsidRPr="0073347E" w:rsidRDefault="00A6795A" w:rsidP="0073347E">
            <w:pPr>
              <w:spacing w:after="0" w:line="240" w:lineRule="auto"/>
              <w:jc w:val="center"/>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REQUIREMENT </w:t>
            </w:r>
          </w:p>
        </w:tc>
        <w:tc>
          <w:tcPr>
            <w:tcW w:w="5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05CD4" w14:textId="77777777" w:rsidR="00A6795A" w:rsidRPr="0073347E" w:rsidRDefault="00A6795A" w:rsidP="0073347E">
            <w:pPr>
              <w:spacing w:after="0" w:line="240" w:lineRule="auto"/>
              <w:jc w:val="center"/>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SUBMISSION METHOD </w:t>
            </w:r>
          </w:p>
          <w:p w14:paraId="7155EAB5" w14:textId="77777777" w:rsidR="00A6795A" w:rsidRPr="0073347E" w:rsidRDefault="00A6795A" w:rsidP="0073347E">
            <w:pPr>
              <w:spacing w:after="0" w:line="240" w:lineRule="auto"/>
              <w:jc w:val="center"/>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(for submission due dates, refer to table at the end of the syllabus) </w:t>
            </w:r>
          </w:p>
        </w:tc>
        <w:tc>
          <w:tcPr>
            <w:tcW w:w="1972" w:type="dxa"/>
            <w:tcBorders>
              <w:top w:val="single" w:sz="6" w:space="0" w:color="auto"/>
              <w:left w:val="single" w:sz="6" w:space="0" w:color="auto"/>
              <w:bottom w:val="single" w:sz="6" w:space="0" w:color="auto"/>
              <w:right w:val="single" w:sz="6" w:space="0" w:color="auto"/>
            </w:tcBorders>
          </w:tcPr>
          <w:p w14:paraId="1A69A399" w14:textId="1B736B5F" w:rsidR="00A6795A" w:rsidRPr="0073347E" w:rsidRDefault="00FE7B57" w:rsidP="0073347E">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A6795A" w:rsidRPr="0073347E" w14:paraId="698EC915" w14:textId="3C1F3A49" w:rsidTr="00FE7B57">
        <w:trPr>
          <w:trHeight w:val="2415"/>
        </w:trPr>
        <w:tc>
          <w:tcPr>
            <w:tcW w:w="21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C4ECD" w14:textId="77777777" w:rsidR="00A6795A" w:rsidRPr="0073347E" w:rsidRDefault="00A6795A" w:rsidP="0073347E">
            <w:pPr>
              <w:spacing w:after="0" w:line="240" w:lineRule="auto"/>
              <w:ind w:left="60"/>
              <w:jc w:val="left"/>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Attending Evaluation of Clerkship Student  </w:t>
            </w:r>
          </w:p>
        </w:tc>
        <w:tc>
          <w:tcPr>
            <w:tcW w:w="5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802C2" w14:textId="77777777" w:rsidR="00A6795A" w:rsidRPr="0073347E" w:rsidRDefault="00A6795A" w:rsidP="0073347E">
            <w:pPr>
              <w:spacing w:after="0" w:line="240" w:lineRule="auto"/>
              <w:jc w:val="left"/>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972" w:type="dxa"/>
            <w:tcBorders>
              <w:top w:val="single" w:sz="6" w:space="0" w:color="auto"/>
              <w:left w:val="single" w:sz="6" w:space="0" w:color="auto"/>
              <w:bottom w:val="single" w:sz="6" w:space="0" w:color="auto"/>
              <w:right w:val="single" w:sz="6" w:space="0" w:color="auto"/>
            </w:tcBorders>
          </w:tcPr>
          <w:p w14:paraId="150BDAF0" w14:textId="1D5944CB" w:rsidR="00A6795A" w:rsidRPr="0073347E" w:rsidRDefault="00FE7B57" w:rsidP="00FE7B57">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A6795A" w:rsidRPr="0073347E" w14:paraId="21408B29" w14:textId="34BA758C" w:rsidTr="00FE7B57">
        <w:trPr>
          <w:trHeight w:val="2145"/>
        </w:trPr>
        <w:tc>
          <w:tcPr>
            <w:tcW w:w="21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5072B" w14:textId="77777777" w:rsidR="00A6795A" w:rsidRPr="0073347E" w:rsidRDefault="00A6795A" w:rsidP="0073347E">
            <w:pPr>
              <w:spacing w:after="0" w:line="240" w:lineRule="auto"/>
              <w:ind w:left="60"/>
              <w:jc w:val="left"/>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Student Evaluation of Clerkship Rotation  </w:t>
            </w:r>
          </w:p>
        </w:tc>
        <w:tc>
          <w:tcPr>
            <w:tcW w:w="5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0BC9D" w14:textId="77777777" w:rsidR="00A6795A" w:rsidRPr="0073347E" w:rsidRDefault="00A6795A" w:rsidP="0073347E">
            <w:pPr>
              <w:spacing w:after="0" w:line="240" w:lineRule="auto"/>
              <w:jc w:val="left"/>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 xml:space="preserve">Students will submit their rotation evaluations electronically at the conclusion of every rotation by accessing the Medtrics system: </w:t>
            </w:r>
            <w:hyperlink r:id="rId19" w:tgtFrame="_blank" w:history="1">
              <w:r w:rsidRPr="0073347E">
                <w:rPr>
                  <w:rFonts w:ascii="Arial" w:eastAsia="Times New Roman" w:hAnsi="Arial" w:cs="Arial"/>
                  <w:color w:val="0000FF"/>
                  <w:u w:val="single"/>
                </w:rPr>
                <w:t>https://msucom.medtricslab.com/users/login/</w:t>
              </w:r>
            </w:hyperlink>
            <w:r w:rsidRPr="0073347E">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972" w:type="dxa"/>
            <w:tcBorders>
              <w:top w:val="single" w:sz="6" w:space="0" w:color="auto"/>
              <w:left w:val="single" w:sz="6" w:space="0" w:color="auto"/>
              <w:bottom w:val="single" w:sz="6" w:space="0" w:color="auto"/>
              <w:right w:val="single" w:sz="6" w:space="0" w:color="auto"/>
            </w:tcBorders>
          </w:tcPr>
          <w:p w14:paraId="703C54CC" w14:textId="04B0D03B" w:rsidR="00A6795A" w:rsidRPr="0073347E" w:rsidRDefault="00FE7B57" w:rsidP="00FE7B57">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A6795A" w:rsidRPr="0073347E" w14:paraId="30F4FD87" w14:textId="0949BD68" w:rsidTr="00FE7B57">
        <w:trPr>
          <w:trHeight w:val="876"/>
        </w:trPr>
        <w:tc>
          <w:tcPr>
            <w:tcW w:w="21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7593E" w14:textId="77777777" w:rsidR="00A6795A" w:rsidRPr="0073347E" w:rsidRDefault="00A6795A" w:rsidP="0073347E">
            <w:pPr>
              <w:spacing w:after="0" w:line="240" w:lineRule="auto"/>
              <w:jc w:val="left"/>
              <w:textAlignment w:val="baseline"/>
              <w:rPr>
                <w:rFonts w:ascii="Times New Roman" w:eastAsia="Times New Roman" w:hAnsi="Times New Roman" w:cs="Times New Roman"/>
                <w:sz w:val="24"/>
                <w:szCs w:val="24"/>
              </w:rPr>
            </w:pPr>
            <w:r w:rsidRPr="0073347E">
              <w:rPr>
                <w:rFonts w:ascii="Arial" w:eastAsia="Times New Roman" w:hAnsi="Arial" w:cs="Arial"/>
                <w:color w:val="000000"/>
              </w:rPr>
              <w:t>Mid Rotation Form  </w:t>
            </w:r>
          </w:p>
          <w:p w14:paraId="349785F4" w14:textId="77777777" w:rsidR="00A6795A" w:rsidRPr="0073347E" w:rsidRDefault="00A6795A" w:rsidP="0073347E">
            <w:pPr>
              <w:spacing w:after="0" w:line="240" w:lineRule="auto"/>
              <w:jc w:val="left"/>
              <w:textAlignment w:val="baseline"/>
              <w:rPr>
                <w:rFonts w:ascii="Times New Roman" w:eastAsia="Times New Roman" w:hAnsi="Times New Roman" w:cs="Times New Roman"/>
                <w:sz w:val="24"/>
                <w:szCs w:val="24"/>
              </w:rPr>
            </w:pPr>
            <w:r w:rsidRPr="0073347E">
              <w:rPr>
                <w:rFonts w:ascii="Arial" w:eastAsia="Times New Roman" w:hAnsi="Arial" w:cs="Arial"/>
                <w:color w:val="000000"/>
              </w:rPr>
              <w:t>  </w:t>
            </w:r>
          </w:p>
        </w:tc>
        <w:tc>
          <w:tcPr>
            <w:tcW w:w="5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AA0BB" w14:textId="77777777" w:rsidR="00A6795A" w:rsidRPr="0073347E" w:rsidRDefault="00A6795A" w:rsidP="0073347E">
            <w:pPr>
              <w:spacing w:after="0" w:line="240" w:lineRule="auto"/>
              <w:jc w:val="left"/>
              <w:textAlignment w:val="baseline"/>
              <w:rPr>
                <w:rFonts w:ascii="Times New Roman" w:eastAsia="Times New Roman" w:hAnsi="Times New Roman" w:cs="Times New Roman"/>
                <w:color w:val="000000"/>
                <w:sz w:val="24"/>
                <w:szCs w:val="24"/>
              </w:rPr>
            </w:pPr>
            <w:r w:rsidRPr="0073347E">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6CF4062F" w14:textId="0E31088E" w:rsidR="00A6795A" w:rsidRPr="0073347E" w:rsidRDefault="00FE7B57" w:rsidP="00FE7B57">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A6795A" w:rsidRPr="0073347E" w14:paraId="4E943D57" w14:textId="3DE5DCD3" w:rsidTr="00FE7B57">
        <w:trPr>
          <w:trHeight w:val="714"/>
        </w:trPr>
        <w:tc>
          <w:tcPr>
            <w:tcW w:w="2153" w:type="dxa"/>
            <w:tcBorders>
              <w:top w:val="single" w:sz="6" w:space="0" w:color="auto"/>
              <w:left w:val="single" w:sz="6" w:space="0" w:color="auto"/>
              <w:bottom w:val="single" w:sz="6" w:space="0" w:color="auto"/>
              <w:right w:val="single" w:sz="6" w:space="0" w:color="auto"/>
            </w:tcBorders>
            <w:shd w:val="clear" w:color="auto" w:fill="auto"/>
            <w:vAlign w:val="center"/>
          </w:tcPr>
          <w:p w14:paraId="6FB01996" w14:textId="7F3CAB41" w:rsidR="00A6795A" w:rsidRDefault="00A6795A" w:rsidP="0073347E">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66FA9C78" w14:textId="77777777" w:rsidR="00A6795A" w:rsidRPr="0073347E" w:rsidRDefault="00A6795A" w:rsidP="0073347E">
            <w:pPr>
              <w:spacing w:after="0" w:line="240" w:lineRule="auto"/>
              <w:jc w:val="left"/>
              <w:textAlignment w:val="baseline"/>
              <w:rPr>
                <w:rFonts w:ascii="Arial" w:eastAsia="Times New Roman" w:hAnsi="Arial" w:cs="Arial"/>
                <w:color w:val="000000"/>
              </w:rPr>
            </w:pPr>
          </w:p>
        </w:tc>
        <w:tc>
          <w:tcPr>
            <w:tcW w:w="5219" w:type="dxa"/>
            <w:tcBorders>
              <w:top w:val="single" w:sz="6" w:space="0" w:color="auto"/>
              <w:left w:val="single" w:sz="6" w:space="0" w:color="auto"/>
              <w:bottom w:val="single" w:sz="6" w:space="0" w:color="auto"/>
              <w:right w:val="single" w:sz="6" w:space="0" w:color="auto"/>
            </w:tcBorders>
            <w:shd w:val="clear" w:color="auto" w:fill="auto"/>
            <w:vAlign w:val="center"/>
          </w:tcPr>
          <w:p w14:paraId="37518CD3" w14:textId="1AA2B58D" w:rsidR="00A6795A" w:rsidRPr="0073347E" w:rsidRDefault="00A6795A" w:rsidP="0073347E">
            <w:pPr>
              <w:spacing w:after="0" w:line="240" w:lineRule="auto"/>
              <w:jc w:val="left"/>
              <w:textAlignment w:val="baseline"/>
              <w:rPr>
                <w:rFonts w:ascii="Arial" w:eastAsia="Times New Roman" w:hAnsi="Arial" w:cs="Arial"/>
                <w:color w:val="000000"/>
              </w:rPr>
            </w:pPr>
            <w:r w:rsidRPr="0073347E">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36556CBC" w14:textId="0A21EE01" w:rsidR="00A6795A" w:rsidRPr="0073347E" w:rsidRDefault="00FE7B57" w:rsidP="00FE7B57">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7AD7F615" w14:textId="77777777" w:rsidR="0073347E" w:rsidRDefault="0073347E" w:rsidP="00C61FC6">
      <w:pPr>
        <w:pStyle w:val="Level1Header"/>
        <w:spacing w:line="240" w:lineRule="auto"/>
      </w:pPr>
    </w:p>
    <w:p w14:paraId="41A84BB8" w14:textId="77777777" w:rsidR="0073347E" w:rsidRDefault="0073347E" w:rsidP="00C61FC6">
      <w:pPr>
        <w:pStyle w:val="Level1Header"/>
        <w:spacing w:line="240" w:lineRule="auto"/>
      </w:pPr>
    </w:p>
    <w:p w14:paraId="5268960E" w14:textId="4A08761E" w:rsidR="00B848B6" w:rsidRPr="00C40B5D" w:rsidRDefault="00B848B6" w:rsidP="00C61FC6">
      <w:pPr>
        <w:pStyle w:val="Level1Header"/>
        <w:spacing w:line="240" w:lineRule="auto"/>
      </w:pPr>
      <w:bookmarkStart w:id="0" w:name="_Toc214364823"/>
      <w:r w:rsidRPr="00593906">
        <w:t>Introduction and Overview</w:t>
      </w:r>
      <w:bookmarkEnd w:id="0"/>
    </w:p>
    <w:p w14:paraId="735DCF2E" w14:textId="4EEE978B" w:rsidR="007157F6" w:rsidRDefault="007157F6" w:rsidP="3B141CEA">
      <w:pPr>
        <w:pStyle w:val="paragraph"/>
        <w:spacing w:before="0" w:beforeAutospacing="0" w:after="0" w:afterAutospacing="0"/>
        <w:jc w:val="both"/>
        <w:textAlignment w:val="baseline"/>
        <w:rPr>
          <w:rFonts w:ascii="Segoe UI" w:hAnsi="Segoe UI" w:cs="Segoe UI"/>
          <w:sz w:val="18"/>
          <w:szCs w:val="18"/>
        </w:rPr>
      </w:pPr>
      <w:r w:rsidRPr="3B141CEA">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 The purpose of this Maternal and Fetal Medicine clerkship is to enhance the student</w:t>
      </w:r>
      <w:r w:rsidR="4C1FD141" w:rsidRPr="3B141CEA">
        <w:rPr>
          <w:rStyle w:val="normaltextrun"/>
          <w:rFonts w:ascii="Arial" w:hAnsi="Arial" w:cs="Arial"/>
          <w:sz w:val="22"/>
          <w:szCs w:val="22"/>
        </w:rPr>
        <w:t>’</w:t>
      </w:r>
      <w:r w:rsidRPr="3B141CEA">
        <w:rPr>
          <w:rStyle w:val="normaltextrun"/>
          <w:rFonts w:ascii="Arial" w:hAnsi="Arial" w:cs="Arial"/>
          <w:sz w:val="22"/>
          <w:szCs w:val="22"/>
        </w:rPr>
        <w:t>s understanding of the clinical subspeciality of Maternal Fetal Medicine and to build on the foundation of knowledge acquired during the Core Ob-Gyn rotation</w:t>
      </w:r>
      <w:r w:rsidR="00C67DAE" w:rsidRPr="3B141CEA">
        <w:rPr>
          <w:rStyle w:val="normaltextrun"/>
          <w:rFonts w:ascii="Arial" w:hAnsi="Arial" w:cs="Arial"/>
          <w:sz w:val="22"/>
          <w:szCs w:val="22"/>
        </w:rPr>
        <w:t xml:space="preserve">. </w:t>
      </w:r>
    </w:p>
    <w:p w14:paraId="70E21703" w14:textId="77777777" w:rsidR="007157F6" w:rsidRDefault="007157F6" w:rsidP="007157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4CFEDC" w14:textId="48498658" w:rsidR="007157F6" w:rsidRDefault="007157F6" w:rsidP="007157F6">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Rotations are typically four weeks in duration, six credit hours or two weeks for three credit hours duration.</w:t>
      </w:r>
      <w:r>
        <w:rPr>
          <w:rStyle w:val="eop"/>
          <w:rFonts w:ascii="Arial" w:hAnsi="Arial" w:cs="Arial"/>
          <w:sz w:val="22"/>
          <w:szCs w:val="22"/>
        </w:rPr>
        <w:t> </w:t>
      </w: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52D36690" w14:textId="77777777" w:rsidR="007942D2" w:rsidRDefault="007942D2" w:rsidP="007157F6">
      <w:pPr>
        <w:pStyle w:val="paragraph"/>
        <w:spacing w:before="0" w:beforeAutospacing="0" w:after="0" w:afterAutospacing="0"/>
        <w:jc w:val="both"/>
        <w:textAlignment w:val="baseline"/>
        <w:rPr>
          <w:rFonts w:ascii="Segoe UI" w:hAnsi="Segoe UI" w:cs="Segoe UI"/>
          <w:sz w:val="18"/>
          <w:szCs w:val="18"/>
        </w:rPr>
      </w:pPr>
    </w:p>
    <w:p w14:paraId="21DA0A80" w14:textId="77777777" w:rsidR="007157F6" w:rsidRDefault="007157F6" w:rsidP="007157F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 Should the links not work for you, please cut, and paste the link into a browser window and the material should load for you.</w:t>
      </w:r>
      <w:r>
        <w:rPr>
          <w:rStyle w:val="eop"/>
          <w:rFonts w:ascii="Arial" w:hAnsi="Arial" w:cs="Arial"/>
          <w:sz w:val="22"/>
          <w:szCs w:val="22"/>
        </w:rPr>
        <w:t> </w:t>
      </w:r>
    </w:p>
    <w:p w14:paraId="44D19C67" w14:textId="77777777" w:rsidR="007157F6" w:rsidRDefault="007157F6" w:rsidP="007157F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syllabus provides an overview of rotation goals and objectives designed to help you enhance your understanding of the breadth and scope of this subject. As you progress through the rotation, </w:t>
      </w:r>
      <w:r>
        <w:rPr>
          <w:rStyle w:val="normaltextrun"/>
          <w:rFonts w:ascii="Arial" w:hAnsi="Arial" w:cs="Arial"/>
          <w:sz w:val="22"/>
          <w:szCs w:val="22"/>
        </w:rPr>
        <w:lastRenderedPageBreak/>
        <w:t>you will perform certain activities intended to help you meet the identified goals and objectives. 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775758" w:rsidRDefault="009F5EEE" w:rsidP="007D4953">
      <w:pPr>
        <w:pStyle w:val="Heading1"/>
        <w:rPr>
          <w:rFonts w:ascii="Arial" w:hAnsi="Arial" w:cs="Arial"/>
          <w:sz w:val="24"/>
          <w:szCs w:val="24"/>
          <w:u w:val="single"/>
        </w:rPr>
      </w:pPr>
      <w:bookmarkStart w:id="1" w:name="_Toc214364824"/>
      <w:r w:rsidRPr="00775758">
        <w:rPr>
          <w:rFonts w:ascii="Arial" w:hAnsi="Arial" w:cs="Arial"/>
          <w:sz w:val="24"/>
          <w:szCs w:val="24"/>
          <w:u w:val="single"/>
        </w:rPr>
        <w:t>ELECTIVE COURSE SCHEDULING</w:t>
      </w:r>
      <w:bookmarkEnd w:id="1"/>
    </w:p>
    <w:p w14:paraId="696A85EF" w14:textId="77777777" w:rsidR="00703537" w:rsidRDefault="00703537" w:rsidP="00EC3A17">
      <w:pPr>
        <w:pStyle w:val="Level3Header"/>
        <w:ind w:left="0"/>
        <w:jc w:val="left"/>
        <w:rPr>
          <w:rFonts w:ascii="Segoe UI" w:hAnsi="Segoe UI" w:cs="Segoe UI"/>
          <w:sz w:val="18"/>
          <w:szCs w:val="18"/>
        </w:rPr>
      </w:pPr>
      <w:bookmarkStart w:id="2" w:name="_Toc214364825"/>
      <w:r>
        <w:rPr>
          <w:rStyle w:val="normaltextrun"/>
        </w:rPr>
        <w:t>Preapproval</w:t>
      </w:r>
      <w:bookmarkEnd w:id="2"/>
      <w:r>
        <w:rPr>
          <w:rStyle w:val="eop"/>
          <w:rFonts w:eastAsiaTheme="majorEastAsia"/>
        </w:rPr>
        <w:t> </w:t>
      </w:r>
    </w:p>
    <w:p w14:paraId="5E025675" w14:textId="1D275202" w:rsidR="00703537" w:rsidRPr="007942D2" w:rsidRDefault="00703537" w:rsidP="00B62F18">
      <w:pPr>
        <w:pStyle w:val="paragraph"/>
        <w:numPr>
          <w:ilvl w:val="0"/>
          <w:numId w:val="50"/>
        </w:numPr>
        <w:spacing w:before="0" w:beforeAutospacing="0" w:after="0" w:afterAutospacing="0"/>
        <w:ind w:left="792"/>
        <w:jc w:val="both"/>
        <w:textAlignment w:val="baseline"/>
        <w:rPr>
          <w:rFonts w:ascii="Arial" w:hAnsi="Arial" w:cs="Arial"/>
          <w:sz w:val="22"/>
          <w:szCs w:val="22"/>
        </w:rPr>
      </w:pPr>
      <w:r w:rsidRPr="007942D2">
        <w:rPr>
          <w:rStyle w:val="normaltextrun"/>
          <w:rFonts w:ascii="Arial" w:hAnsi="Arial" w:cs="Arial"/>
          <w:sz w:val="22"/>
          <w:szCs w:val="22"/>
        </w:rPr>
        <w:t>This course does not require preapproval from the IOR. The student should follow the below directions for elective course confirmation and enrollment.</w:t>
      </w:r>
    </w:p>
    <w:p w14:paraId="1ABBBDCB" w14:textId="77777777" w:rsidR="00703537" w:rsidRDefault="00703537" w:rsidP="00B62F18">
      <w:pPr>
        <w:spacing w:after="0" w:line="276" w:lineRule="auto"/>
        <w:ind w:left="-720" w:firstLine="720"/>
        <w:outlineLvl w:val="2"/>
        <w:rPr>
          <w:rFonts w:ascii="Arial" w:hAnsi="Arial" w:cs="Arial"/>
          <w:u w:val="single"/>
        </w:rPr>
      </w:pPr>
      <w:bookmarkStart w:id="3" w:name="_Toc173351338"/>
      <w:bookmarkStart w:id="4" w:name="_Toc214364826"/>
      <w:r>
        <w:rPr>
          <w:rFonts w:ascii="Arial" w:hAnsi="Arial" w:cs="Arial"/>
          <w:u w:val="single"/>
        </w:rPr>
        <w:t>Required Prerequisites</w:t>
      </w:r>
      <w:bookmarkEnd w:id="3"/>
      <w:bookmarkEnd w:id="4"/>
    </w:p>
    <w:p w14:paraId="2F6CCED1" w14:textId="77777777" w:rsidR="00703537" w:rsidRDefault="00703537" w:rsidP="00B62F18">
      <w:pPr>
        <w:pStyle w:val="paragraph"/>
        <w:numPr>
          <w:ilvl w:val="0"/>
          <w:numId w:val="51"/>
        </w:numPr>
        <w:spacing w:before="0" w:beforeAutospacing="0" w:after="0" w:afterAutospacing="0"/>
        <w:ind w:left="792"/>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6D91B23C" w14:textId="77777777" w:rsidR="008D148B" w:rsidRDefault="008D148B" w:rsidP="008D148B">
      <w:pPr>
        <w:pStyle w:val="ListParagraph"/>
        <w:spacing w:after="0" w:line="276" w:lineRule="auto"/>
        <w:ind w:left="1080"/>
        <w:rPr>
          <w:rFonts w:ascii="Arial" w:hAnsi="Arial" w:cs="Arial"/>
        </w:rPr>
      </w:pPr>
    </w:p>
    <w:p w14:paraId="53114F89" w14:textId="77777777" w:rsidR="008D148B" w:rsidRPr="008D148B" w:rsidRDefault="008D148B" w:rsidP="008D148B">
      <w:pPr>
        <w:spacing w:after="0" w:line="276" w:lineRule="auto"/>
        <w:outlineLvl w:val="2"/>
        <w:rPr>
          <w:rFonts w:ascii="Arial" w:hAnsi="Arial" w:cs="Arial"/>
          <w:u w:val="single"/>
        </w:rPr>
      </w:pPr>
      <w:bookmarkStart w:id="5" w:name="_Toc171594737"/>
      <w:bookmarkStart w:id="6" w:name="_Toc214364827"/>
      <w:r w:rsidRPr="008D148B">
        <w:rPr>
          <w:rFonts w:ascii="Arial" w:hAnsi="Arial" w:cs="Arial"/>
          <w:u w:val="single"/>
        </w:rPr>
        <w:t>Course Confirmation and Enrollment</w:t>
      </w:r>
      <w:bookmarkEnd w:id="5"/>
      <w:bookmarkEnd w:id="6"/>
    </w:p>
    <w:p w14:paraId="5A250F83" w14:textId="77777777" w:rsidR="008D148B" w:rsidRPr="002F33DD" w:rsidRDefault="008D148B" w:rsidP="008D148B">
      <w:pPr>
        <w:numPr>
          <w:ilvl w:val="1"/>
          <w:numId w:val="2"/>
        </w:numPr>
        <w:spacing w:after="0" w:line="276" w:lineRule="auto"/>
        <w:ind w:left="792"/>
        <w:contextualSpacing/>
        <w:rPr>
          <w:rFonts w:ascii="Arial" w:hAnsi="Arial" w:cs="Arial"/>
        </w:rPr>
      </w:pPr>
      <w:r w:rsidRPr="002F33DD">
        <w:rPr>
          <w:rFonts w:ascii="Arial" w:hAnsi="Arial" w:cs="Arial"/>
        </w:rPr>
        <w:t>The student must be an active student at MSUCOM.</w:t>
      </w:r>
    </w:p>
    <w:p w14:paraId="5AD0FF23" w14:textId="77777777" w:rsidR="008D148B" w:rsidRPr="002F33DD" w:rsidRDefault="008D148B" w:rsidP="008D148B">
      <w:pPr>
        <w:numPr>
          <w:ilvl w:val="1"/>
          <w:numId w:val="2"/>
        </w:numPr>
        <w:spacing w:after="0" w:line="276" w:lineRule="auto"/>
        <w:ind w:left="792"/>
        <w:contextualSpacing/>
        <w:rPr>
          <w:rFonts w:ascii="Arial" w:hAnsi="Arial" w:cs="Arial"/>
        </w:rPr>
      </w:pPr>
      <w:r w:rsidRPr="002F33DD">
        <w:rPr>
          <w:rFonts w:ascii="Arial" w:hAnsi="Arial" w:cs="Arial"/>
        </w:rPr>
        <w:t>Student must complete five core rotations prior to any elective rotation.</w:t>
      </w:r>
    </w:p>
    <w:p w14:paraId="1ED8C6CC" w14:textId="77777777" w:rsidR="008D148B" w:rsidRPr="002F33DD" w:rsidRDefault="008D148B" w:rsidP="008D148B">
      <w:pPr>
        <w:numPr>
          <w:ilvl w:val="1"/>
          <w:numId w:val="2"/>
        </w:numPr>
        <w:spacing w:after="0" w:line="276" w:lineRule="auto"/>
        <w:ind w:left="792"/>
        <w:contextualSpacing/>
        <w:rPr>
          <w:rFonts w:ascii="Arial" w:hAnsi="Arial" w:cs="Arial"/>
        </w:rPr>
      </w:pPr>
      <w:r w:rsidRPr="002F33DD">
        <w:rPr>
          <w:rFonts w:ascii="Arial" w:hAnsi="Arial" w:cs="Arial"/>
        </w:rPr>
        <w:t xml:space="preserve">It is the student’s responsibility to provide the elective site/rotation acceptance material to the </w:t>
      </w:r>
      <w:hyperlink r:id="rId20" w:history="1">
        <w:r w:rsidRPr="002F33DD">
          <w:rPr>
            <w:rStyle w:val="Hyperlink"/>
            <w:rFonts w:ascii="Arial" w:hAnsi="Arial" w:cs="Arial"/>
          </w:rPr>
          <w:t>COM.Clerkship@msu.edu</w:t>
        </w:r>
      </w:hyperlink>
      <w:r w:rsidRPr="002F33DD">
        <w:rPr>
          <w:rFonts w:ascii="Arial" w:hAnsi="Arial" w:cs="Arial"/>
        </w:rPr>
        <w:t xml:space="preserve"> for MSU confirmation and scheduling.</w:t>
      </w:r>
    </w:p>
    <w:p w14:paraId="7D4F34DB" w14:textId="77777777" w:rsidR="008D148B" w:rsidRPr="002F33DD" w:rsidRDefault="008D148B" w:rsidP="008D148B">
      <w:pPr>
        <w:numPr>
          <w:ilvl w:val="2"/>
          <w:numId w:val="2"/>
        </w:numPr>
        <w:spacing w:after="0" w:line="276" w:lineRule="auto"/>
        <w:contextualSpacing/>
        <w:rPr>
          <w:rFonts w:ascii="Arial" w:eastAsia="Times New Roman" w:hAnsi="Arial" w:cs="Arial"/>
        </w:rPr>
      </w:pPr>
      <w:r w:rsidRPr="002F33DD">
        <w:rPr>
          <w:rFonts w:ascii="Arial" w:eastAsia="Times New Roman" w:hAnsi="Arial" w:cs="Arial"/>
        </w:rPr>
        <w:t>MSUCOM clerkship confirmation is complete when the rotation is visible on the students Medtrics schedule.</w:t>
      </w:r>
    </w:p>
    <w:p w14:paraId="62ABB0F7" w14:textId="77777777" w:rsidR="008D148B" w:rsidRPr="002F33DD" w:rsidRDefault="008D148B" w:rsidP="008D148B">
      <w:pPr>
        <w:numPr>
          <w:ilvl w:val="0"/>
          <w:numId w:val="2"/>
        </w:numPr>
        <w:spacing w:after="0" w:line="276" w:lineRule="auto"/>
        <w:ind w:left="792"/>
        <w:contextualSpacing/>
        <w:rPr>
          <w:rFonts w:ascii="Arial" w:eastAsia="Times New Roman" w:hAnsi="Arial" w:cs="Arial"/>
        </w:rPr>
      </w:pPr>
      <w:r w:rsidRPr="002F33DD">
        <w:rPr>
          <w:rFonts w:ascii="Arial" w:eastAsia="Times New Roman" w:hAnsi="Arial" w:cs="Arial"/>
        </w:rPr>
        <w:t xml:space="preserve">It is the student’s responsibility to ensure enrollment prior to beginning any course/rotation. </w:t>
      </w:r>
    </w:p>
    <w:p w14:paraId="6FB0D3DC" w14:textId="77777777" w:rsidR="008D148B" w:rsidRPr="002F33DD" w:rsidRDefault="008D148B" w:rsidP="008D148B">
      <w:pPr>
        <w:numPr>
          <w:ilvl w:val="2"/>
          <w:numId w:val="2"/>
        </w:numPr>
        <w:spacing w:after="0" w:line="276" w:lineRule="auto"/>
        <w:contextualSpacing/>
        <w:rPr>
          <w:rFonts w:ascii="Arial" w:eastAsia="Times New Roman" w:hAnsi="Arial" w:cs="Arial"/>
        </w:rPr>
      </w:pPr>
      <w:r w:rsidRPr="002F33DD">
        <w:rPr>
          <w:rFonts w:ascii="Arial" w:eastAsia="Times New Roman" w:hAnsi="Arial" w:cs="Arial"/>
        </w:rPr>
        <w:t xml:space="preserve">Enrollment will be processed by the MSUCOM Registrar’s Office upon clerkship confirmation. </w:t>
      </w:r>
    </w:p>
    <w:p w14:paraId="6DBCA0D8" w14:textId="77777777" w:rsidR="008D148B" w:rsidRPr="002F33DD" w:rsidRDefault="008D148B" w:rsidP="008D148B">
      <w:pPr>
        <w:numPr>
          <w:ilvl w:val="2"/>
          <w:numId w:val="2"/>
        </w:numPr>
        <w:spacing w:after="0" w:line="276" w:lineRule="auto"/>
        <w:contextualSpacing/>
        <w:rPr>
          <w:rFonts w:ascii="Arial" w:eastAsia="Times New Roman" w:hAnsi="Arial" w:cs="Arial"/>
        </w:rPr>
      </w:pPr>
      <w:r w:rsidRPr="002F33DD">
        <w:rPr>
          <w:rFonts w:ascii="Arial" w:eastAsia="Times New Roman" w:hAnsi="Arial" w:cs="Arial"/>
        </w:rPr>
        <w:t>Enrollment can be verified by the student by reviewing the Student Information System</w:t>
      </w:r>
    </w:p>
    <w:p w14:paraId="78737D78" w14:textId="77777777" w:rsidR="008D148B" w:rsidRPr="002F33DD" w:rsidRDefault="008D148B" w:rsidP="00DB6EEB">
      <w:pPr>
        <w:numPr>
          <w:ilvl w:val="0"/>
          <w:numId w:val="8"/>
        </w:numPr>
        <w:spacing w:after="0" w:line="276" w:lineRule="auto"/>
        <w:ind w:left="792"/>
        <w:contextualSpacing/>
        <w:rPr>
          <w:rFonts w:ascii="Arial" w:eastAsia="Times New Roman" w:hAnsi="Arial" w:cs="Arial"/>
        </w:rPr>
      </w:pPr>
      <w:r w:rsidRPr="002F33DD">
        <w:rPr>
          <w:rFonts w:ascii="Arial" w:eastAsia="Times New Roman" w:hAnsi="Arial" w:cs="Arial"/>
        </w:rPr>
        <w:t>MSUCOM confirmation must occur at least 30 days in advance of the rotation.</w:t>
      </w:r>
    </w:p>
    <w:p w14:paraId="01A1604E" w14:textId="77777777" w:rsidR="008D148B" w:rsidRPr="002F33DD" w:rsidRDefault="008D148B" w:rsidP="00DB6EEB">
      <w:pPr>
        <w:numPr>
          <w:ilvl w:val="0"/>
          <w:numId w:val="8"/>
        </w:numPr>
        <w:spacing w:after="0" w:line="276" w:lineRule="auto"/>
        <w:ind w:left="792"/>
        <w:contextualSpacing/>
        <w:rPr>
          <w:rFonts w:ascii="Arial" w:eastAsia="Times New Roman" w:hAnsi="Arial" w:cs="Arial"/>
        </w:rPr>
      </w:pPr>
      <w:r w:rsidRPr="002F33DD">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733C31CC" w:rsidP="000602B1">
      <w:pPr>
        <w:pStyle w:val="Heading2"/>
        <w:rPr>
          <w:b/>
          <w:bCs/>
        </w:rPr>
      </w:pPr>
      <w:bookmarkStart w:id="7" w:name="_Toc214364828"/>
      <w:r>
        <w:t>ROTATION FORMAT</w:t>
      </w:r>
      <w:bookmarkEnd w:id="7"/>
    </w:p>
    <w:p w14:paraId="611C7779" w14:textId="6BDBA0EB" w:rsidR="00512DC2" w:rsidRPr="00C40B5D" w:rsidRDefault="6F1FF85C" w:rsidP="25B5BCCC">
      <w:pPr>
        <w:spacing w:after="0" w:line="240" w:lineRule="auto"/>
        <w:ind w:left="360"/>
        <w:jc w:val="left"/>
        <w:rPr>
          <w:rFonts w:ascii="Arial" w:eastAsia="Arial" w:hAnsi="Arial" w:cs="Arial"/>
          <w:color w:val="000000" w:themeColor="text1"/>
        </w:rPr>
      </w:pPr>
      <w:r w:rsidRPr="25B5BCCC">
        <w:rPr>
          <w:rStyle w:val="normaltextrun"/>
          <w:rFonts w:ascii="Arial" w:eastAsia="Arial" w:hAnsi="Arial" w:cs="Arial"/>
          <w:color w:val="000000" w:themeColor="text1"/>
        </w:rPr>
        <w:t xml:space="preserve">This course is designed to provide the student with an opportunity to actively engage in patient-based learning experiences under the guidance of a faculty member in collaboration, as appropriate, with residents and/or fellows. This Elective rotation is a two (2) or four (4) week experience. The purpose of this Maternal Fetal Medicine clerkship is to provide the student with an overview of the clinical specialty. </w:t>
      </w:r>
      <w:r w:rsidR="69B9B84E" w:rsidRPr="25B5BCCC">
        <w:rPr>
          <w:rStyle w:val="normaltextrun"/>
          <w:rFonts w:ascii="Arial" w:eastAsia="Arial" w:hAnsi="Arial" w:cs="Arial"/>
          <w:color w:val="000000" w:themeColor="text1"/>
        </w:rPr>
        <w:t>Maternal Fetal Medicine</w:t>
      </w:r>
      <w:r w:rsidRPr="25B5BCCC">
        <w:rPr>
          <w:rStyle w:val="normaltextrun"/>
          <w:rFonts w:ascii="Arial" w:eastAsia="Arial" w:hAnsi="Arial" w:cs="Arial"/>
          <w:color w:val="000000" w:themeColor="text1"/>
        </w:rPr>
        <w:t xml:space="preserve"> rotation should include exposure to a variety of surgical topics and experiences. Exposure to the topics will be through reading, lectures, seminars, and hands-on experiences. </w:t>
      </w:r>
    </w:p>
    <w:p w14:paraId="1B998F16" w14:textId="37E132B9" w:rsidR="00512DC2" w:rsidRPr="00C40B5D" w:rsidRDefault="6F1FF85C" w:rsidP="00FD376E">
      <w:pPr>
        <w:spacing w:after="0" w:line="240" w:lineRule="auto"/>
        <w:ind w:left="720"/>
        <w:jc w:val="left"/>
        <w:rPr>
          <w:rFonts w:ascii="Arial" w:eastAsia="Arial" w:hAnsi="Arial" w:cs="Arial"/>
          <w:color w:val="000000" w:themeColor="text1"/>
        </w:rPr>
      </w:pPr>
      <w:r w:rsidRPr="25B5BCCC">
        <w:rPr>
          <w:rStyle w:val="eop"/>
          <w:rFonts w:ascii="Arial" w:eastAsia="Arial" w:hAnsi="Arial" w:cs="Arial"/>
          <w:color w:val="000000" w:themeColor="text1"/>
        </w:rPr>
        <w:t> </w:t>
      </w:r>
    </w:p>
    <w:p w14:paraId="572899E0" w14:textId="30660DE0" w:rsidR="00512DC2" w:rsidRPr="00C40B5D" w:rsidRDefault="6F1FF85C" w:rsidP="25B5BCCC">
      <w:pPr>
        <w:spacing w:after="0" w:line="240" w:lineRule="auto"/>
        <w:ind w:left="360"/>
        <w:jc w:val="left"/>
        <w:rPr>
          <w:rFonts w:ascii="Arial" w:eastAsia="Arial" w:hAnsi="Arial" w:cs="Arial"/>
          <w:color w:val="000000" w:themeColor="text1"/>
        </w:rPr>
      </w:pPr>
      <w:r w:rsidRPr="25B5BCCC">
        <w:rPr>
          <w:rStyle w:val="normaltextrun"/>
          <w:rFonts w:ascii="Arial" w:eastAsia="Arial" w:hAnsi="Arial" w:cs="Arial"/>
          <w:color w:val="000000" w:themeColor="text1"/>
        </w:rPr>
        <w:t>The service should be organized to provide the maximum degree of practical clinical exposure and learning in the areas of diagnosis, management, and therapy in Maternal Fetal Medicine, which is consistent with a fourth-year osteopathic medical student's level of knowledge. Opportunities for learning such as lectures, reading, consults and history and physical examination (H&amp;P) review will be available. </w:t>
      </w:r>
    </w:p>
    <w:p w14:paraId="796E127E" w14:textId="6F4E3D48" w:rsidR="00512DC2" w:rsidRPr="00C40B5D" w:rsidRDefault="00512DC2" w:rsidP="25B5BCCC">
      <w:pPr>
        <w:spacing w:after="0" w:line="240" w:lineRule="auto"/>
        <w:ind w:left="360"/>
        <w:jc w:val="left"/>
        <w:rPr>
          <w:rStyle w:val="normaltextrun"/>
          <w:rFonts w:ascii="Arial" w:eastAsia="Arial" w:hAnsi="Arial" w:cs="Arial"/>
          <w:color w:val="000000" w:themeColor="text1"/>
        </w:rPr>
      </w:pPr>
    </w:p>
    <w:p w14:paraId="108E40DD" w14:textId="77DB9D96" w:rsidR="00512DC2" w:rsidRPr="00C40B5D" w:rsidRDefault="6F1FF85C" w:rsidP="25B5BCCC">
      <w:pPr>
        <w:spacing w:after="0" w:line="240" w:lineRule="auto"/>
        <w:ind w:left="360"/>
        <w:jc w:val="left"/>
        <w:rPr>
          <w:rFonts w:ascii="Arial" w:eastAsia="Arial" w:hAnsi="Arial" w:cs="Arial"/>
          <w:color w:val="000000" w:themeColor="text1"/>
        </w:rPr>
      </w:pPr>
      <w:r w:rsidRPr="25B5BCCC">
        <w:rPr>
          <w:rStyle w:val="normaltextrun"/>
          <w:rFonts w:ascii="Arial" w:eastAsia="Arial" w:hAnsi="Arial" w:cs="Arial"/>
          <w:color w:val="000000" w:themeColor="text1"/>
        </w:rPr>
        <w:t>Please note that we have included links to the reading materials. Should the links not work for you, please cut, and paste the link into a browser window and the material should load for you. </w:t>
      </w:r>
    </w:p>
    <w:p w14:paraId="6BC520A7" w14:textId="2405823A" w:rsidR="00512DC2" w:rsidRPr="00C40B5D" w:rsidRDefault="00512DC2" w:rsidP="25B5BCCC">
      <w:pPr>
        <w:spacing w:after="0" w:line="276" w:lineRule="auto"/>
        <w:ind w:left="288"/>
        <w:jc w:val="left"/>
        <w:rPr>
          <w:rFonts w:ascii="Arial" w:hAnsi="Arial" w:cs="Arial"/>
        </w:rPr>
      </w:pPr>
    </w:p>
    <w:p w14:paraId="106CC400" w14:textId="5C0C1CDF" w:rsidR="0084162D" w:rsidRPr="00C40B5D" w:rsidRDefault="0084162D" w:rsidP="000602B1">
      <w:pPr>
        <w:pStyle w:val="Heading1"/>
        <w:spacing w:before="0" w:after="0" w:line="276" w:lineRule="auto"/>
        <w:rPr>
          <w:rFonts w:ascii="Arial" w:hAnsi="Arial" w:cs="Arial"/>
        </w:rPr>
      </w:pPr>
      <w:bookmarkStart w:id="8" w:name="_Toc214364829"/>
      <w:r w:rsidRPr="00593906">
        <w:rPr>
          <w:rFonts w:ascii="Arial" w:hAnsi="Arial" w:cs="Arial"/>
        </w:rPr>
        <w:lastRenderedPageBreak/>
        <w:t>GOALS AND OBJECTIVES</w:t>
      </w:r>
      <w:bookmarkEnd w:id="8"/>
      <w:r w:rsidR="00941F4E">
        <w:rPr>
          <w:rFonts w:ascii="Arial" w:hAnsi="Arial" w:cs="Arial"/>
        </w:rPr>
        <w:t xml:space="preserve"> </w:t>
      </w:r>
    </w:p>
    <w:p w14:paraId="523BF36B" w14:textId="55E5BD2A" w:rsidR="00B848B6" w:rsidRPr="00512DC2" w:rsidRDefault="006630FF" w:rsidP="000602B1">
      <w:pPr>
        <w:pStyle w:val="Heading2"/>
        <w:rPr>
          <w:b/>
          <w:bCs/>
        </w:rPr>
      </w:pPr>
      <w:bookmarkStart w:id="9" w:name="_Toc214364830"/>
      <w:r w:rsidRPr="00512DC2">
        <w:t>GOALS</w:t>
      </w:r>
      <w:bookmarkEnd w:id="9"/>
    </w:p>
    <w:p w14:paraId="35DB36D8" w14:textId="6BCEEFBD" w:rsidR="007157F6" w:rsidRDefault="007157F6" w:rsidP="00D6107D">
      <w:pPr>
        <w:pStyle w:val="paragraph"/>
        <w:numPr>
          <w:ilvl w:val="0"/>
          <w:numId w:val="9"/>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 xml:space="preserve">Observe and participate in the evaluation and management of all patients encountered on the MFM service. Participate in the preoperative, </w:t>
      </w:r>
      <w:r w:rsidR="00C67DAE">
        <w:rPr>
          <w:rStyle w:val="normaltextrun"/>
          <w:rFonts w:ascii="Arial" w:hAnsi="Arial" w:cs="Arial"/>
          <w:sz w:val="22"/>
          <w:szCs w:val="22"/>
        </w:rPr>
        <w:t>intraoperative,</w:t>
      </w:r>
      <w:r>
        <w:rPr>
          <w:rStyle w:val="normaltextrun"/>
          <w:rFonts w:ascii="Arial" w:hAnsi="Arial" w:cs="Arial"/>
          <w:sz w:val="22"/>
          <w:szCs w:val="22"/>
        </w:rPr>
        <w:t xml:space="preserve"> and postoperative care of the MFM patient, to the degree allowable on the service</w:t>
      </w:r>
      <w:r w:rsidR="00C67DAE">
        <w:rPr>
          <w:rStyle w:val="normaltextrun"/>
          <w:rFonts w:ascii="Arial" w:hAnsi="Arial" w:cs="Arial"/>
          <w:sz w:val="22"/>
          <w:szCs w:val="22"/>
        </w:rPr>
        <w:t xml:space="preserve">. </w:t>
      </w:r>
    </w:p>
    <w:p w14:paraId="35D3D256" w14:textId="1C8EE4DA" w:rsidR="007157F6" w:rsidRDefault="007157F6" w:rsidP="00D6107D">
      <w:pPr>
        <w:pStyle w:val="paragraph"/>
        <w:numPr>
          <w:ilvl w:val="0"/>
          <w:numId w:val="10"/>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Demonstrate the ability to appropriately evaluate post-operative care management of patients</w:t>
      </w:r>
      <w:r w:rsidR="00C67DAE">
        <w:rPr>
          <w:rStyle w:val="normaltextrun"/>
          <w:rFonts w:ascii="Arial" w:hAnsi="Arial" w:cs="Arial"/>
          <w:sz w:val="22"/>
          <w:szCs w:val="22"/>
        </w:rPr>
        <w:t xml:space="preserve">. </w:t>
      </w:r>
    </w:p>
    <w:p w14:paraId="1A390D3A" w14:textId="408656D1" w:rsidR="007157F6" w:rsidRDefault="007157F6" w:rsidP="00D6107D">
      <w:pPr>
        <w:pStyle w:val="paragraph"/>
        <w:numPr>
          <w:ilvl w:val="0"/>
          <w:numId w:val="11"/>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surgical patient and document such using acceptable osteopathic terminology.</w:t>
      </w:r>
      <w:r>
        <w:rPr>
          <w:rStyle w:val="eop"/>
          <w:rFonts w:ascii="Arial" w:hAnsi="Arial" w:cs="Arial"/>
          <w:sz w:val="22"/>
          <w:szCs w:val="22"/>
        </w:rPr>
        <w:t> </w:t>
      </w:r>
    </w:p>
    <w:p w14:paraId="19BD37B3" w14:textId="3C7F8924" w:rsidR="007157F6" w:rsidRDefault="007157F6" w:rsidP="00D6107D">
      <w:pPr>
        <w:pStyle w:val="paragraph"/>
        <w:numPr>
          <w:ilvl w:val="0"/>
          <w:numId w:val="12"/>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C67DAE">
        <w:rPr>
          <w:rStyle w:val="normaltextrun"/>
          <w:rFonts w:ascii="Arial" w:hAnsi="Arial" w:cs="Arial"/>
          <w:sz w:val="22"/>
          <w:szCs w:val="22"/>
        </w:rPr>
        <w:t xml:space="preserve">. </w:t>
      </w:r>
    </w:p>
    <w:p w14:paraId="0B0E8866" w14:textId="735318C2" w:rsidR="007157F6" w:rsidRDefault="007157F6" w:rsidP="00D6107D">
      <w:pPr>
        <w:pStyle w:val="paragraph"/>
        <w:numPr>
          <w:ilvl w:val="0"/>
          <w:numId w:val="13"/>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 xml:space="preserve">Interact with members of the team, patient care units and ambulatory clinic personnel in a respectful, responsible, and professional manner. </w:t>
      </w:r>
      <w:r>
        <w:rPr>
          <w:rStyle w:val="tabchar"/>
          <w:rFonts w:ascii="Calibri" w:hAnsi="Calibri" w:cs="Calibri"/>
          <w:sz w:val="22"/>
          <w:szCs w:val="22"/>
        </w:rPr>
        <w:tab/>
      </w:r>
      <w:r>
        <w:rPr>
          <w:rStyle w:val="eop"/>
          <w:rFonts w:ascii="Arial" w:hAnsi="Arial" w:cs="Arial"/>
          <w:sz w:val="22"/>
          <w:szCs w:val="22"/>
        </w:rPr>
        <w:t> </w:t>
      </w:r>
    </w:p>
    <w:p w14:paraId="479377A3" w14:textId="333F8B73" w:rsidR="007157F6" w:rsidRDefault="007157F6" w:rsidP="00D6107D">
      <w:pPr>
        <w:pStyle w:val="paragraph"/>
        <w:numPr>
          <w:ilvl w:val="0"/>
          <w:numId w:val="13"/>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To review the Entrustable Professional Activities and Osteopathic Core Competencies located on D2L under the additional information module.</w:t>
      </w:r>
      <w:r>
        <w:rPr>
          <w:rStyle w:val="eop"/>
          <w:rFonts w:ascii="Arial" w:hAnsi="Arial" w:cs="Arial"/>
          <w:sz w:val="22"/>
          <w:szCs w:val="22"/>
        </w:rPr>
        <w:t>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512DC2" w:rsidRDefault="006630FF" w:rsidP="000602B1">
      <w:pPr>
        <w:pStyle w:val="Heading2"/>
        <w:rPr>
          <w:b/>
          <w:bCs/>
        </w:rPr>
      </w:pPr>
      <w:bookmarkStart w:id="10" w:name="_Toc214364831"/>
      <w:r w:rsidRPr="00512DC2">
        <w:t>OBJECTIVES</w:t>
      </w:r>
      <w:bookmarkEnd w:id="10"/>
    </w:p>
    <w:p w14:paraId="3BCDAEAD" w14:textId="259EB991" w:rsidR="008B6753" w:rsidRDefault="008B6753" w:rsidP="0027723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By the time the student has completed this rotation, they will be expected to acquire and demonstrate the following fundamental skills </w:t>
      </w:r>
      <w:r w:rsidR="00512DC2">
        <w:rPr>
          <w:rStyle w:val="normaltextrun"/>
          <w:rFonts w:ascii="Arial" w:hAnsi="Arial" w:cs="Arial"/>
          <w:sz w:val="22"/>
          <w:szCs w:val="22"/>
        </w:rPr>
        <w:t>during</w:t>
      </w:r>
      <w:r>
        <w:rPr>
          <w:rStyle w:val="normaltextrun"/>
          <w:rFonts w:ascii="Arial" w:hAnsi="Arial" w:cs="Arial"/>
          <w:sz w:val="22"/>
          <w:szCs w:val="22"/>
        </w:rPr>
        <w:t xml:space="preserve"> the rotation.</w:t>
      </w:r>
      <w:r>
        <w:rPr>
          <w:rStyle w:val="eop"/>
          <w:rFonts w:ascii="Arial" w:hAnsi="Arial" w:cs="Arial"/>
          <w:sz w:val="22"/>
          <w:szCs w:val="22"/>
        </w:rPr>
        <w:t> </w:t>
      </w:r>
    </w:p>
    <w:p w14:paraId="5CB2F51E" w14:textId="77777777" w:rsidR="008B6753" w:rsidRDefault="008B6753" w:rsidP="008B6753">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rPr>
        <w:t> </w:t>
      </w:r>
    </w:p>
    <w:p w14:paraId="58726AAC" w14:textId="77777777" w:rsidR="008B6753" w:rsidRDefault="008B6753" w:rsidP="0027723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sz w:val="22"/>
          <w:szCs w:val="22"/>
          <w:u w:val="single"/>
        </w:rPr>
        <w:t>Specific Objectives:</w:t>
      </w:r>
      <w:r>
        <w:rPr>
          <w:rStyle w:val="eop"/>
          <w:rFonts w:ascii="Arial" w:hAnsi="Arial" w:cs="Arial"/>
          <w:sz w:val="22"/>
          <w:szCs w:val="22"/>
        </w:rPr>
        <w:t> </w:t>
      </w:r>
    </w:p>
    <w:p w14:paraId="38731C1B" w14:textId="77777777" w:rsidR="008B6753" w:rsidRDefault="008B6753" w:rsidP="00277231">
      <w:pPr>
        <w:pStyle w:val="paragraph"/>
        <w:numPr>
          <w:ilvl w:val="0"/>
          <w:numId w:val="14"/>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Participate as an integral part of the high-risk obstetrical service.</w:t>
      </w:r>
      <w:r>
        <w:rPr>
          <w:rStyle w:val="eop"/>
          <w:rFonts w:ascii="Arial" w:hAnsi="Arial" w:cs="Arial"/>
          <w:sz w:val="22"/>
          <w:szCs w:val="22"/>
        </w:rPr>
        <w:t> </w:t>
      </w:r>
    </w:p>
    <w:p w14:paraId="330A068F" w14:textId="77777777" w:rsidR="008B6753" w:rsidRDefault="008B6753" w:rsidP="00277231">
      <w:pPr>
        <w:pStyle w:val="paragraph"/>
        <w:numPr>
          <w:ilvl w:val="0"/>
          <w:numId w:val="15"/>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Perform history and physical examination skills.</w:t>
      </w:r>
      <w:r>
        <w:rPr>
          <w:rStyle w:val="eop"/>
          <w:rFonts w:ascii="Arial" w:hAnsi="Arial" w:cs="Arial"/>
          <w:sz w:val="22"/>
          <w:szCs w:val="22"/>
        </w:rPr>
        <w:t> </w:t>
      </w:r>
    </w:p>
    <w:p w14:paraId="22AA721E" w14:textId="77777777" w:rsidR="008B6753" w:rsidRDefault="008B6753" w:rsidP="00277231">
      <w:pPr>
        <w:pStyle w:val="paragraph"/>
        <w:numPr>
          <w:ilvl w:val="0"/>
          <w:numId w:val="16"/>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Formulate a detailed problem list and prioritize management.</w:t>
      </w:r>
      <w:r>
        <w:rPr>
          <w:rStyle w:val="eop"/>
          <w:rFonts w:ascii="Arial" w:hAnsi="Arial" w:cs="Arial"/>
          <w:sz w:val="22"/>
          <w:szCs w:val="22"/>
        </w:rPr>
        <w:t> </w:t>
      </w:r>
    </w:p>
    <w:p w14:paraId="7FE8BE63" w14:textId="77777777" w:rsidR="008B6753" w:rsidRDefault="008B6753" w:rsidP="00277231">
      <w:pPr>
        <w:pStyle w:val="paragraph"/>
        <w:numPr>
          <w:ilvl w:val="0"/>
          <w:numId w:val="17"/>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Discuss cost-effective evaluation of obstetrical, medical, and surgical problems during pregnancy.</w:t>
      </w:r>
      <w:r>
        <w:rPr>
          <w:rStyle w:val="eop"/>
          <w:rFonts w:ascii="Arial" w:hAnsi="Arial" w:cs="Arial"/>
          <w:sz w:val="22"/>
          <w:szCs w:val="22"/>
        </w:rPr>
        <w:t> </w:t>
      </w:r>
    </w:p>
    <w:p w14:paraId="1EDCE5D6" w14:textId="77777777" w:rsidR="008B6753" w:rsidRDefault="008B6753" w:rsidP="00277231">
      <w:pPr>
        <w:pStyle w:val="paragraph"/>
        <w:numPr>
          <w:ilvl w:val="0"/>
          <w:numId w:val="18"/>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Discuss the best management of problems encountered during pregnancy.</w:t>
      </w:r>
      <w:r>
        <w:rPr>
          <w:rStyle w:val="eop"/>
          <w:rFonts w:ascii="Arial" w:hAnsi="Arial" w:cs="Arial"/>
          <w:sz w:val="22"/>
          <w:szCs w:val="22"/>
        </w:rPr>
        <w:t> </w:t>
      </w:r>
    </w:p>
    <w:p w14:paraId="1B69FE9D" w14:textId="77777777" w:rsidR="008B6753" w:rsidRDefault="008B6753" w:rsidP="00277231">
      <w:pPr>
        <w:pStyle w:val="paragraph"/>
        <w:numPr>
          <w:ilvl w:val="0"/>
          <w:numId w:val="19"/>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Discuss post-operative management of complicated post-surgical obstetrical patients.</w:t>
      </w:r>
      <w:r>
        <w:rPr>
          <w:rStyle w:val="eop"/>
          <w:rFonts w:ascii="Arial" w:hAnsi="Arial" w:cs="Arial"/>
          <w:sz w:val="22"/>
          <w:szCs w:val="22"/>
        </w:rPr>
        <w:t> </w:t>
      </w:r>
    </w:p>
    <w:p w14:paraId="4C598588" w14:textId="77777777" w:rsidR="008B6753" w:rsidRDefault="008B6753" w:rsidP="00277231">
      <w:pPr>
        <w:pStyle w:val="paragraph"/>
        <w:numPr>
          <w:ilvl w:val="0"/>
          <w:numId w:val="20"/>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Discuss the development of an ongoing help plan for complicated obstetrical patients.</w:t>
      </w:r>
      <w:r>
        <w:rPr>
          <w:rStyle w:val="eop"/>
          <w:rFonts w:ascii="Arial" w:hAnsi="Arial" w:cs="Arial"/>
          <w:sz w:val="22"/>
          <w:szCs w:val="22"/>
        </w:rPr>
        <w:t> </w:t>
      </w:r>
    </w:p>
    <w:p w14:paraId="21648A99" w14:textId="77777777" w:rsidR="008B6753" w:rsidRDefault="008B6753" w:rsidP="000F6FA0">
      <w:pPr>
        <w:pStyle w:val="paragraph"/>
        <w:spacing w:before="0" w:beforeAutospacing="0" w:after="0" w:afterAutospacing="0"/>
        <w:ind w:left="1152"/>
        <w:textAlignment w:val="baseline"/>
        <w:rPr>
          <w:rFonts w:ascii="Segoe UI" w:hAnsi="Segoe UI" w:cs="Segoe UI"/>
          <w:sz w:val="18"/>
          <w:szCs w:val="18"/>
        </w:rPr>
      </w:pPr>
      <w:r>
        <w:rPr>
          <w:rStyle w:val="eop"/>
          <w:rFonts w:ascii="Arial" w:hAnsi="Arial" w:cs="Arial"/>
          <w:sz w:val="22"/>
          <w:szCs w:val="22"/>
        </w:rPr>
        <w:t> </w:t>
      </w:r>
    </w:p>
    <w:p w14:paraId="2925E168" w14:textId="77777777" w:rsidR="008B6753" w:rsidRDefault="008B6753" w:rsidP="00BC4E57">
      <w:pPr>
        <w:pStyle w:val="paragraph"/>
        <w:spacing w:before="0" w:beforeAutospacing="0" w:after="0" w:afterAutospacing="0"/>
        <w:ind w:left="288"/>
        <w:textAlignment w:val="baseline"/>
        <w:rPr>
          <w:rFonts w:ascii="Segoe UI" w:hAnsi="Segoe UI" w:cs="Segoe UI"/>
          <w:sz w:val="18"/>
          <w:szCs w:val="18"/>
        </w:rPr>
      </w:pPr>
      <w:r>
        <w:rPr>
          <w:rStyle w:val="normaltextrun"/>
          <w:rFonts w:ascii="Arial" w:hAnsi="Arial" w:cs="Arial"/>
          <w:sz w:val="22"/>
          <w:szCs w:val="22"/>
          <w:u w:val="single"/>
        </w:rPr>
        <w:t>Clinical Objectives</w:t>
      </w:r>
      <w:r>
        <w:rPr>
          <w:rStyle w:val="normaltextrun"/>
          <w:rFonts w:ascii="Arial" w:hAnsi="Arial" w:cs="Arial"/>
          <w:u w:val="single"/>
        </w:rPr>
        <w:t>:</w:t>
      </w:r>
      <w:r>
        <w:rPr>
          <w:rStyle w:val="eop"/>
          <w:rFonts w:ascii="Arial" w:hAnsi="Arial" w:cs="Arial"/>
        </w:rPr>
        <w:t> </w:t>
      </w:r>
    </w:p>
    <w:p w14:paraId="2D4513BF" w14:textId="77777777" w:rsidR="008B6753" w:rsidRDefault="008B6753" w:rsidP="00BC4E57">
      <w:pPr>
        <w:pStyle w:val="paragraph"/>
        <w:numPr>
          <w:ilvl w:val="0"/>
          <w:numId w:val="21"/>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Review the maternal and fetal implications, clinical course, management, and complications of:</w:t>
      </w:r>
      <w:r>
        <w:rPr>
          <w:rStyle w:val="eop"/>
          <w:rFonts w:ascii="Arial" w:hAnsi="Arial" w:cs="Arial"/>
          <w:sz w:val="22"/>
          <w:szCs w:val="22"/>
        </w:rPr>
        <w:t> </w:t>
      </w:r>
    </w:p>
    <w:p w14:paraId="4E134C5F" w14:textId="77777777" w:rsidR="008B6753" w:rsidRDefault="008B6753" w:rsidP="00BC4E57">
      <w:pPr>
        <w:pStyle w:val="paragraph"/>
        <w:numPr>
          <w:ilvl w:val="0"/>
          <w:numId w:val="22"/>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Common endocrine disorders of pregnancy (diabetes and thyroid)</w:t>
      </w:r>
      <w:r>
        <w:rPr>
          <w:rStyle w:val="eop"/>
          <w:rFonts w:ascii="Arial" w:hAnsi="Arial" w:cs="Arial"/>
          <w:sz w:val="22"/>
          <w:szCs w:val="22"/>
        </w:rPr>
        <w:t> </w:t>
      </w:r>
    </w:p>
    <w:p w14:paraId="5565A503" w14:textId="77777777" w:rsidR="008B6753" w:rsidRDefault="008B6753" w:rsidP="00BC4E57">
      <w:pPr>
        <w:pStyle w:val="paragraph"/>
        <w:numPr>
          <w:ilvl w:val="0"/>
          <w:numId w:val="23"/>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Hypertensive disorders of pregnancy (essential, preeclampsia, collagen vascular disorders)</w:t>
      </w:r>
      <w:r>
        <w:rPr>
          <w:rStyle w:val="eop"/>
          <w:rFonts w:ascii="Arial" w:hAnsi="Arial" w:cs="Arial"/>
          <w:sz w:val="22"/>
          <w:szCs w:val="22"/>
        </w:rPr>
        <w:t> </w:t>
      </w:r>
    </w:p>
    <w:p w14:paraId="37784F63" w14:textId="77777777" w:rsidR="008B6753" w:rsidRDefault="008B6753" w:rsidP="00BC4E57">
      <w:pPr>
        <w:pStyle w:val="paragraph"/>
        <w:numPr>
          <w:ilvl w:val="0"/>
          <w:numId w:val="24"/>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Common infectious disorders of pregnancy</w:t>
      </w:r>
      <w:r>
        <w:rPr>
          <w:rStyle w:val="eop"/>
          <w:rFonts w:ascii="Arial" w:hAnsi="Arial" w:cs="Arial"/>
          <w:sz w:val="22"/>
          <w:szCs w:val="22"/>
        </w:rPr>
        <w:t> </w:t>
      </w:r>
    </w:p>
    <w:p w14:paraId="1D8A6701" w14:textId="77777777" w:rsidR="008B6753" w:rsidRDefault="008B6753" w:rsidP="00BC4E57">
      <w:pPr>
        <w:pStyle w:val="paragraph"/>
        <w:numPr>
          <w:ilvl w:val="0"/>
          <w:numId w:val="25"/>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Participate in the evaluation of inpatient and outpatient high-risk consultations with the attending physician.</w:t>
      </w:r>
      <w:r>
        <w:rPr>
          <w:rStyle w:val="eop"/>
          <w:rFonts w:ascii="Arial" w:hAnsi="Arial" w:cs="Arial"/>
          <w:sz w:val="22"/>
          <w:szCs w:val="22"/>
        </w:rPr>
        <w:t> </w:t>
      </w:r>
    </w:p>
    <w:p w14:paraId="619E4344" w14:textId="77777777" w:rsidR="008B6753" w:rsidRDefault="008B6753" w:rsidP="00BC4E57">
      <w:pPr>
        <w:pStyle w:val="paragraph"/>
        <w:numPr>
          <w:ilvl w:val="0"/>
          <w:numId w:val="26"/>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Perform histories and physical examinations, radiologic and laboratory review, and plan development and daily rounding on assigned patients admitted through the Antepartum Obstetrical Service.</w:t>
      </w:r>
      <w:r>
        <w:rPr>
          <w:rStyle w:val="eop"/>
          <w:rFonts w:ascii="Arial" w:hAnsi="Arial" w:cs="Arial"/>
          <w:sz w:val="22"/>
          <w:szCs w:val="22"/>
        </w:rPr>
        <w:t> </w:t>
      </w:r>
    </w:p>
    <w:p w14:paraId="0F87607F" w14:textId="77777777" w:rsidR="008B6753" w:rsidRDefault="008B6753" w:rsidP="00BC4E57">
      <w:pPr>
        <w:pStyle w:val="paragraph"/>
        <w:numPr>
          <w:ilvl w:val="0"/>
          <w:numId w:val="27"/>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Discuss necessary treatment recommendations with the senior or chief resident.</w:t>
      </w:r>
      <w:r>
        <w:rPr>
          <w:rStyle w:val="eop"/>
          <w:rFonts w:ascii="Arial" w:hAnsi="Arial" w:cs="Arial"/>
          <w:sz w:val="22"/>
          <w:szCs w:val="22"/>
        </w:rPr>
        <w:t> </w:t>
      </w:r>
    </w:p>
    <w:p w14:paraId="578DA4FA" w14:textId="77777777" w:rsidR="008B6753" w:rsidRDefault="008B6753" w:rsidP="00BC4E57">
      <w:pPr>
        <w:pStyle w:val="paragraph"/>
        <w:numPr>
          <w:ilvl w:val="0"/>
          <w:numId w:val="28"/>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Review workups with the appropriate consultant and perform and document an appropriate history and physical on all assigned patients.</w:t>
      </w:r>
      <w:r>
        <w:rPr>
          <w:rStyle w:val="eop"/>
          <w:rFonts w:ascii="Arial" w:hAnsi="Arial" w:cs="Arial"/>
          <w:sz w:val="22"/>
          <w:szCs w:val="22"/>
        </w:rPr>
        <w:t> </w:t>
      </w:r>
    </w:p>
    <w:p w14:paraId="6FFEF78A" w14:textId="77777777" w:rsidR="008B6753" w:rsidRDefault="008B6753" w:rsidP="00BC4E57">
      <w:pPr>
        <w:pStyle w:val="paragraph"/>
        <w:numPr>
          <w:ilvl w:val="0"/>
          <w:numId w:val="29"/>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Document patient progress with daily notes to be done before morning rounds.</w:t>
      </w:r>
      <w:r>
        <w:rPr>
          <w:rStyle w:val="eop"/>
          <w:rFonts w:ascii="Arial" w:hAnsi="Arial" w:cs="Arial"/>
          <w:sz w:val="22"/>
          <w:szCs w:val="22"/>
        </w:rPr>
        <w:t> </w:t>
      </w:r>
    </w:p>
    <w:p w14:paraId="236B587A" w14:textId="77777777" w:rsidR="008B6753" w:rsidRDefault="008B6753" w:rsidP="00BC4E57">
      <w:pPr>
        <w:pStyle w:val="paragraph"/>
        <w:numPr>
          <w:ilvl w:val="0"/>
          <w:numId w:val="30"/>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lastRenderedPageBreak/>
        <w:t>Review literature appropriate for the obstetrical, medical, or surgical conditions of the patient.</w:t>
      </w:r>
      <w:r>
        <w:rPr>
          <w:rStyle w:val="eop"/>
          <w:rFonts w:ascii="Arial" w:hAnsi="Arial" w:cs="Arial"/>
          <w:sz w:val="22"/>
          <w:szCs w:val="22"/>
        </w:rPr>
        <w:t> </w:t>
      </w:r>
    </w:p>
    <w:p w14:paraId="682E1729" w14:textId="77777777" w:rsidR="008B6753" w:rsidRDefault="008B6753" w:rsidP="00BC4E57">
      <w:pPr>
        <w:pStyle w:val="paragraph"/>
        <w:numPr>
          <w:ilvl w:val="0"/>
          <w:numId w:val="3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Understand the normal anatomy that can be seen on routine obstetric ultrasound.</w:t>
      </w:r>
      <w:r>
        <w:rPr>
          <w:rStyle w:val="eop"/>
          <w:rFonts w:ascii="Arial" w:hAnsi="Arial" w:cs="Arial"/>
          <w:sz w:val="22"/>
          <w:szCs w:val="22"/>
        </w:rPr>
        <w:t> </w:t>
      </w:r>
    </w:p>
    <w:p w14:paraId="4B3B6DBD" w14:textId="77777777" w:rsidR="008B6753" w:rsidRDefault="008B6753" w:rsidP="00BC4E57">
      <w:pPr>
        <w:pStyle w:val="paragraph"/>
        <w:numPr>
          <w:ilvl w:val="0"/>
          <w:numId w:val="32"/>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Understand the sonographic findings and implications of the more commonly noted fetal anomalies seen during an obstetric ultrasound.</w:t>
      </w:r>
      <w:r>
        <w:rPr>
          <w:rStyle w:val="eop"/>
          <w:rFonts w:ascii="Arial" w:hAnsi="Arial" w:cs="Arial"/>
          <w:sz w:val="22"/>
          <w:szCs w:val="22"/>
        </w:rPr>
        <w:t> </w:t>
      </w:r>
    </w:p>
    <w:p w14:paraId="41EDD070" w14:textId="77777777" w:rsidR="008B6753" w:rsidRDefault="008B6753" w:rsidP="00BC4E57">
      <w:pPr>
        <w:pStyle w:val="paragraph"/>
        <w:numPr>
          <w:ilvl w:val="0"/>
          <w:numId w:val="33"/>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Be aware of various options for Fetal Aneuploidy screening.</w:t>
      </w:r>
      <w:r>
        <w:rPr>
          <w:rStyle w:val="eop"/>
          <w:rFonts w:ascii="Arial" w:hAnsi="Arial" w:cs="Arial"/>
          <w:sz w:val="22"/>
          <w:szCs w:val="22"/>
        </w:rPr>
        <w:t> </w:t>
      </w:r>
    </w:p>
    <w:p w14:paraId="5B623E4A" w14:textId="77777777" w:rsidR="008B6753" w:rsidRDefault="008B6753" w:rsidP="00BC4E57">
      <w:pPr>
        <w:pStyle w:val="paragraph"/>
        <w:numPr>
          <w:ilvl w:val="0"/>
          <w:numId w:val="34"/>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Understand the sonographic markers used for evaluation of aneuploidy.</w:t>
      </w:r>
      <w:r>
        <w:rPr>
          <w:rStyle w:val="eop"/>
          <w:rFonts w:ascii="Arial" w:hAnsi="Arial" w:cs="Arial"/>
          <w:sz w:val="22"/>
          <w:szCs w:val="22"/>
        </w:rPr>
        <w:t> </w:t>
      </w:r>
    </w:p>
    <w:p w14:paraId="62FC8269" w14:textId="77777777" w:rsidR="008B6753" w:rsidRDefault="008B6753" w:rsidP="00BC4E57">
      <w:pPr>
        <w:pStyle w:val="paragraph"/>
        <w:numPr>
          <w:ilvl w:val="0"/>
          <w:numId w:val="35"/>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Acquire operative skills as an assistant on the obstetrical team.</w:t>
      </w:r>
      <w:r>
        <w:rPr>
          <w:rStyle w:val="eop"/>
          <w:rFonts w:ascii="Arial" w:hAnsi="Arial" w:cs="Arial"/>
          <w:sz w:val="22"/>
          <w:szCs w:val="22"/>
        </w:rPr>
        <w:t> </w:t>
      </w:r>
    </w:p>
    <w:p w14:paraId="0C23D4B5" w14:textId="77777777" w:rsidR="008B6753" w:rsidRDefault="008B6753" w:rsidP="00BC4E57">
      <w:pPr>
        <w:pStyle w:val="paragraph"/>
        <w:numPr>
          <w:ilvl w:val="0"/>
          <w:numId w:val="36"/>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Be available to scrub on all procedures performed by the obstetrical team.</w:t>
      </w:r>
      <w:r>
        <w:rPr>
          <w:rStyle w:val="eop"/>
          <w:rFonts w:ascii="Arial" w:hAnsi="Arial" w:cs="Arial"/>
          <w:sz w:val="22"/>
          <w:szCs w:val="22"/>
        </w:rPr>
        <w:t> </w:t>
      </w:r>
    </w:p>
    <w:p w14:paraId="55A3E012" w14:textId="77777777" w:rsidR="008B6753" w:rsidRDefault="008B6753" w:rsidP="00BC4E57">
      <w:pPr>
        <w:pStyle w:val="paragraph"/>
        <w:numPr>
          <w:ilvl w:val="0"/>
          <w:numId w:val="37"/>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Review appropriate obstetrical pathology.</w:t>
      </w:r>
      <w:r>
        <w:rPr>
          <w:rStyle w:val="eop"/>
          <w:rFonts w:ascii="Arial" w:hAnsi="Arial" w:cs="Arial"/>
          <w:sz w:val="22"/>
          <w:szCs w:val="22"/>
        </w:rPr>
        <w:t> </w:t>
      </w:r>
    </w:p>
    <w:p w14:paraId="0AD7F4D9" w14:textId="77777777" w:rsidR="008B6753" w:rsidRDefault="008B6753" w:rsidP="00BC4E57">
      <w:pPr>
        <w:pStyle w:val="paragraph"/>
        <w:numPr>
          <w:ilvl w:val="0"/>
          <w:numId w:val="38"/>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Learn obstetrical procedures for prenatal diagnosis, antepartum intervention, and obstetrical delivery.</w:t>
      </w:r>
      <w:r>
        <w:rPr>
          <w:rStyle w:val="eop"/>
          <w:rFonts w:ascii="Arial" w:hAnsi="Arial" w:cs="Arial"/>
          <w:sz w:val="22"/>
          <w:szCs w:val="22"/>
        </w:rPr>
        <w:t> </w:t>
      </w:r>
    </w:p>
    <w:p w14:paraId="19D8E84D" w14:textId="0415AE04" w:rsidR="008B6753" w:rsidRDefault="008B6753" w:rsidP="00BC4E57">
      <w:pPr>
        <w:pStyle w:val="paragraph"/>
        <w:numPr>
          <w:ilvl w:val="0"/>
          <w:numId w:val="39"/>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Round on the patient’s post-procedure and follow up on any ordered tests and manage in conjunction with your supervisor</w:t>
      </w:r>
      <w:r w:rsidR="00C67DAE">
        <w:rPr>
          <w:rStyle w:val="normaltextrun"/>
          <w:rFonts w:ascii="Arial" w:hAnsi="Arial" w:cs="Arial"/>
          <w:sz w:val="22"/>
          <w:szCs w:val="22"/>
        </w:rPr>
        <w:t xml:space="preserve">. </w:t>
      </w:r>
    </w:p>
    <w:p w14:paraId="57D8FF86" w14:textId="434416FC" w:rsidR="009D3F69" w:rsidRPr="00BC4E57" w:rsidRDefault="008B6753" w:rsidP="00BC4E57">
      <w:pPr>
        <w:pStyle w:val="paragraph"/>
        <w:numPr>
          <w:ilvl w:val="0"/>
          <w:numId w:val="40"/>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Participate in ambulatory MFM clinic to the degree possible</w:t>
      </w:r>
      <w:r w:rsidR="00C67DAE">
        <w:rPr>
          <w:rStyle w:val="normaltextrun"/>
          <w:rFonts w:ascii="Arial" w:hAnsi="Arial" w:cs="Arial"/>
          <w:sz w:val="22"/>
          <w:szCs w:val="22"/>
        </w:rPr>
        <w:t xml:space="preserve">. </w:t>
      </w:r>
    </w:p>
    <w:p w14:paraId="764C4580" w14:textId="079A4635" w:rsidR="0076235D" w:rsidRPr="00C40B5D" w:rsidRDefault="0076235D" w:rsidP="597991EA">
      <w:pPr>
        <w:pStyle w:val="Heading2"/>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64832"/>
      <w:r w:rsidRPr="0096296A">
        <w:rPr>
          <w:rFonts w:ascii="Arial" w:hAnsi="Arial" w:cs="Arial"/>
        </w:rPr>
        <w:t>COLLEGE PROGRAM OBJECTIVES</w:t>
      </w:r>
      <w:bookmarkEnd w:id="11"/>
    </w:p>
    <w:p w14:paraId="60C938CE" w14:textId="0B616EDE" w:rsidR="00697E55" w:rsidRDefault="005150FA" w:rsidP="000602B1">
      <w:pPr>
        <w:spacing w:after="0" w:line="276" w:lineRule="auto"/>
        <w:jc w:val="left"/>
        <w:rPr>
          <w:rFonts w:ascii="Arial" w:hAnsi="Arial" w:cs="Arial"/>
          <w:spacing w:val="-2"/>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364833"/>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7C4BB6">
      <w:pPr>
        <w:pStyle w:val="Heading2"/>
        <w:ind w:left="144"/>
        <w:rPr>
          <w:b/>
          <w:bCs/>
        </w:rPr>
      </w:pPr>
      <w:bookmarkStart w:id="13" w:name="_Toc214364834"/>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0991E699"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 xml:space="preserve">Please find online content for this course in D2L </w:t>
      </w:r>
      <w:hyperlink r:id="rId22" w:history="1">
        <w:r w:rsidR="004D6F6C" w:rsidRPr="00B86B89">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B6753">
        <w:rPr>
          <w:rFonts w:ascii="Arial" w:hAnsi="Arial" w:cs="Arial"/>
          <w:b/>
          <w:bCs/>
          <w:shd w:val="clear" w:color="auto" w:fill="FFFFFF"/>
        </w:rPr>
        <w:t>OSS 646 Maternal Fetal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34AFFC1A" w14:textId="0A62CB3C" w:rsidR="009951FA" w:rsidRPr="008E62B2" w:rsidRDefault="009951FA" w:rsidP="009A1109">
      <w:pPr>
        <w:ind w:left="720"/>
        <w:rPr>
          <w:rFonts w:ascii="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24682D4D" w14:textId="77777777" w:rsidR="009A1109" w:rsidRDefault="009A1109" w:rsidP="00A5758F">
      <w:pPr>
        <w:spacing w:after="0"/>
        <w:ind w:left="720"/>
        <w:rPr>
          <w:rFonts w:ascii="Arial" w:hAnsi="Arial" w:cs="Arial"/>
        </w:rPr>
      </w:pPr>
    </w:p>
    <w:p w14:paraId="7E5E2CED" w14:textId="52435F50" w:rsidR="008350DA" w:rsidRDefault="005B4C18" w:rsidP="007C4BB6">
      <w:pPr>
        <w:pStyle w:val="Heading2"/>
        <w:ind w:left="0"/>
      </w:pPr>
      <w:bookmarkStart w:id="15" w:name="_Toc214364835"/>
      <w:r w:rsidRPr="00C40B5D">
        <w:t>SUGGESTED STUDY RESOURCES</w:t>
      </w:r>
      <w:bookmarkEnd w:id="15"/>
    </w:p>
    <w:p w14:paraId="739C2AC2" w14:textId="398808CC" w:rsidR="00FC0C57" w:rsidRPr="00FC0C57" w:rsidRDefault="00FC0C57" w:rsidP="00FC0C57">
      <w:pPr>
        <w:pStyle w:val="Heading3"/>
        <w:ind w:left="0"/>
        <w:rPr>
          <w:b/>
          <w:bCs/>
        </w:rPr>
      </w:pPr>
      <w:bookmarkStart w:id="16" w:name="_Toc195856806"/>
      <w:bookmarkStart w:id="17" w:name="_Toc214364836"/>
      <w:r w:rsidRPr="00C40B5D">
        <w:t>Recommended Websites</w:t>
      </w:r>
      <w:bookmarkEnd w:id="16"/>
      <w:bookmarkEnd w:id="17"/>
    </w:p>
    <w:p w14:paraId="4A98EB1B" w14:textId="05A81C91" w:rsidR="004C67C8" w:rsidRDefault="008B6753" w:rsidP="004C67C8">
      <w:pPr>
        <w:pStyle w:val="paragraph"/>
        <w:spacing w:before="0" w:beforeAutospacing="0" w:after="0" w:afterAutospacing="0"/>
        <w:textAlignment w:val="baseline"/>
        <w:rPr>
          <w:rStyle w:val="normaltextrun"/>
          <w:rFonts w:ascii="Arial" w:eastAsiaTheme="majorEastAsia" w:hAnsi="Arial" w:cs="Arial"/>
          <w:caps/>
          <w:color w:val="000000"/>
          <w:sz w:val="22"/>
          <w:szCs w:val="22"/>
          <w:u w:val="single"/>
        </w:rPr>
      </w:pPr>
      <w:r>
        <w:rPr>
          <w:rStyle w:val="normaltextrun"/>
          <w:rFonts w:ascii="Arial" w:hAnsi="Arial" w:cs="Arial"/>
          <w:sz w:val="22"/>
          <w:szCs w:val="22"/>
        </w:rPr>
        <w:t>Hacker &amp; Moore's Essentials of Obstetrics and Gynecology 8</w:t>
      </w:r>
      <w:r>
        <w:rPr>
          <w:rStyle w:val="normaltextrun"/>
          <w:rFonts w:ascii="Arial" w:hAnsi="Arial" w:cs="Arial"/>
          <w:sz w:val="17"/>
          <w:szCs w:val="17"/>
          <w:vertAlign w:val="superscript"/>
        </w:rPr>
        <w:t>th</w:t>
      </w:r>
      <w:r>
        <w:rPr>
          <w:rStyle w:val="normaltextrun"/>
          <w:rFonts w:ascii="Arial" w:hAnsi="Arial" w:cs="Arial"/>
          <w:sz w:val="22"/>
          <w:szCs w:val="22"/>
        </w:rPr>
        <w:t xml:space="preserve"> Edition, 2020 (Elsevier) </w:t>
      </w:r>
      <w:hyperlink r:id="rId23" w:history="1">
        <w:r w:rsidR="00B20EA0" w:rsidRPr="00896B84">
          <w:rPr>
            <w:rStyle w:val="Hyperlink"/>
            <w:rFonts w:ascii="Arial" w:hAnsi="Arial" w:cs="Arial"/>
            <w:sz w:val="22"/>
            <w:szCs w:val="22"/>
          </w:rPr>
          <w:t>https://evolve.elsevier.com/cs/product/9780323321266?role=student</w:t>
        </w:r>
      </w:hyperlink>
      <w:r>
        <w:rPr>
          <w:rStyle w:val="normaltextrun"/>
          <w:rFonts w:ascii="Arial" w:hAnsi="Arial" w:cs="Arial"/>
          <w:color w:val="000000"/>
          <w:sz w:val="22"/>
          <w:szCs w:val="22"/>
        </w:rPr>
        <w:t xml:space="preserve"> for purchase.  MSU does carry in a textbook format that can be ordered from the library.</w:t>
      </w:r>
      <w:r>
        <w:rPr>
          <w:rStyle w:val="eop"/>
          <w:rFonts w:ascii="Arial" w:hAnsi="Arial" w:cs="Arial"/>
          <w:color w:val="000000"/>
          <w:sz w:val="22"/>
          <w:szCs w:val="22"/>
        </w:rPr>
        <w:t> </w:t>
      </w:r>
    </w:p>
    <w:p w14:paraId="13845130" w14:textId="77777777" w:rsidR="001A038E" w:rsidRDefault="001A038E" w:rsidP="00FD376E">
      <w:pPr>
        <w:pStyle w:val="paragraph"/>
        <w:spacing w:before="0" w:beforeAutospacing="0" w:after="0" w:afterAutospacing="0"/>
        <w:textAlignment w:val="baseline"/>
        <w:rPr>
          <w:rFonts w:ascii="Arial" w:hAnsi="Arial" w:cs="Arial"/>
          <w:sz w:val="22"/>
          <w:szCs w:val="22"/>
        </w:rPr>
      </w:pPr>
    </w:p>
    <w:p w14:paraId="0BF697DF" w14:textId="77777777" w:rsidR="008B6753" w:rsidRDefault="008B6753" w:rsidP="00FD376E">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Blueprints: Obstetrics &amp; Gynecology, 7e, Tamara L. Callahan, Aaron B. Caughey</w:t>
      </w:r>
      <w:r>
        <w:rPr>
          <w:rStyle w:val="eop"/>
          <w:rFonts w:ascii="Arial" w:hAnsi="Arial" w:cs="Arial"/>
          <w:color w:val="000000"/>
          <w:sz w:val="22"/>
          <w:szCs w:val="22"/>
        </w:rPr>
        <w:t> </w:t>
      </w:r>
    </w:p>
    <w:p w14:paraId="0AE6AB6F" w14:textId="5FB3F7B8" w:rsidR="004C67C8" w:rsidRDefault="008B6753" w:rsidP="00FD376E">
      <w:pPr>
        <w:pStyle w:val="paragraph"/>
        <w:spacing w:before="0" w:beforeAutospacing="0" w:after="0" w:afterAutospacing="0"/>
        <w:textAlignment w:val="baseline"/>
        <w:rPr>
          <w:rStyle w:val="eop"/>
          <w:rFonts w:ascii="Arial" w:eastAsiaTheme="minorEastAsia" w:hAnsi="Arial" w:cs="Arial"/>
          <w:sz w:val="22"/>
          <w:szCs w:val="22"/>
        </w:rPr>
      </w:pPr>
      <w:hyperlink r:id="rId24" w:tgtFrame="_blank" w:history="1">
        <w:r>
          <w:rPr>
            <w:rStyle w:val="normaltextrun"/>
            <w:rFonts w:ascii="Arial" w:hAnsi="Arial" w:cs="Arial"/>
            <w:color w:val="0000FF"/>
            <w:sz w:val="22"/>
            <w:szCs w:val="22"/>
            <w:u w:val="single"/>
          </w:rPr>
          <w:t>https://ezproxy.msu.edu/login?url=https://clerkship.lwwhealthlibrary.com/book.aspx?bookid=2693&amp;rotationId=0</w:t>
        </w:r>
      </w:hyperlink>
      <w:r>
        <w:rPr>
          <w:rStyle w:val="eop"/>
          <w:rFonts w:ascii="Arial" w:hAnsi="Arial" w:cs="Arial"/>
          <w:sz w:val="22"/>
          <w:szCs w:val="22"/>
        </w:rPr>
        <w:t> </w:t>
      </w:r>
    </w:p>
    <w:p w14:paraId="46CCE259" w14:textId="77777777" w:rsidR="00252662" w:rsidRDefault="00252662" w:rsidP="00FD376E">
      <w:pPr>
        <w:pStyle w:val="paragraph"/>
        <w:spacing w:before="0" w:beforeAutospacing="0" w:after="0" w:afterAutospacing="0"/>
        <w:textAlignment w:val="baseline"/>
        <w:rPr>
          <w:rStyle w:val="normaltextrun"/>
          <w:rFonts w:ascii="Arial" w:hAnsi="Arial" w:cs="Arial"/>
          <w:sz w:val="22"/>
          <w:szCs w:val="22"/>
        </w:rPr>
      </w:pPr>
    </w:p>
    <w:p w14:paraId="6FD631C9" w14:textId="77777777" w:rsidR="008B6753" w:rsidRDefault="008B6753" w:rsidP="00FD376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Williams Obstetrics, 25th Edition, 2019 </w:t>
      </w:r>
      <w:hyperlink r:id="rId25" w:tgtFrame="_blank" w:history="1">
        <w:r>
          <w:rPr>
            <w:rStyle w:val="normaltextrun"/>
            <w:rFonts w:ascii="Arial" w:hAnsi="Arial" w:cs="Arial"/>
            <w:color w:val="0000FF"/>
            <w:sz w:val="22"/>
            <w:szCs w:val="22"/>
            <w:u w:val="single"/>
          </w:rPr>
          <w:t>https://accessmedicine-mhmedical-com.proxy2.cl.msu.edu/book.aspx?bookID=1918</w:t>
        </w:r>
      </w:hyperlink>
      <w:r>
        <w:rPr>
          <w:rStyle w:val="eop"/>
          <w:rFonts w:ascii="Arial" w:hAnsi="Arial" w:cs="Arial"/>
          <w:sz w:val="22"/>
          <w:szCs w:val="22"/>
        </w:rPr>
        <w:t> </w:t>
      </w:r>
    </w:p>
    <w:p w14:paraId="5DC3C043" w14:textId="77777777" w:rsidR="00252662" w:rsidRDefault="00252662" w:rsidP="00252662">
      <w:pPr>
        <w:pStyle w:val="paragraph"/>
        <w:spacing w:before="0" w:beforeAutospacing="0" w:after="0" w:afterAutospacing="0"/>
        <w:textAlignment w:val="baseline"/>
        <w:rPr>
          <w:rStyle w:val="normaltextrun"/>
          <w:rFonts w:ascii="Arial" w:hAnsi="Arial" w:cs="Arial"/>
          <w:sz w:val="22"/>
          <w:szCs w:val="22"/>
        </w:rPr>
      </w:pPr>
    </w:p>
    <w:p w14:paraId="0740D73F" w14:textId="4922F953" w:rsidR="008B6753" w:rsidRDefault="008B6753" w:rsidP="00FD376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Gabbe: Obstetrics: Normal and Problem Pregnancies8</w:t>
      </w:r>
      <w:r>
        <w:rPr>
          <w:rStyle w:val="normaltextrun"/>
          <w:rFonts w:ascii="Arial" w:hAnsi="Arial" w:cs="Arial"/>
          <w:sz w:val="17"/>
          <w:szCs w:val="17"/>
          <w:vertAlign w:val="superscript"/>
        </w:rPr>
        <w:t>TH</w:t>
      </w:r>
      <w:r>
        <w:rPr>
          <w:rStyle w:val="normaltextrun"/>
          <w:rFonts w:ascii="Arial" w:hAnsi="Arial" w:cs="Arial"/>
          <w:sz w:val="22"/>
          <w:szCs w:val="22"/>
        </w:rPr>
        <w:t xml:space="preserve"> EDITION, 2020 (ELSEVIER) </w:t>
      </w:r>
      <w:hyperlink r:id="rId26" w:anchor="!/browse/book/3-s2.0-C20130004082" w:tgtFrame="_blank" w:history="1">
        <w:r>
          <w:rPr>
            <w:rStyle w:val="normaltextrun"/>
            <w:rFonts w:ascii="Arial" w:hAnsi="Arial" w:cs="Arial"/>
            <w:color w:val="0000FF"/>
            <w:sz w:val="22"/>
            <w:szCs w:val="22"/>
            <w:u w:val="single"/>
          </w:rPr>
          <w:t>https://www-clinicalkey-com.proxy2.cl.msu.edu/#!/browse/book/3-s2.0-C20130004082</w:t>
        </w:r>
      </w:hyperlink>
      <w:r>
        <w:rPr>
          <w:rStyle w:val="eop"/>
          <w:rFonts w:ascii="Arial" w:hAnsi="Arial" w:cs="Arial"/>
          <w:sz w:val="22"/>
          <w:szCs w:val="22"/>
        </w:rPr>
        <w:t> </w:t>
      </w:r>
    </w:p>
    <w:p w14:paraId="3A1CA620" w14:textId="77777777" w:rsidR="00252662" w:rsidRDefault="00252662" w:rsidP="00252662">
      <w:pPr>
        <w:pStyle w:val="paragraph"/>
        <w:spacing w:before="0" w:beforeAutospacing="0" w:after="0" w:afterAutospacing="0"/>
        <w:textAlignment w:val="baseline"/>
        <w:rPr>
          <w:rStyle w:val="normaltextrun"/>
          <w:rFonts w:ascii="Arial" w:hAnsi="Arial" w:cs="Arial"/>
          <w:sz w:val="22"/>
          <w:szCs w:val="22"/>
        </w:rPr>
      </w:pPr>
    </w:p>
    <w:p w14:paraId="5D8E3CAA" w14:textId="5767579E" w:rsidR="008B6753" w:rsidRDefault="008B6753" w:rsidP="59B08EE8">
      <w:pPr>
        <w:pStyle w:val="paragraph"/>
        <w:spacing w:before="0" w:beforeAutospacing="0" w:after="0" w:afterAutospacing="0"/>
        <w:textAlignment w:val="baseline"/>
        <w:rPr>
          <w:rFonts w:ascii="Arial" w:hAnsi="Arial" w:cs="Arial"/>
          <w:sz w:val="22"/>
          <w:szCs w:val="22"/>
        </w:rPr>
      </w:pPr>
      <w:r w:rsidRPr="59B08EE8">
        <w:rPr>
          <w:rStyle w:val="normaltextrun"/>
          <w:rFonts w:ascii="Arial" w:hAnsi="Arial" w:cs="Arial"/>
          <w:sz w:val="22"/>
          <w:szCs w:val="22"/>
        </w:rPr>
        <w:t>Beckman, et al., (20</w:t>
      </w:r>
      <w:r w:rsidR="00716C21">
        <w:rPr>
          <w:rStyle w:val="normaltextrun"/>
          <w:rFonts w:ascii="Arial" w:hAnsi="Arial" w:cs="Arial"/>
          <w:sz w:val="22"/>
          <w:szCs w:val="22"/>
        </w:rPr>
        <w:t>24</w:t>
      </w:r>
      <w:r w:rsidRPr="59B08EE8">
        <w:rPr>
          <w:rStyle w:val="normaltextrun"/>
          <w:rFonts w:ascii="Arial" w:hAnsi="Arial" w:cs="Arial"/>
          <w:sz w:val="22"/>
          <w:szCs w:val="22"/>
        </w:rPr>
        <w:t xml:space="preserve">). </w:t>
      </w:r>
      <w:r w:rsidRPr="59B08EE8">
        <w:rPr>
          <w:rStyle w:val="normaltextrun"/>
          <w:rFonts w:ascii="Arial" w:hAnsi="Arial" w:cs="Arial"/>
          <w:i/>
          <w:iCs/>
          <w:sz w:val="22"/>
          <w:szCs w:val="22"/>
        </w:rPr>
        <w:t xml:space="preserve">Obstetrics and Gynecology. </w:t>
      </w:r>
      <w:r w:rsidRPr="59B08EE8">
        <w:rPr>
          <w:rStyle w:val="normaltextrun"/>
          <w:rFonts w:ascii="Arial" w:hAnsi="Arial" w:cs="Arial"/>
          <w:sz w:val="22"/>
          <w:szCs w:val="22"/>
        </w:rPr>
        <w:t>Lippincott Williams &amp; Wilkins (8thEdition).</w:t>
      </w:r>
      <w:r w:rsidR="00716C21">
        <w:rPr>
          <w:rFonts w:ascii="Arial" w:hAnsi="Arial" w:cs="Arial"/>
          <w:sz w:val="22"/>
          <w:szCs w:val="22"/>
        </w:rPr>
        <w:t xml:space="preserve"> </w:t>
      </w:r>
    </w:p>
    <w:p w14:paraId="254ACBE9" w14:textId="77777777" w:rsidR="00716C21" w:rsidRPr="00716C21" w:rsidRDefault="00716C21" w:rsidP="00716C21">
      <w:pPr>
        <w:rPr>
          <w:rFonts w:ascii="Arial" w:eastAsia="Times New Roman" w:hAnsi="Arial" w:cs="Arial"/>
          <w:color w:val="000000"/>
        </w:rPr>
      </w:pPr>
      <w:hyperlink r:id="rId27" w:history="1">
        <w:r w:rsidRPr="00716C21">
          <w:rPr>
            <w:rStyle w:val="Hyperlink"/>
            <w:rFonts w:ascii="Arial" w:eastAsia="Times New Roman" w:hAnsi="Arial" w:cs="Arial"/>
          </w:rPr>
          <w:t>https://ezproxy.msu.edu/login?url=https://clerkship.lwwhealthlibrary.com/book.aspx?bookid=3271</w:t>
        </w:r>
      </w:hyperlink>
    </w:p>
    <w:p w14:paraId="34BA291D" w14:textId="77777777" w:rsidR="008B6753" w:rsidRDefault="008B6753" w:rsidP="008B6753">
      <w:pPr>
        <w:pStyle w:val="paragraph"/>
        <w:spacing w:before="0" w:beforeAutospacing="0" w:after="0" w:afterAutospacing="0"/>
        <w:ind w:left="1080"/>
        <w:textAlignment w:val="baseline"/>
        <w:rPr>
          <w:rFonts w:ascii="Arial" w:hAnsi="Arial" w:cs="Arial"/>
          <w:sz w:val="22"/>
          <w:szCs w:val="22"/>
        </w:rPr>
      </w:pPr>
      <w:r>
        <w:rPr>
          <w:rStyle w:val="eop"/>
          <w:rFonts w:ascii="Arial" w:hAnsi="Arial" w:cs="Arial"/>
          <w:sz w:val="22"/>
          <w:szCs w:val="22"/>
        </w:rPr>
        <w:t> </w:t>
      </w:r>
    </w:p>
    <w:p w14:paraId="64C811D4" w14:textId="77777777" w:rsidR="008B6753" w:rsidRDefault="008B6753" w:rsidP="00FD376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Additional resources at: </w:t>
      </w:r>
      <w:hyperlink r:id="rId28" w:tgtFrame="_blank" w:history="1">
        <w:r>
          <w:rPr>
            <w:rStyle w:val="normaltextrun"/>
            <w:rFonts w:ascii="Arial" w:hAnsi="Arial" w:cs="Arial"/>
            <w:color w:val="0000FF"/>
            <w:sz w:val="22"/>
            <w:szCs w:val="22"/>
            <w:u w:val="single"/>
          </w:rPr>
          <w:t>http://libguides.lib.msu.edu/medicalebooks</w:t>
        </w:r>
      </w:hyperlink>
      <w:r>
        <w:rPr>
          <w:rStyle w:val="eop"/>
          <w:rFonts w:ascii="Arial" w:hAnsi="Arial" w:cs="Arial"/>
          <w:sz w:val="22"/>
          <w:szCs w:val="22"/>
        </w:rPr>
        <w:t> </w:t>
      </w:r>
    </w:p>
    <w:p w14:paraId="3E8A181D" w14:textId="5B715143" w:rsidR="26910FCD" w:rsidRPr="00C40B5D" w:rsidRDefault="26910FCD" w:rsidP="0010437F">
      <w:pPr>
        <w:spacing w:after="0" w:line="276" w:lineRule="auto"/>
        <w:rPr>
          <w:rFonts w:ascii="Arial" w:hAnsi="Arial" w:cs="Arial"/>
          <w:b/>
          <w:bCs/>
          <w:u w:val="single"/>
        </w:rPr>
      </w:pPr>
    </w:p>
    <w:p w14:paraId="1A6C9B93" w14:textId="2EEEF170" w:rsidR="51CD49AB" w:rsidRPr="00FC0C57" w:rsidRDefault="00A50CB0" w:rsidP="00FC0C57">
      <w:pPr>
        <w:pStyle w:val="Level2Header"/>
        <w:ind w:left="-720"/>
        <w:jc w:val="left"/>
      </w:pPr>
      <w:r w:rsidRPr="00FC0C57">
        <w:t xml:space="preserve">STUDENT </w:t>
      </w:r>
      <w:r w:rsidR="00FC0C57">
        <w:t>ACTIVITY</w:t>
      </w:r>
      <w:r w:rsidRPr="00FC0C57">
        <w:t xml:space="preserve"> LOGS</w:t>
      </w:r>
    </w:p>
    <w:p w14:paraId="7507F859" w14:textId="77777777" w:rsidR="008B6753" w:rsidRDefault="008B6753" w:rsidP="00FC0C57">
      <w:pPr>
        <w:pStyle w:val="paragraph"/>
        <w:spacing w:before="0" w:beforeAutospacing="0" w:after="0" w:afterAutospacing="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the last day of the rotation.</w:t>
      </w:r>
      <w:r>
        <w:rPr>
          <w:rStyle w:val="tabchar"/>
          <w:rFonts w:ascii="Calibri" w:hAnsi="Calibri" w:cs="Calibri"/>
          <w:sz w:val="22"/>
          <w:szCs w:val="22"/>
        </w:rPr>
        <w:tab/>
      </w:r>
    </w:p>
    <w:p w14:paraId="08D43E67" w14:textId="2598E14C" w:rsidR="008B6753" w:rsidRDefault="008B6753" w:rsidP="008B6753">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516AA825" w14:textId="076BBB48" w:rsidR="008B6753" w:rsidRDefault="008B6753" w:rsidP="00FC0C5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In this log you will need to outline </w:t>
      </w:r>
      <w:r w:rsidR="003C3E88">
        <w:rPr>
          <w:rStyle w:val="normaltextrun"/>
          <w:rFonts w:ascii="Arial" w:hAnsi="Arial" w:cs="Arial"/>
          <w:sz w:val="22"/>
          <w:szCs w:val="22"/>
        </w:rPr>
        <w:t>all</w:t>
      </w:r>
      <w:r>
        <w:rPr>
          <w:rStyle w:val="normaltextrun"/>
          <w:rFonts w:ascii="Arial" w:hAnsi="Arial" w:cs="Arial"/>
          <w:sz w:val="22"/>
          <w:szCs w:val="22"/>
        </w:rPr>
        <w:t xml:space="preserve">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8188361" w14:textId="77777777" w:rsidR="008B6753" w:rsidRDefault="008B6753" w:rsidP="008B6753">
      <w:pPr>
        <w:pStyle w:val="paragraph"/>
        <w:spacing w:before="0" w:beforeAutospacing="0" w:after="0" w:afterAutospacing="0"/>
        <w:ind w:left="720"/>
        <w:textAlignment w:val="baseline"/>
        <w:rPr>
          <w:rFonts w:ascii="Segoe UI" w:hAnsi="Segoe UI" w:cs="Segoe UI"/>
          <w:sz w:val="18"/>
          <w:szCs w:val="18"/>
        </w:rPr>
      </w:pPr>
    </w:p>
    <w:p w14:paraId="03C16C29" w14:textId="77777777" w:rsidR="008B6753" w:rsidRDefault="008B6753" w:rsidP="00FC0C5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complete Activity Log can be viewed on the last page of this syllabus or under the Activity Log Module on D2L for this course. The form is the last page of the syllabus.</w:t>
      </w:r>
      <w:r>
        <w:rPr>
          <w:rStyle w:val="eop"/>
          <w:rFonts w:ascii="Arial" w:hAnsi="Arial" w:cs="Arial"/>
          <w:sz w:val="22"/>
          <w:szCs w:val="22"/>
        </w:rPr>
        <w:t> </w:t>
      </w:r>
    </w:p>
    <w:p w14:paraId="66AEBED6" w14:textId="77777777" w:rsidR="008B6753" w:rsidRDefault="008B6753" w:rsidP="008B6753">
      <w:pPr>
        <w:pStyle w:val="paragraph"/>
        <w:spacing w:before="0" w:beforeAutospacing="0" w:after="0" w:afterAutospacing="0"/>
        <w:ind w:left="720"/>
        <w:textAlignment w:val="baseline"/>
        <w:rPr>
          <w:rStyle w:val="eop"/>
          <w:rFonts w:ascii="Arial" w:hAnsi="Arial" w:cs="Arial"/>
          <w:sz w:val="22"/>
          <w:szCs w:val="22"/>
        </w:rPr>
      </w:pPr>
    </w:p>
    <w:p w14:paraId="7139B024" w14:textId="77777777" w:rsidR="008B6753" w:rsidRDefault="008B6753" w:rsidP="00FC0C57">
      <w:pPr>
        <w:pStyle w:val="Level2Header"/>
        <w:ind w:left="-720"/>
        <w:rPr>
          <w:rFonts w:ascii="Segoe UI" w:hAnsi="Segoe UI" w:cs="Segoe UI"/>
          <w:sz w:val="18"/>
          <w:szCs w:val="18"/>
        </w:rPr>
      </w:pPr>
      <w:r w:rsidRPr="2D8A6701">
        <w:rPr>
          <w:rStyle w:val="normaltextrun"/>
          <w:caps/>
        </w:rPr>
        <w:t>MID ROTATION FEEDBACK FORM</w:t>
      </w:r>
      <w:r w:rsidRPr="2D8A6701">
        <w:rPr>
          <w:rStyle w:val="eop"/>
        </w:rPr>
        <w:t> </w:t>
      </w:r>
    </w:p>
    <w:p w14:paraId="08BD7841" w14:textId="113D9E92" w:rsidR="00656982" w:rsidRDefault="00DE72EF" w:rsidP="00FC0C5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w:t>
      </w:r>
      <w:r w:rsidR="00656982">
        <w:rPr>
          <w:rStyle w:val="normaltextrun"/>
          <w:rFonts w:ascii="Arial" w:hAnsi="Arial" w:cs="Arial"/>
          <w:sz w:val="22"/>
          <w:szCs w:val="22"/>
        </w:rPr>
        <w:t>his form is required for this rotation, including both two- and four-week rotations.</w:t>
      </w:r>
      <w:r w:rsidR="00656982">
        <w:rPr>
          <w:rStyle w:val="eop"/>
          <w:rFonts w:ascii="Arial" w:hAnsi="Arial" w:cs="Arial"/>
          <w:sz w:val="22"/>
          <w:szCs w:val="22"/>
        </w:rPr>
        <w:t> </w:t>
      </w:r>
    </w:p>
    <w:p w14:paraId="23233677" w14:textId="77777777" w:rsidR="00656982" w:rsidRDefault="00656982" w:rsidP="00656982">
      <w:pPr>
        <w:pStyle w:val="paragraph"/>
        <w:spacing w:before="0" w:beforeAutospacing="0" w:after="0" w:afterAutospacing="0"/>
        <w:ind w:left="720"/>
        <w:jc w:val="both"/>
        <w:textAlignment w:val="baseline"/>
        <w:rPr>
          <w:rFonts w:ascii="Segoe UI" w:hAnsi="Segoe UI" w:cs="Segoe UI"/>
          <w:sz w:val="18"/>
          <w:szCs w:val="18"/>
        </w:rPr>
      </w:pPr>
    </w:p>
    <w:p w14:paraId="67BAF980" w14:textId="3AA0FCA7" w:rsidR="00656982" w:rsidRDefault="00656982" w:rsidP="00FC0C5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3C3E88">
        <w:rPr>
          <w:rStyle w:val="normaltextrun"/>
          <w:rFonts w:ascii="Arial" w:hAnsi="Arial" w:cs="Arial"/>
          <w:sz w:val="22"/>
          <w:szCs w:val="22"/>
        </w:rPr>
        <w:t xml:space="preserve">rotation. </w:t>
      </w:r>
    </w:p>
    <w:p w14:paraId="6F32C77A" w14:textId="77777777" w:rsidR="00DE72EF" w:rsidRDefault="00DE72EF" w:rsidP="00656982">
      <w:pPr>
        <w:pStyle w:val="paragraph"/>
        <w:spacing w:before="0" w:beforeAutospacing="0" w:after="0" w:afterAutospacing="0"/>
        <w:ind w:left="720"/>
        <w:jc w:val="both"/>
        <w:textAlignment w:val="baseline"/>
        <w:rPr>
          <w:rFonts w:ascii="Segoe UI" w:hAnsi="Segoe UI" w:cs="Segoe UI"/>
          <w:sz w:val="18"/>
          <w:szCs w:val="18"/>
        </w:rPr>
      </w:pPr>
    </w:p>
    <w:p w14:paraId="0B02A3EE" w14:textId="5866C683" w:rsidR="00656982" w:rsidRDefault="00656982" w:rsidP="00FC0C5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3C3E88">
        <w:rPr>
          <w:rStyle w:val="normaltextrun"/>
          <w:rFonts w:ascii="Arial" w:hAnsi="Arial" w:cs="Arial"/>
          <w:sz w:val="22"/>
          <w:szCs w:val="22"/>
        </w:rPr>
        <w:t xml:space="preserve">. </w:t>
      </w:r>
    </w:p>
    <w:p w14:paraId="02300164" w14:textId="5FFF6BEA" w:rsidR="26910FCD" w:rsidRPr="00C40B5D" w:rsidRDefault="26910FCD" w:rsidP="2D8A6701">
      <w:pPr>
        <w:spacing w:after="0" w:line="276" w:lineRule="auto"/>
        <w:ind w:left="720"/>
        <w:rPr>
          <w:rStyle w:val="eop"/>
          <w:rFonts w:ascii="Arial" w:hAnsi="Arial" w:cs="Arial"/>
        </w:rPr>
      </w:pPr>
    </w:p>
    <w:p w14:paraId="25139E78" w14:textId="7CB05046" w:rsidR="0075066D" w:rsidRPr="0096296A" w:rsidRDefault="007A56BC" w:rsidP="00FC0C57">
      <w:pPr>
        <w:pStyle w:val="Heading2"/>
        <w:ind w:left="0"/>
        <w:rPr>
          <w:b/>
          <w:bCs/>
        </w:rPr>
      </w:pPr>
      <w:bookmarkStart w:id="18" w:name="_Toc43478267"/>
      <w:bookmarkStart w:id="19" w:name="_Toc214364837"/>
      <w:r w:rsidRPr="0096296A">
        <w:t>ROTATION EVALUATIONS</w:t>
      </w:r>
      <w:bookmarkEnd w:id="18"/>
      <w:bookmarkEnd w:id="19"/>
    </w:p>
    <w:p w14:paraId="335463DF" w14:textId="77777777" w:rsidR="001B337E" w:rsidRDefault="008C517A" w:rsidP="000602B1">
      <w:pPr>
        <w:pStyle w:val="Heading3"/>
        <w:rPr>
          <w:u w:val="none"/>
        </w:rPr>
      </w:pPr>
      <w:bookmarkStart w:id="20" w:name="_Toc74395553"/>
      <w:bookmarkStart w:id="21" w:name="_Toc74478880"/>
      <w:bookmarkStart w:id="22" w:name="_Toc74542087"/>
      <w:bookmarkStart w:id="23" w:name="_Toc214364838"/>
      <w:r w:rsidRPr="0096296A">
        <w:t>Attending Evaluation of Student</w:t>
      </w:r>
      <w:bookmarkEnd w:id="20"/>
      <w:bookmarkEnd w:id="21"/>
      <w:bookmarkEnd w:id="22"/>
      <w:bookmarkEnd w:id="23"/>
      <w:r w:rsidR="00275498">
        <w:rPr>
          <w:u w:val="none"/>
        </w:rPr>
        <w:t xml:space="preserve"> </w:t>
      </w:r>
    </w:p>
    <w:p w14:paraId="55597914" w14:textId="3B9A7AC3"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9" w:history="1">
        <w:r w:rsidR="003D7B9C" w:rsidRPr="00E1687B">
          <w:rPr>
            <w:rStyle w:val="Hyperlink"/>
            <w:rFonts w:ascii="Arial" w:hAnsi="Arial" w:cs="Arial"/>
            <w:shd w:val="clear" w:color="auto" w:fill="FFFFFF"/>
          </w:rPr>
          <w:t>COM.Clerkship@msu.edu</w:t>
        </w:r>
      </w:hyperlink>
      <w:r w:rsidR="003D7B9C">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w:t>
      </w:r>
      <w:r w:rsidRPr="00165CD1">
        <w:rPr>
          <w:rFonts w:ascii="Arial" w:hAnsi="Arial" w:cs="Arial"/>
        </w:rPr>
        <w:lastRenderedPageBreak/>
        <w:t>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4839"/>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0"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8" w:name="_Toc214364840"/>
      <w:r w:rsidRPr="0096296A">
        <w:t>Unsatisfactory Clinical Performance</w:t>
      </w:r>
      <w:bookmarkEnd w:id="28"/>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FC0C57">
      <w:pPr>
        <w:pStyle w:val="Heading2"/>
        <w:ind w:left="0"/>
        <w:rPr>
          <w:b/>
          <w:bCs/>
        </w:rPr>
      </w:pPr>
      <w:bookmarkStart w:id="29" w:name="_Toc214364841"/>
      <w:r>
        <w:t>CORRECTIVE ACTION</w:t>
      </w:r>
      <w:bookmarkEnd w:id="29"/>
    </w:p>
    <w:p w14:paraId="3699FF82" w14:textId="77777777" w:rsidR="00C93E49" w:rsidRPr="00C93E49" w:rsidRDefault="00C93E49" w:rsidP="00C93E49">
      <w:pPr>
        <w:spacing w:after="0" w:line="276" w:lineRule="auto"/>
        <w:ind w:left="360"/>
        <w:rPr>
          <w:rFonts w:ascii="Arial" w:hAnsi="Arial" w:cs="Arial"/>
        </w:rPr>
      </w:pPr>
      <w:r w:rsidRPr="00C93E49">
        <w:rPr>
          <w:rFonts w:ascii="Arial" w:hAnsi="Arial" w:cs="Arial"/>
        </w:rPr>
        <w:t xml:space="preserve">There is no corrective action available for this course. </w:t>
      </w:r>
    </w:p>
    <w:p w14:paraId="4CEBEE40" w14:textId="77777777" w:rsidR="00C93E49" w:rsidRPr="00C93E49" w:rsidRDefault="00C93E49" w:rsidP="00C93E49">
      <w:pPr>
        <w:spacing w:after="0" w:line="276" w:lineRule="auto"/>
        <w:ind w:left="360"/>
        <w:rPr>
          <w:rFonts w:ascii="Arial" w:hAnsi="Arial" w:cs="Arial"/>
        </w:rPr>
      </w:pPr>
    </w:p>
    <w:p w14:paraId="121FE6CB" w14:textId="77777777" w:rsidR="00C93E49" w:rsidRPr="00C40B5D" w:rsidRDefault="00C93E49" w:rsidP="00C93E49">
      <w:pPr>
        <w:spacing w:after="0" w:line="276" w:lineRule="auto"/>
        <w:ind w:left="360"/>
        <w:rPr>
          <w:rFonts w:ascii="Arial" w:hAnsi="Arial" w:cs="Arial"/>
        </w:rPr>
      </w:pPr>
      <w:r w:rsidRPr="00C93E49">
        <w:rPr>
          <w:rFonts w:ascii="Arial" w:hAnsi="Arial" w:cs="Arial"/>
        </w:rPr>
        <w:t xml:space="preserve">As determined by the IOR, the student will receive an </w:t>
      </w:r>
      <w:r w:rsidRPr="00C93E49">
        <w:rPr>
          <w:rFonts w:ascii="Arial" w:hAnsi="Arial" w:cs="Arial"/>
          <w:u w:val="single"/>
        </w:rPr>
        <w:t>N grade for the course</w:t>
      </w:r>
      <w:r w:rsidRPr="00C93E49">
        <w:rPr>
          <w:rFonts w:ascii="Arial" w:hAnsi="Arial" w:cs="Arial"/>
        </w:rPr>
        <w:t xml:space="preserve"> if all assignments are </w:t>
      </w:r>
      <w:r w:rsidRPr="00C93E49">
        <w:rPr>
          <w:rFonts w:ascii="Arial" w:hAnsi="Arial" w:cs="Arial"/>
          <w:b/>
          <w:bCs/>
        </w:rPr>
        <w:t>not completed</w:t>
      </w:r>
      <w:r w:rsidRPr="00C93E49">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7F611F9A" w14:textId="4CF37C2A" w:rsidR="008B6753" w:rsidRPr="00C40B5D" w:rsidRDefault="008B6753" w:rsidP="2D8A6701">
      <w:pPr>
        <w:spacing w:after="0" w:line="276" w:lineRule="auto"/>
        <w:ind w:left="360"/>
        <w:rPr>
          <w:rFonts w:ascii="Arial" w:hAnsi="Arial" w:cs="Arial"/>
        </w:rPr>
      </w:pPr>
    </w:p>
    <w:p w14:paraId="1D6C0851" w14:textId="06764A49" w:rsidR="0024644C" w:rsidRPr="00C40B5D" w:rsidRDefault="0024644C" w:rsidP="00FC0C57">
      <w:pPr>
        <w:pStyle w:val="Heading2"/>
        <w:ind w:left="0"/>
        <w:rPr>
          <w:b/>
          <w:bCs/>
        </w:rPr>
      </w:pPr>
      <w:bookmarkStart w:id="30" w:name="_Toc214364842"/>
      <w:r w:rsidRPr="0096296A">
        <w:t>BASE HOSPITAL REQUIREMENTS</w:t>
      </w:r>
      <w:bookmarkEnd w:id="3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w:t>
      </w:r>
      <w:r w:rsidRPr="00C40B5D">
        <w:rPr>
          <w:rFonts w:ascii="Arial" w:hAnsi="Arial" w:cs="Arial"/>
          <w:szCs w:val="20"/>
        </w:rPr>
        <w:lastRenderedPageBreak/>
        <w:t xml:space="preserve">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32AFFFD" w14:textId="77777777" w:rsidR="0091582E" w:rsidRDefault="0091582E" w:rsidP="000602B1">
      <w:pPr>
        <w:tabs>
          <w:tab w:val="left" w:pos="360"/>
        </w:tabs>
        <w:spacing w:after="0" w:line="276" w:lineRule="auto"/>
        <w:ind w:left="360"/>
        <w:jc w:val="left"/>
        <w:rPr>
          <w:rFonts w:ascii="Arial" w:hAnsi="Arial" w:cs="Arial"/>
          <w:szCs w:val="20"/>
        </w:rPr>
      </w:pPr>
    </w:p>
    <w:p w14:paraId="0CA67041" w14:textId="77777777" w:rsidR="00AA7D3B" w:rsidRDefault="00AA7D3B" w:rsidP="000602B1">
      <w:pPr>
        <w:tabs>
          <w:tab w:val="left" w:pos="360"/>
        </w:tabs>
        <w:spacing w:after="0" w:line="276" w:lineRule="auto"/>
        <w:ind w:left="360"/>
        <w:jc w:val="left"/>
        <w:rPr>
          <w:rFonts w:ascii="Arial" w:hAnsi="Arial" w:cs="Arial"/>
          <w:szCs w:val="20"/>
        </w:rPr>
      </w:pPr>
    </w:p>
    <w:p w14:paraId="472EC84E" w14:textId="77777777" w:rsidR="0091582E" w:rsidRDefault="0091582E" w:rsidP="00FC0C57">
      <w:pPr>
        <w:pStyle w:val="paragraph"/>
        <w:spacing w:before="0" w:beforeAutospacing="0" w:after="0" w:afterAutospacing="0"/>
        <w:jc w:val="both"/>
        <w:textAlignment w:val="baseline"/>
        <w:rPr>
          <w:rFonts w:ascii="Segoe UI" w:hAnsi="Segoe UI" w:cs="Segoe UI"/>
          <w:b/>
          <w:bCs/>
          <w:caps/>
          <w:sz w:val="18"/>
          <w:szCs w:val="18"/>
        </w:rPr>
      </w:pPr>
      <w:r>
        <w:rPr>
          <w:rStyle w:val="normaltextrun"/>
          <w:rFonts w:ascii="Arial" w:hAnsi="Arial" w:cs="Arial"/>
          <w:caps/>
          <w:u w:val="single"/>
        </w:rPr>
        <w:t>COURSE GRADES</w:t>
      </w:r>
      <w:r>
        <w:rPr>
          <w:rStyle w:val="eop"/>
          <w:rFonts w:ascii="Arial" w:hAnsi="Arial" w:cs="Arial"/>
          <w:b/>
          <w:bCs/>
          <w:caps/>
        </w:rPr>
        <w:t> </w:t>
      </w:r>
    </w:p>
    <w:p w14:paraId="68C72489" w14:textId="77777777" w:rsidR="0091582E" w:rsidRDefault="0091582E" w:rsidP="0091582E">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t> </w:t>
      </w:r>
    </w:p>
    <w:p w14:paraId="3AD1918F" w14:textId="35ACF641" w:rsidR="0091582E" w:rsidRDefault="0091582E" w:rsidP="0091582E">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3C3E88">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3C3E88">
        <w:rPr>
          <w:rStyle w:val="normaltextrun"/>
          <w:rFonts w:ascii="Arial" w:hAnsi="Arial" w:cs="Arial"/>
          <w:sz w:val="22"/>
          <w:szCs w:val="22"/>
        </w:rPr>
        <w:t xml:space="preserve">. </w:t>
      </w:r>
    </w:p>
    <w:p w14:paraId="14C9E31C" w14:textId="77777777" w:rsidR="0091582E" w:rsidRDefault="0091582E" w:rsidP="0091582E">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201A5994" w14:textId="77777777" w:rsidR="0091582E" w:rsidRDefault="0091582E" w:rsidP="0091582E">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DEB4348" w14:textId="77777777" w:rsidR="0091582E" w:rsidRDefault="0091582E" w:rsidP="0091582E">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3580E3B2" w14:textId="77777777" w:rsidR="0091582E" w:rsidRDefault="0091582E" w:rsidP="0091582E">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2CABE288" w14:textId="77777777" w:rsidR="0091582E" w:rsidRDefault="0091582E" w:rsidP="0091582E">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591E3E17" w14:textId="77777777" w:rsidR="0091582E" w:rsidRDefault="0091582E" w:rsidP="0091582E">
      <w:pPr>
        <w:pStyle w:val="paragraph"/>
        <w:spacing w:before="0" w:beforeAutospacing="0" w:after="0" w:afterAutospacing="0"/>
        <w:ind w:left="360" w:right="495"/>
        <w:textAlignment w:val="baseline"/>
        <w:rPr>
          <w:rStyle w:val="eop"/>
          <w:rFonts w:ascii="Arial" w:hAnsi="Arial" w:cs="Arial"/>
          <w:sz w:val="22"/>
          <w:szCs w:val="22"/>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32306100" w14:textId="77777777" w:rsidR="0091582E" w:rsidRDefault="0091582E" w:rsidP="0091582E">
      <w:pPr>
        <w:pStyle w:val="paragraph"/>
        <w:spacing w:before="0" w:beforeAutospacing="0" w:after="0" w:afterAutospacing="0"/>
        <w:ind w:left="360" w:right="495"/>
        <w:textAlignment w:val="baseline"/>
        <w:rPr>
          <w:rFonts w:ascii="Segoe UI" w:hAnsi="Segoe UI" w:cs="Segoe UI"/>
          <w:sz w:val="18"/>
          <w:szCs w:val="18"/>
        </w:rPr>
      </w:pPr>
    </w:p>
    <w:p w14:paraId="7840EB84" w14:textId="77777777" w:rsidR="0091582E" w:rsidRDefault="0091582E" w:rsidP="0091582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u w:val="single"/>
        </w:rPr>
        <w:t>N Grade Policy</w:t>
      </w:r>
      <w:r>
        <w:rPr>
          <w:rStyle w:val="eop"/>
          <w:rFonts w:ascii="Arial" w:hAnsi="Arial" w:cs="Arial"/>
          <w:color w:val="FF0000"/>
          <w:sz w:val="22"/>
          <w:szCs w:val="22"/>
        </w:rPr>
        <w:t> </w:t>
      </w:r>
    </w:p>
    <w:p w14:paraId="652BDA73" w14:textId="7D7E31A0" w:rsidR="0091582E" w:rsidRPr="00DE72EF" w:rsidRDefault="0091582E" w:rsidP="00DE72EF">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t>Students who fail this rotation will have to repeat the entire rotation and fulfill all (clinical and academic) requirements.</w:t>
      </w:r>
      <w:r>
        <w:rPr>
          <w:rStyle w:val="eop"/>
          <w:rFonts w:ascii="Arial" w:hAnsi="Arial" w:cs="Arial"/>
          <w:color w:val="FF0000"/>
          <w:sz w:val="22"/>
          <w:szCs w:val="22"/>
        </w:rPr>
        <w:t> </w:t>
      </w:r>
    </w:p>
    <w:p w14:paraId="6E4CA966" w14:textId="77777777" w:rsidR="0091582E" w:rsidRPr="00C40B5D" w:rsidRDefault="0091582E" w:rsidP="00E926C7">
      <w:pPr>
        <w:tabs>
          <w:tab w:val="left" w:pos="360"/>
        </w:tabs>
        <w:spacing w:after="0" w:line="276" w:lineRule="auto"/>
        <w:jc w:val="left"/>
        <w:rPr>
          <w:rFonts w:ascii="Arial" w:hAnsi="Arial" w:cs="Arial"/>
          <w:szCs w:val="20"/>
        </w:rPr>
      </w:pPr>
    </w:p>
    <w:p w14:paraId="6E2BE6BF" w14:textId="77777777" w:rsidR="008B6753" w:rsidRPr="00C40B5D" w:rsidRDefault="008B6753" w:rsidP="008B6753">
      <w:pPr>
        <w:pStyle w:val="Heading1"/>
        <w:spacing w:before="0" w:after="0" w:line="276" w:lineRule="auto"/>
        <w:rPr>
          <w:rFonts w:ascii="Arial" w:eastAsia="Arial" w:hAnsi="Arial" w:cs="Arial"/>
          <w:b w:val="0"/>
          <w:bCs w:val="0"/>
        </w:rPr>
      </w:pPr>
      <w:bookmarkStart w:id="31" w:name="_Toc214364843"/>
      <w:r>
        <w:rPr>
          <w:rFonts w:ascii="Arial" w:eastAsia="Arial" w:hAnsi="Arial" w:cs="Arial"/>
        </w:rPr>
        <w:t>ST</w:t>
      </w:r>
      <w:r w:rsidRPr="00593906">
        <w:rPr>
          <w:rFonts w:ascii="Arial" w:eastAsia="Arial" w:hAnsi="Arial" w:cs="Arial"/>
        </w:rPr>
        <w:t>UDENT RESPONSIBILITIES AND EXPECTATIONS</w:t>
      </w:r>
      <w:bookmarkEnd w:id="31"/>
    </w:p>
    <w:p w14:paraId="758D7C2F" w14:textId="24055EF4" w:rsidR="26910FCD" w:rsidRPr="00C40B5D" w:rsidRDefault="26910FCD" w:rsidP="000602B1">
      <w:pPr>
        <w:spacing w:after="0" w:line="276" w:lineRule="auto"/>
        <w:rPr>
          <w:rFonts w:ascii="Arial" w:hAnsi="Arial" w:cs="Arial"/>
        </w:rPr>
      </w:pPr>
    </w:p>
    <w:p w14:paraId="62539ACA" w14:textId="27671D3A" w:rsidR="008B6753" w:rsidRDefault="008B6753" w:rsidP="008B675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3C662767" w14:textId="77777777" w:rsidR="008B6753" w:rsidRDefault="008B6753" w:rsidP="008B6753">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525762F2" w14:textId="77777777" w:rsidR="00C62F6F" w:rsidRDefault="00C62F6F" w:rsidP="008B6753">
      <w:pPr>
        <w:pStyle w:val="paragraph"/>
        <w:spacing w:before="0" w:beforeAutospacing="0" w:after="0" w:afterAutospacing="0"/>
        <w:ind w:left="720" w:right="135"/>
        <w:textAlignment w:val="baseline"/>
        <w:rPr>
          <w:rFonts w:ascii="Segoe UI" w:hAnsi="Segoe UI" w:cs="Segoe UI"/>
          <w:sz w:val="18"/>
          <w:szCs w:val="18"/>
        </w:rPr>
      </w:pPr>
    </w:p>
    <w:p w14:paraId="36026319" w14:textId="6780D7B8" w:rsidR="008B6753" w:rsidRDefault="008B6753" w:rsidP="008B6753">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3532662C" w14:textId="77777777" w:rsidR="008B6753" w:rsidRDefault="008B6753" w:rsidP="008B6753">
      <w:pPr>
        <w:pStyle w:val="paragraph"/>
        <w:spacing w:before="0" w:beforeAutospacing="0" w:after="0" w:afterAutospacing="0"/>
        <w:ind w:left="720" w:right="30"/>
        <w:textAlignment w:val="baseline"/>
        <w:rPr>
          <w:rFonts w:ascii="Segoe UI" w:hAnsi="Segoe UI" w:cs="Segoe UI"/>
          <w:sz w:val="18"/>
          <w:szCs w:val="18"/>
        </w:rPr>
      </w:pPr>
    </w:p>
    <w:p w14:paraId="14A09744" w14:textId="77777777" w:rsidR="008B6753" w:rsidRDefault="008B6753" w:rsidP="008B675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FD7D5BB" w14:textId="77777777" w:rsidR="008B6753" w:rsidRDefault="008B6753" w:rsidP="008B6753">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 xml:space="preserve">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w:t>
      </w:r>
      <w:r>
        <w:rPr>
          <w:rStyle w:val="normaltextrun"/>
          <w:rFonts w:ascii="Arial" w:hAnsi="Arial" w:cs="Arial"/>
          <w:sz w:val="22"/>
          <w:szCs w:val="22"/>
        </w:rPr>
        <w:lastRenderedPageBreak/>
        <w:t>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64844"/>
      <w:r w:rsidRPr="0096296A">
        <w:rPr>
          <w:rFonts w:ascii="Arial" w:hAnsi="Arial" w:cs="Arial"/>
        </w:rPr>
        <w:t>MSU College of Osteopathic Medicine Standard Policies</w:t>
      </w:r>
      <w:bookmarkEnd w:id="32"/>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33" w:name="_Toc214364845"/>
      <w:r w:rsidRPr="0096296A">
        <w:t xml:space="preserve">CLERKSHIP </w:t>
      </w:r>
      <w:r w:rsidR="004A31FF" w:rsidRPr="0096296A">
        <w:t>ATTENDANCE</w:t>
      </w:r>
      <w:r w:rsidR="004A31FF" w:rsidRPr="0096296A">
        <w:rPr>
          <w:spacing w:val="-1"/>
        </w:rPr>
        <w:t xml:space="preserve"> POLICY</w:t>
      </w:r>
      <w:bookmarkEnd w:id="33"/>
    </w:p>
    <w:p w14:paraId="6ECC9DCA" w14:textId="290C2426" w:rsidR="0019449D" w:rsidRPr="000F2E94" w:rsidRDefault="0019449D" w:rsidP="0019449D">
      <w:pPr>
        <w:ind w:left="360"/>
        <w:rPr>
          <w:rFonts w:ascii="Arial" w:hAnsi="Arial" w:cs="Arial"/>
        </w:rPr>
      </w:pPr>
      <w:r w:rsidRPr="0019449D">
        <w:rPr>
          <w:rFonts w:ascii="Arial" w:hAnsi="Arial" w:cs="Arial"/>
        </w:rPr>
        <w:t>MSUCOM requires student participation in clerkship rotations and clinical activities with consistent attendance to acquire the skills and knowledge necessary for successful program completion</w:t>
      </w:r>
      <w:r w:rsidR="003C3E88" w:rsidRPr="0019449D">
        <w:rPr>
          <w:rFonts w:ascii="Arial" w:hAnsi="Arial" w:cs="Arial"/>
        </w:rPr>
        <w:t xml:space="preserve">. </w:t>
      </w:r>
      <w:r w:rsidRPr="0019449D">
        <w:rPr>
          <w:rFonts w:ascii="Arial" w:hAnsi="Arial" w:cs="Arial"/>
        </w:rPr>
        <w:t xml:space="preserve">This policy will define the policy and procedures regarding absences for clerkship activities. </w:t>
      </w:r>
      <w:hyperlink r:id="rId31" w:history="1">
        <w:r w:rsidR="00B01FD6">
          <w:rPr>
            <w:rStyle w:val="Hyperlink"/>
            <w:rFonts w:ascii="Arial" w:hAnsi="Arial" w:cs="Arial"/>
          </w:rPr>
          <w:t>Policy_-_Clerkship_Absence_2025.pdf</w:t>
        </w:r>
      </w:hyperlink>
    </w:p>
    <w:p w14:paraId="6ECF63C4" w14:textId="77777777" w:rsidR="008E67E6" w:rsidRDefault="008E67E6" w:rsidP="008E67E6">
      <w:pPr>
        <w:pStyle w:val="ListParagraph"/>
        <w:widowControl w:val="0"/>
        <w:spacing w:after="0" w:line="240" w:lineRule="auto"/>
        <w:ind w:left="144" w:firstLine="576"/>
        <w:contextualSpacing w:val="0"/>
        <w:jc w:val="left"/>
        <w:rPr>
          <w:rFonts w:ascii="Arial" w:hAnsi="Arial" w:cs="Arial"/>
        </w:rPr>
      </w:pPr>
    </w:p>
    <w:p w14:paraId="582E6479" w14:textId="29386B7A" w:rsidR="006E1B5D" w:rsidRPr="00C93E49" w:rsidRDefault="00902AE6" w:rsidP="00C93E49">
      <w:pPr>
        <w:pStyle w:val="Heading2"/>
        <w:ind w:left="0" w:firstLine="288"/>
        <w:rPr>
          <w:b/>
          <w:bCs/>
        </w:rPr>
      </w:pPr>
      <w:bookmarkStart w:id="34" w:name="_Toc214364846"/>
      <w:r w:rsidRPr="0096296A">
        <w:t>POLICY FOR MEDICAL STUDENT SUPERVISION</w:t>
      </w:r>
      <w:bookmarkEnd w:id="34"/>
    </w:p>
    <w:p w14:paraId="081A8948" w14:textId="426A0BEF" w:rsidR="00C50401" w:rsidRPr="00C50401" w:rsidRDefault="008B6A5D" w:rsidP="00C50401">
      <w:pPr>
        <w:pStyle w:val="BodyText"/>
        <w:ind w:left="360"/>
        <w:rPr>
          <w:spacing w:val="51"/>
        </w:rPr>
      </w:pPr>
      <w:r w:rsidRPr="00C50401">
        <w:t xml:space="preserve">The MSUCOM curriculum includes required clinical experiences in a variety of clinical learning </w:t>
      </w:r>
      <w:r w:rsidR="008F56AC" w:rsidRPr="00C50401">
        <w:t xml:space="preserve">environments. </w:t>
      </w:r>
      <w:r w:rsidR="00C67DAE" w:rsidRPr="00C50401">
        <w:t>The</w:t>
      </w:r>
      <w:r w:rsidR="00C67DAE" w:rsidRPr="00C50401">
        <w:rPr>
          <w:spacing w:val="-7"/>
        </w:rPr>
        <w:t xml:space="preserve"> </w:t>
      </w:r>
      <w:r w:rsidR="00C67DAE" w:rsidRPr="00C50401">
        <w:t>Medical</w:t>
      </w:r>
      <w:r w:rsidR="00D375A9" w:rsidRPr="00C50401">
        <w:t xml:space="preserve"> Student Supervision Policy outlines all </w:t>
      </w:r>
      <w:r w:rsidR="00DC7EED" w:rsidRPr="00C50401">
        <w:t>supervision agreements and expectations</w:t>
      </w:r>
      <w:r w:rsidR="00142CFA" w:rsidRPr="00C50401">
        <w:t xml:space="preserve">. </w:t>
      </w:r>
      <w:hyperlink r:id="rId32"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364847"/>
      <w:r w:rsidRPr="00551027">
        <w:t>MSUCOM Student Handbook</w:t>
      </w:r>
      <w:bookmarkEnd w:id="35"/>
      <w:r w:rsidR="00B11F47" w:rsidRPr="00551027">
        <w:t xml:space="preserve"> </w:t>
      </w:r>
    </w:p>
    <w:p w14:paraId="013BF642" w14:textId="3E83F767"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Pr="00987202">
        <w:rPr>
          <w:bdr w:val="none" w:sz="0" w:space="0" w:color="auto" w:frame="1"/>
        </w:rPr>
        <w:t>.</w:t>
      </w:r>
      <w:r w:rsidR="005B3A95" w:rsidRPr="00987202">
        <w:t xml:space="preserve"> </w:t>
      </w:r>
      <w:hyperlink r:id="rId33" w:history="1">
        <w:r w:rsidR="005B3A95" w:rsidRPr="005B3A95">
          <w:rPr>
            <w:rStyle w:val="Hyperlink"/>
          </w:rPr>
          <w:t>https://osteopathicmedicine.msu.edu/current-students/student-handbook</w:t>
        </w:r>
      </w:hyperlink>
      <w:r w:rsidR="002B5F6D" w:rsidRPr="005B3A95">
        <w:t>.</w:t>
      </w:r>
      <w:r w:rsidR="002B5F6D">
        <w:t xml:space="preserve"> </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364848"/>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4"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364849"/>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5"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364850"/>
      <w:r>
        <w:lastRenderedPageBreak/>
        <w:t>MSU Email</w:t>
      </w:r>
      <w:bookmarkEnd w:id="38"/>
      <w:r>
        <w:t xml:space="preserve"> </w:t>
      </w:r>
    </w:p>
    <w:p w14:paraId="6106C0F3" w14:textId="77777777"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5B2501A4" w14:textId="77777777" w:rsidR="00CD18CF" w:rsidRDefault="00CD18CF" w:rsidP="00CD18CF">
      <w:pPr>
        <w:spacing w:after="0" w:line="276" w:lineRule="auto"/>
        <w:ind w:left="360"/>
        <w:rPr>
          <w:rFonts w:ascii="Arial" w:eastAsia="Arial" w:hAnsi="Arial" w:cs="Arial"/>
        </w:rPr>
      </w:pPr>
    </w:p>
    <w:p w14:paraId="35BCE8D7" w14:textId="77777777" w:rsidR="00CD18CF" w:rsidRDefault="00CD18CF" w:rsidP="00CD18CF">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617F2FF9" w14:textId="77777777" w:rsidR="007E7E99" w:rsidRDefault="007E7E99" w:rsidP="00E926C7">
      <w:pPr>
        <w:spacing w:after="0" w:line="276" w:lineRule="auto"/>
        <w:rPr>
          <w:rFonts w:ascii="Arial" w:eastAsia="Arial" w:hAnsi="Arial" w:cs="Arial"/>
        </w:rPr>
      </w:pPr>
    </w:p>
    <w:p w14:paraId="71C3424A" w14:textId="6682ECA5" w:rsidR="007E7E99" w:rsidRDefault="007E7E99" w:rsidP="00CD18CF">
      <w:pPr>
        <w:spacing w:after="0" w:line="276" w:lineRule="auto"/>
        <w:ind w:left="360"/>
        <w:rPr>
          <w:rFonts w:ascii="Arial" w:eastAsia="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3A5817F3" w14:textId="77777777" w:rsidR="007E7E99" w:rsidRDefault="007E7E99" w:rsidP="00CD18CF">
      <w:pPr>
        <w:spacing w:after="0" w:line="276" w:lineRule="auto"/>
        <w:ind w:left="360"/>
        <w:rPr>
          <w:rFonts w:ascii="Arial" w:eastAsia="Arial" w:hAnsi="Arial" w:cs="Arial"/>
        </w:rPr>
      </w:pPr>
    </w:p>
    <w:p w14:paraId="6901697E" w14:textId="67603AF9" w:rsidR="00CD18CF" w:rsidRDefault="00CD18CF" w:rsidP="00CD18CF">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2E267433" w14:textId="5275DE61" w:rsidR="005B3A95" w:rsidRDefault="005B3A95" w:rsidP="00CD18CF">
      <w:pPr>
        <w:spacing w:after="0" w:line="276" w:lineRule="auto"/>
        <w:ind w:left="360"/>
        <w:rPr>
          <w:rFonts w:ascii="Arial" w:hAnsi="Arial" w:cs="Arial"/>
        </w:rPr>
      </w:pPr>
      <w:hyperlink r:id="rId36" w:history="1">
        <w:r w:rsidRPr="005B3A95">
          <w:rPr>
            <w:rStyle w:val="Hyperlink"/>
            <w:rFonts w:ascii="Arial" w:hAnsi="Arial" w:cs="Arial"/>
          </w:rPr>
          <w:t>https://osteopathicmedicine.msu.edu/current-students/student-handbook</w:t>
        </w:r>
      </w:hyperlink>
      <w:r w:rsidR="002B5F6D" w:rsidRPr="005B3A95">
        <w:rPr>
          <w:rFonts w:ascii="Arial" w:hAnsi="Arial" w:cs="Arial"/>
        </w:rPr>
        <w:t xml:space="preserve">. </w:t>
      </w:r>
    </w:p>
    <w:p w14:paraId="7306529D" w14:textId="77777777" w:rsidR="00013455" w:rsidRDefault="00013455" w:rsidP="00CD18CF">
      <w:pPr>
        <w:spacing w:after="0" w:line="276" w:lineRule="auto"/>
        <w:ind w:left="360"/>
        <w:rPr>
          <w:rFonts w:ascii="Arial" w:hAnsi="Arial" w:cs="Arial"/>
        </w:rPr>
      </w:pPr>
    </w:p>
    <w:p w14:paraId="216D7039" w14:textId="77777777" w:rsidR="00013455" w:rsidRPr="00556A65" w:rsidRDefault="00013455" w:rsidP="00013455">
      <w:pPr>
        <w:pStyle w:val="Level3Header"/>
        <w:ind w:left="360"/>
        <w:rPr>
          <w:sz w:val="24"/>
          <w:szCs w:val="24"/>
        </w:rPr>
      </w:pPr>
      <w:bookmarkStart w:id="39" w:name="_Toc213320658"/>
      <w:bookmarkStart w:id="40" w:name="_Toc213320715"/>
      <w:bookmarkStart w:id="41" w:name="_Toc213321354"/>
      <w:bookmarkStart w:id="42" w:name="_Toc214364851"/>
      <w:r w:rsidRPr="00556A65">
        <w:rPr>
          <w:sz w:val="24"/>
          <w:szCs w:val="24"/>
        </w:rPr>
        <w:t>ARTIFICIAL INTELLIGENCE (AI) USAGE</w:t>
      </w:r>
      <w:r>
        <w:rPr>
          <w:sz w:val="24"/>
          <w:szCs w:val="24"/>
        </w:rPr>
        <w:t xml:space="preserve"> POLICY</w:t>
      </w:r>
      <w:bookmarkEnd w:id="39"/>
      <w:bookmarkEnd w:id="40"/>
      <w:bookmarkEnd w:id="41"/>
      <w:bookmarkEnd w:id="42"/>
    </w:p>
    <w:p w14:paraId="7E770ACD" w14:textId="77777777" w:rsidR="00013455" w:rsidRPr="005F7800" w:rsidRDefault="00013455" w:rsidP="0001345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7" w:history="1">
        <w:r w:rsidRPr="005F7800">
          <w:rPr>
            <w:rFonts w:ascii="Arial" w:hAnsi="Arial" w:cs="Arial"/>
            <w:color w:val="0000FF"/>
            <w:u w:val="single"/>
          </w:rPr>
          <w:t>AI_Use_Policy.pdf</w:t>
        </w:r>
      </w:hyperlink>
    </w:p>
    <w:p w14:paraId="64C09E5C" w14:textId="77777777" w:rsidR="0096296A" w:rsidRDefault="0096296A" w:rsidP="0019449D">
      <w:pPr>
        <w:spacing w:after="0" w:line="276" w:lineRule="auto"/>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8"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364852"/>
      <w:r w:rsidRPr="0096296A">
        <w:t>STUDENT EXPOSURE PROCEDURE</w:t>
      </w:r>
      <w:bookmarkEnd w:id="43"/>
    </w:p>
    <w:p w14:paraId="152CC23E" w14:textId="0B62F89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C67DAE"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9"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C40B5D" w:rsidRDefault="00EC72B0" w:rsidP="00EC72B0">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40"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F3DAD57" w14:textId="77777777" w:rsidR="0009293F" w:rsidRPr="00C40B5D" w:rsidRDefault="0009293F" w:rsidP="00632A80">
      <w:pPr>
        <w:spacing w:after="0" w:line="276" w:lineRule="auto"/>
        <w:rPr>
          <w:rFonts w:ascii="Arial" w:hAnsi="Arial" w:cs="Arial"/>
        </w:rPr>
      </w:pPr>
    </w:p>
    <w:p w14:paraId="0D211118" w14:textId="77777777" w:rsidR="00EE034E" w:rsidRPr="00C40B5D" w:rsidRDefault="00EE034E" w:rsidP="00EE034E">
      <w:pPr>
        <w:pStyle w:val="Heading2"/>
        <w:rPr>
          <w:b/>
          <w:bCs/>
        </w:rPr>
      </w:pPr>
      <w:bookmarkStart w:id="44" w:name="_Toc169162520"/>
      <w:bookmarkStart w:id="45" w:name="_Toc214364853"/>
      <w:r w:rsidRPr="00EE034E">
        <w:t>STUDENT ACCOMMODATION LETTERS</w:t>
      </w:r>
      <w:bookmarkEnd w:id="44"/>
      <w:bookmarkEnd w:id="45"/>
    </w:p>
    <w:p w14:paraId="489976A6" w14:textId="77777777" w:rsidR="00EE034E" w:rsidRPr="00C40B5D" w:rsidRDefault="00EE034E" w:rsidP="00EE034E">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1">
        <w:r w:rsidRPr="00C40B5D">
          <w:rPr>
            <w:color w:val="0000FF"/>
            <w:u w:val="single" w:color="0000FF"/>
          </w:rPr>
          <w:t>www.rcpd.msu.edu</w:t>
        </w:r>
      </w:hyperlink>
      <w:r>
        <w:rPr>
          <w:color w:val="0000FF"/>
        </w:rPr>
        <w:t xml:space="preserve">. </w:t>
      </w:r>
      <w:r w:rsidRPr="00C40B5D">
        <w:t xml:space="preserve">Once a student’s </w:t>
      </w:r>
      <w:r w:rsidRPr="00C40B5D">
        <w:lastRenderedPageBreak/>
        <w:t>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2">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4269893C" w14:textId="77777777" w:rsidR="00EE034E" w:rsidRPr="00C40B5D" w:rsidRDefault="00EE034E" w:rsidP="00EE034E">
      <w:pPr>
        <w:pStyle w:val="BodyText"/>
        <w:ind w:left="360"/>
      </w:pPr>
    </w:p>
    <w:p w14:paraId="65C28ED9" w14:textId="77777777" w:rsidR="00EE034E" w:rsidRDefault="00EE034E" w:rsidP="00EE034E">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43"/>
          <w:pgSz w:w="12240" w:h="15840"/>
          <w:pgMar w:top="990" w:right="1440" w:bottom="1440" w:left="1440" w:header="720" w:footer="720" w:gutter="0"/>
          <w:cols w:space="720"/>
          <w:docGrid w:linePitch="360"/>
        </w:sectPr>
      </w:pPr>
    </w:p>
    <w:p w14:paraId="00117C12" w14:textId="77777777" w:rsidR="00F56371" w:rsidRDefault="007D13F7" w:rsidP="00F56371">
      <w:pPr>
        <w:pStyle w:val="BodyText"/>
        <w:ind w:left="-1152"/>
        <w:outlineLvl w:val="0"/>
        <w:rPr>
          <w:b/>
          <w:bCs/>
          <w:sz w:val="28"/>
          <w:szCs w:val="28"/>
        </w:rPr>
      </w:pPr>
      <w:bookmarkStart w:id="46" w:name="_Toc76108467"/>
      <w:bookmarkStart w:id="47" w:name="_Toc92977603"/>
      <w:bookmarkStart w:id="48" w:name="_Toc93754575"/>
      <w:bookmarkStart w:id="49" w:name="_Toc214364854"/>
      <w:r w:rsidRPr="00B17123">
        <w:rPr>
          <w:b/>
          <w:bCs/>
          <w:sz w:val="28"/>
          <w:szCs w:val="28"/>
        </w:rPr>
        <w:lastRenderedPageBreak/>
        <w:t>SUMMARY OF GRADING REQUIREMENTS</w:t>
      </w:r>
      <w:bookmarkEnd w:id="46"/>
      <w:bookmarkEnd w:id="47"/>
      <w:bookmarkEnd w:id="48"/>
      <w:bookmarkEnd w:id="49"/>
      <w:r w:rsidR="00E926C7">
        <w:rPr>
          <w:b/>
          <w:bCs/>
          <w:sz w:val="28"/>
          <w:szCs w:val="28"/>
        </w:rPr>
        <w:t xml:space="preserve"> </w:t>
      </w:r>
    </w:p>
    <w:p w14:paraId="0779666C" w14:textId="2271BAA1" w:rsidR="007D13F7" w:rsidRPr="00E926C7" w:rsidRDefault="00E926C7" w:rsidP="00F56371">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C31896">
            <w:pPr>
              <w:pStyle w:val="BodyText"/>
              <w:numPr>
                <w:ilvl w:val="0"/>
                <w:numId w:val="5"/>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C31896">
            <w:pPr>
              <w:pStyle w:val="BodyText"/>
              <w:numPr>
                <w:ilvl w:val="0"/>
                <w:numId w:val="5"/>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C31896">
            <w:pPr>
              <w:pStyle w:val="BodyText"/>
              <w:numPr>
                <w:ilvl w:val="0"/>
                <w:numId w:val="5"/>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C31896">
            <w:pPr>
              <w:pStyle w:val="BodyText"/>
              <w:numPr>
                <w:ilvl w:val="0"/>
                <w:numId w:val="5"/>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C31896">
            <w:pPr>
              <w:pStyle w:val="BodyText"/>
              <w:numPr>
                <w:ilvl w:val="0"/>
                <w:numId w:val="5"/>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27B027F9"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DCDD4E8"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8B6753" w:rsidRPr="00C40B5D" w14:paraId="347FB974" w14:textId="77777777" w:rsidTr="00632A80">
        <w:trPr>
          <w:trHeight w:val="1381"/>
        </w:trPr>
        <w:tc>
          <w:tcPr>
            <w:tcW w:w="2291" w:type="dxa"/>
            <w:vAlign w:val="center"/>
          </w:tcPr>
          <w:p w14:paraId="5C523352" w14:textId="25F9356F" w:rsidR="008B6753" w:rsidRPr="00A31C50" w:rsidRDefault="008B6753" w:rsidP="008B6753">
            <w:pPr>
              <w:pStyle w:val="BodyText"/>
              <w:spacing w:line="240" w:lineRule="auto"/>
              <w:ind w:left="0" w:right="0"/>
              <w:rPr>
                <w:sz w:val="20"/>
                <w:szCs w:val="20"/>
              </w:rPr>
            </w:pPr>
            <w:r>
              <w:rPr>
                <w:sz w:val="20"/>
                <w:szCs w:val="20"/>
              </w:rPr>
              <w:t>Student Activity Log</w:t>
            </w:r>
          </w:p>
        </w:tc>
        <w:tc>
          <w:tcPr>
            <w:tcW w:w="2894" w:type="dxa"/>
            <w:vAlign w:val="center"/>
          </w:tcPr>
          <w:p w14:paraId="5887BBEF" w14:textId="0F554C91" w:rsidR="008B6753" w:rsidRPr="009275FB" w:rsidRDefault="008B6753" w:rsidP="008B6753">
            <w:pPr>
              <w:pStyle w:val="BodyText"/>
              <w:spacing w:line="240" w:lineRule="auto"/>
              <w:ind w:left="0" w:right="-102"/>
              <w:rPr>
                <w:sz w:val="20"/>
                <w:szCs w:val="20"/>
              </w:rPr>
            </w:pPr>
            <w:r>
              <w:rPr>
                <w:sz w:val="20"/>
                <w:szCs w:val="20"/>
              </w:rPr>
              <w:t>Submit via D2L</w:t>
            </w:r>
          </w:p>
        </w:tc>
        <w:tc>
          <w:tcPr>
            <w:tcW w:w="3256" w:type="dxa"/>
            <w:vAlign w:val="center"/>
          </w:tcPr>
          <w:p w14:paraId="6A41B649" w14:textId="49B84EF2" w:rsidR="008B6753" w:rsidRPr="06B64C8C" w:rsidRDefault="008B6753" w:rsidP="008B6753">
            <w:pPr>
              <w:pStyle w:val="BodyText"/>
              <w:spacing w:line="240" w:lineRule="auto"/>
              <w:ind w:left="0"/>
              <w:rPr>
                <w:sz w:val="20"/>
                <w:szCs w:val="20"/>
              </w:rPr>
            </w:pPr>
            <w:r w:rsidRPr="06B64C8C">
              <w:rPr>
                <w:sz w:val="20"/>
                <w:szCs w:val="20"/>
              </w:rPr>
              <w:t>Completed 100% by 11:59 pm the last day of the rotation</w:t>
            </w:r>
          </w:p>
        </w:tc>
        <w:tc>
          <w:tcPr>
            <w:tcW w:w="2532" w:type="dxa"/>
            <w:vAlign w:val="center"/>
          </w:tcPr>
          <w:p w14:paraId="0F474384" w14:textId="77777777" w:rsidR="008B6753" w:rsidRPr="1125DAF6" w:rsidRDefault="008B6753" w:rsidP="008B6753">
            <w:pPr>
              <w:pStyle w:val="BodyText"/>
              <w:spacing w:line="240" w:lineRule="auto"/>
              <w:ind w:left="0" w:right="-102"/>
              <w:rPr>
                <w:sz w:val="20"/>
                <w:szCs w:val="20"/>
              </w:rPr>
            </w:pPr>
            <w:r w:rsidRPr="2FA7D722">
              <w:rPr>
                <w:sz w:val="20"/>
                <w:szCs w:val="20"/>
              </w:rPr>
              <w:t>Will be the conditional grade until all requirements of this rotation are met.</w:t>
            </w:r>
          </w:p>
          <w:p w14:paraId="75FAEF06" w14:textId="77777777" w:rsidR="008B6753" w:rsidRPr="2FA7D722" w:rsidRDefault="008B6753" w:rsidP="008B6753">
            <w:pPr>
              <w:pStyle w:val="BodyText"/>
              <w:spacing w:line="240" w:lineRule="auto"/>
              <w:ind w:left="0" w:right="-102"/>
              <w:rPr>
                <w:sz w:val="20"/>
                <w:szCs w:val="20"/>
              </w:rPr>
            </w:pPr>
          </w:p>
        </w:tc>
        <w:tc>
          <w:tcPr>
            <w:tcW w:w="3738" w:type="dxa"/>
            <w:vAlign w:val="center"/>
          </w:tcPr>
          <w:p w14:paraId="36B0B796" w14:textId="63A30485" w:rsidR="008B6753" w:rsidRPr="2D104CAB" w:rsidRDefault="008B6753" w:rsidP="008B6753">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1F2F44" w:rsidRPr="00C40B5D" w14:paraId="7EE712EC" w14:textId="77777777" w:rsidTr="0057748E">
        <w:trPr>
          <w:trHeight w:val="2132"/>
        </w:trPr>
        <w:tc>
          <w:tcPr>
            <w:tcW w:w="2291" w:type="dxa"/>
            <w:vAlign w:val="center"/>
          </w:tcPr>
          <w:p w14:paraId="15CA6CF1" w14:textId="77777777" w:rsidR="001F2F44" w:rsidRPr="001F2F44" w:rsidRDefault="001F2F44" w:rsidP="001F2F44">
            <w:pPr>
              <w:pStyle w:val="paragraph"/>
              <w:spacing w:before="0" w:beforeAutospacing="0" w:after="0" w:afterAutospacing="0"/>
              <w:ind w:right="285"/>
              <w:textAlignment w:val="baseline"/>
              <w:rPr>
                <w:rFonts w:ascii="Arial" w:hAnsi="Arial" w:cs="Arial"/>
                <w:sz w:val="20"/>
                <w:szCs w:val="20"/>
              </w:rPr>
            </w:pPr>
            <w:r w:rsidRPr="001F2F44">
              <w:rPr>
                <w:rFonts w:ascii="Arial" w:hAnsi="Arial" w:cs="Arial"/>
                <w:sz w:val="20"/>
                <w:szCs w:val="20"/>
              </w:rPr>
              <w:t xml:space="preserve">Mid Rotation Feedback Form </w:t>
            </w:r>
          </w:p>
          <w:p w14:paraId="5CF631A7" w14:textId="77777777" w:rsidR="001F2F44" w:rsidRPr="001F2F44" w:rsidRDefault="001F2F44" w:rsidP="001F2F44">
            <w:pPr>
              <w:pStyle w:val="paragraph"/>
              <w:spacing w:before="0" w:beforeAutospacing="0" w:after="0" w:afterAutospacing="0"/>
              <w:ind w:right="285"/>
              <w:textAlignment w:val="baseline"/>
              <w:rPr>
                <w:rFonts w:ascii="Arial" w:hAnsi="Arial" w:cs="Arial"/>
                <w:sz w:val="20"/>
                <w:szCs w:val="20"/>
              </w:rPr>
            </w:pPr>
          </w:p>
          <w:p w14:paraId="304375CD" w14:textId="7E49AE58" w:rsidR="001F2F44" w:rsidRPr="001F2F44" w:rsidRDefault="001F2F44" w:rsidP="001F2F44">
            <w:pPr>
              <w:pStyle w:val="paragraph"/>
              <w:spacing w:before="0" w:beforeAutospacing="0" w:after="0" w:afterAutospacing="0"/>
              <w:ind w:right="285"/>
              <w:textAlignment w:val="baseline"/>
              <w:rPr>
                <w:rFonts w:ascii="Arial" w:hAnsi="Arial" w:cs="Arial"/>
                <w:sz w:val="20"/>
                <w:szCs w:val="20"/>
              </w:rPr>
            </w:pPr>
          </w:p>
        </w:tc>
        <w:tc>
          <w:tcPr>
            <w:tcW w:w="2894" w:type="dxa"/>
            <w:vAlign w:val="center"/>
          </w:tcPr>
          <w:p w14:paraId="270B1902" w14:textId="42C25006" w:rsidR="001F2F44" w:rsidRPr="001F2F44" w:rsidRDefault="001F2F44" w:rsidP="001F2F44">
            <w:pPr>
              <w:pStyle w:val="BodyText"/>
              <w:spacing w:line="240" w:lineRule="auto"/>
              <w:ind w:left="0" w:right="-102"/>
              <w:rPr>
                <w:sz w:val="20"/>
                <w:szCs w:val="20"/>
              </w:rPr>
            </w:pPr>
            <w:r w:rsidRPr="001F2F44">
              <w:rPr>
                <w:sz w:val="20"/>
                <w:szCs w:val="20"/>
              </w:rPr>
              <w:t>Submit via D2L</w:t>
            </w:r>
          </w:p>
        </w:tc>
        <w:tc>
          <w:tcPr>
            <w:tcW w:w="3256" w:type="dxa"/>
            <w:vAlign w:val="center"/>
          </w:tcPr>
          <w:p w14:paraId="3384CD8C" w14:textId="77777777" w:rsidR="001F2F44" w:rsidRDefault="001F2F44" w:rsidP="001F2F44">
            <w:pPr>
              <w:pStyle w:val="BodyText"/>
              <w:numPr>
                <w:ilvl w:val="0"/>
                <w:numId w:val="5"/>
              </w:numPr>
              <w:spacing w:line="240" w:lineRule="auto"/>
              <w:ind w:left="223" w:right="-102" w:hanging="180"/>
              <w:rPr>
                <w:sz w:val="20"/>
                <w:szCs w:val="20"/>
              </w:rPr>
            </w:pPr>
            <w:r w:rsidRPr="001F2F44">
              <w:rPr>
                <w:sz w:val="20"/>
                <w:szCs w:val="20"/>
              </w:rPr>
              <w:t xml:space="preserve">Completed, scanned, and uploaded to D2L. </w:t>
            </w:r>
          </w:p>
          <w:p w14:paraId="3781E6A9" w14:textId="15B7AC63" w:rsidR="003063B1" w:rsidRDefault="001F2F44" w:rsidP="001F2F44">
            <w:pPr>
              <w:pStyle w:val="BodyText"/>
              <w:numPr>
                <w:ilvl w:val="0"/>
                <w:numId w:val="5"/>
              </w:numPr>
              <w:spacing w:line="240" w:lineRule="auto"/>
              <w:ind w:left="223" w:right="-102" w:hanging="180"/>
              <w:rPr>
                <w:sz w:val="20"/>
                <w:szCs w:val="20"/>
              </w:rPr>
            </w:pPr>
            <w:r w:rsidRPr="001F2F44">
              <w:rPr>
                <w:sz w:val="20"/>
                <w:szCs w:val="20"/>
              </w:rPr>
              <w:t>Must be 100% and needing no revisions by</w:t>
            </w:r>
            <w:r w:rsidR="00F9198F">
              <w:rPr>
                <w:sz w:val="20"/>
                <w:szCs w:val="20"/>
              </w:rPr>
              <w:t>:</w:t>
            </w:r>
          </w:p>
          <w:p w14:paraId="45B53EC6" w14:textId="77777777" w:rsidR="001F2F44" w:rsidRPr="00EA7E4C" w:rsidRDefault="001F2F44" w:rsidP="00DE72EF">
            <w:pPr>
              <w:pStyle w:val="BodyText"/>
              <w:numPr>
                <w:ilvl w:val="0"/>
                <w:numId w:val="5"/>
              </w:numPr>
              <w:spacing w:line="240" w:lineRule="auto"/>
              <w:ind w:left="468" w:right="-102" w:hanging="180"/>
              <w:rPr>
                <w:rStyle w:val="eop"/>
                <w:sz w:val="20"/>
                <w:szCs w:val="20"/>
              </w:rPr>
            </w:pPr>
            <w:r w:rsidRPr="00EA7E4C">
              <w:rPr>
                <w:sz w:val="20"/>
                <w:szCs w:val="20"/>
              </w:rPr>
              <w:t xml:space="preserve"> </w:t>
            </w:r>
            <w:r w:rsidR="00EA7E4C" w:rsidRPr="00EA7E4C">
              <w:rPr>
                <w:rStyle w:val="normaltextrun"/>
                <w:color w:val="000000"/>
                <w:sz w:val="20"/>
                <w:szCs w:val="20"/>
                <w:shd w:val="clear" w:color="auto" w:fill="FFFFFF"/>
              </w:rPr>
              <w:t>Four-week rotations- 11:59 pm on the 3</w:t>
            </w:r>
            <w:r w:rsidR="00EA7E4C" w:rsidRPr="00EA7E4C">
              <w:rPr>
                <w:rStyle w:val="normaltextrun"/>
                <w:color w:val="000000"/>
                <w:sz w:val="20"/>
                <w:szCs w:val="20"/>
                <w:shd w:val="clear" w:color="auto" w:fill="FFFFFF"/>
                <w:vertAlign w:val="superscript"/>
              </w:rPr>
              <w:t>rd</w:t>
            </w:r>
            <w:r w:rsidR="00EA7E4C" w:rsidRPr="00EA7E4C">
              <w:rPr>
                <w:rStyle w:val="normaltextrun"/>
                <w:color w:val="000000"/>
                <w:sz w:val="20"/>
                <w:szCs w:val="20"/>
                <w:shd w:val="clear" w:color="auto" w:fill="FFFFFF"/>
              </w:rPr>
              <w:t xml:space="preserve"> Sunday of the rotation.</w:t>
            </w:r>
            <w:r w:rsidR="00EA7E4C" w:rsidRPr="00EA7E4C">
              <w:rPr>
                <w:rStyle w:val="eop"/>
                <w:color w:val="000000"/>
                <w:sz w:val="20"/>
                <w:szCs w:val="20"/>
                <w:shd w:val="clear" w:color="auto" w:fill="FFFFFF"/>
              </w:rPr>
              <w:t> </w:t>
            </w:r>
          </w:p>
          <w:p w14:paraId="6FCB2BE7" w14:textId="262602CA" w:rsidR="00EA7E4C" w:rsidRPr="0057748E" w:rsidRDefault="00EA7E4C" w:rsidP="00DE72EF">
            <w:pPr>
              <w:pStyle w:val="BodyText"/>
              <w:numPr>
                <w:ilvl w:val="0"/>
                <w:numId w:val="5"/>
              </w:numPr>
              <w:spacing w:line="240" w:lineRule="auto"/>
              <w:ind w:left="468" w:right="-102" w:hanging="180"/>
              <w:rPr>
                <w:sz w:val="20"/>
                <w:szCs w:val="20"/>
              </w:rPr>
            </w:pPr>
            <w:r w:rsidRPr="0057748E">
              <w:rPr>
                <w:rStyle w:val="normaltextrun"/>
                <w:color w:val="000000"/>
                <w:sz w:val="20"/>
                <w:szCs w:val="20"/>
                <w:shd w:val="clear" w:color="auto" w:fill="FFFFFF"/>
              </w:rPr>
              <w:t>Two-week rotations- 11:59pm on the 1</w:t>
            </w:r>
            <w:r w:rsidRPr="0057748E">
              <w:rPr>
                <w:rStyle w:val="normaltextrun"/>
                <w:color w:val="000000"/>
                <w:sz w:val="20"/>
                <w:szCs w:val="20"/>
                <w:shd w:val="clear" w:color="auto" w:fill="FFFFFF"/>
                <w:vertAlign w:val="superscript"/>
              </w:rPr>
              <w:t>st</w:t>
            </w:r>
            <w:r w:rsidRPr="0057748E">
              <w:rPr>
                <w:rStyle w:val="normaltextrun"/>
                <w:color w:val="000000"/>
                <w:sz w:val="20"/>
                <w:szCs w:val="20"/>
                <w:shd w:val="clear" w:color="auto" w:fill="FFFFFF"/>
              </w:rPr>
              <w:t xml:space="preserve"> Friday of the rotation.</w:t>
            </w:r>
            <w:r w:rsidRPr="0057748E">
              <w:rPr>
                <w:rStyle w:val="eop"/>
                <w:color w:val="000000"/>
                <w:sz w:val="20"/>
                <w:szCs w:val="20"/>
                <w:shd w:val="clear" w:color="auto" w:fill="FFFFFF"/>
              </w:rPr>
              <w:t> </w:t>
            </w:r>
          </w:p>
        </w:tc>
        <w:tc>
          <w:tcPr>
            <w:tcW w:w="2532" w:type="dxa"/>
            <w:vAlign w:val="center"/>
          </w:tcPr>
          <w:p w14:paraId="60603660" w14:textId="6C56EB68" w:rsidR="001F2F44" w:rsidRPr="001F2F44" w:rsidRDefault="001F2F44" w:rsidP="001F2F44">
            <w:pPr>
              <w:pStyle w:val="BodyText"/>
              <w:spacing w:line="240" w:lineRule="auto"/>
              <w:ind w:left="0" w:right="-102"/>
              <w:rPr>
                <w:sz w:val="20"/>
                <w:szCs w:val="20"/>
              </w:rPr>
            </w:pPr>
            <w:r w:rsidRPr="001F2F44">
              <w:rPr>
                <w:sz w:val="20"/>
                <w:szCs w:val="20"/>
              </w:rPr>
              <w:t>Will be the conditional grade until all requirements of this rotation are met.</w:t>
            </w:r>
          </w:p>
        </w:tc>
        <w:tc>
          <w:tcPr>
            <w:tcW w:w="3738" w:type="dxa"/>
            <w:vAlign w:val="center"/>
          </w:tcPr>
          <w:p w14:paraId="5D91DD01" w14:textId="77777777" w:rsidR="001F2F44" w:rsidRPr="001F2F44" w:rsidRDefault="001F2F44" w:rsidP="001F2F44">
            <w:pPr>
              <w:pStyle w:val="BodyText"/>
              <w:spacing w:line="240" w:lineRule="auto"/>
              <w:ind w:left="0" w:right="-102"/>
              <w:rPr>
                <w:sz w:val="20"/>
                <w:szCs w:val="20"/>
              </w:rPr>
            </w:pPr>
            <w:r w:rsidRPr="001F2F44">
              <w:rPr>
                <w:sz w:val="20"/>
                <w:szCs w:val="20"/>
              </w:rPr>
              <w:t xml:space="preserve">Failure to complete 100% and upload by 14 days after the last day of the rotation at 11:59 pm </w:t>
            </w:r>
          </w:p>
          <w:p w14:paraId="6612EBA5" w14:textId="28BE5EEC" w:rsidR="001F2F44" w:rsidRPr="001F2F44" w:rsidRDefault="001F2F44" w:rsidP="001F2F44">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3A2C3A0" w14:textId="77777777" w:rsidR="007D13F7" w:rsidRDefault="007D13F7" w:rsidP="007D13F7">
      <w:pPr>
        <w:rPr>
          <w:rFonts w:ascii="Arial" w:hAnsi="Arial" w:cs="Arial"/>
          <w:b/>
          <w:bCs/>
          <w:sz w:val="28"/>
          <w:szCs w:val="28"/>
        </w:rPr>
      </w:pPr>
    </w:p>
    <w:p w14:paraId="6D80B8F9" w14:textId="5CB39F77" w:rsidR="00182945" w:rsidRDefault="00182945" w:rsidP="007D13F7">
      <w:pPr>
        <w:rPr>
          <w:rFonts w:ascii="Arial" w:hAnsi="Arial" w:cs="Arial"/>
          <w:b/>
          <w:bCs/>
          <w:sz w:val="28"/>
          <w:szCs w:val="28"/>
        </w:rPr>
        <w:sectPr w:rsidR="00182945" w:rsidSect="0014138A">
          <w:headerReference w:type="first" r:id="rId44"/>
          <w:pgSz w:w="15840" w:h="12240" w:orient="landscape"/>
          <w:pgMar w:top="1440" w:right="1080" w:bottom="1440" w:left="1440" w:header="720" w:footer="720" w:gutter="0"/>
          <w:cols w:space="720"/>
          <w:docGrid w:linePitch="360"/>
        </w:sectPr>
      </w:pPr>
    </w:p>
    <w:p w14:paraId="1574C6F0" w14:textId="07175975"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2B16A2CB"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8B6753">
        <w:rPr>
          <w:rFonts w:eastAsiaTheme="minorHAnsi"/>
          <w:u w:val="single"/>
        </w:rPr>
        <w:t>OSS 646</w:t>
      </w:r>
      <w:r w:rsidRPr="004A7E40">
        <w:rPr>
          <w:rFonts w:eastAsiaTheme="minorHAnsi"/>
          <w:u w:val="single"/>
        </w:rPr>
        <w:tab/>
      </w:r>
      <w:r w:rsidR="00632A80">
        <w:rPr>
          <w:rFonts w:eastAsiaTheme="minorHAnsi"/>
          <w:u w:val="single"/>
        </w:rPr>
        <w:tab/>
      </w:r>
    </w:p>
    <w:p w14:paraId="5AFCD0AD" w14:textId="18B6C4DD" w:rsidR="007F30E1" w:rsidRPr="007F30E1" w:rsidRDefault="007F30E1" w:rsidP="007F30E1">
      <w:pPr>
        <w:spacing w:line="259" w:lineRule="auto"/>
        <w:jc w:val="left"/>
        <w:rPr>
          <w:rFonts w:eastAsiaTheme="minorHAnsi"/>
        </w:rPr>
      </w:pPr>
      <w:r w:rsidRPr="007F30E1">
        <w:rPr>
          <w:rFonts w:eastAsiaTheme="minorHAnsi"/>
        </w:rPr>
        <w:t xml:space="preserve">Student </w:t>
      </w:r>
      <w:r w:rsidR="003C3E88"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3C3E88" w:rsidRPr="007F30E1">
        <w:rPr>
          <w:rFonts w:eastAsiaTheme="minorHAnsi"/>
        </w:rPr>
        <w:t>Name: _</w:t>
      </w:r>
      <w:r w:rsidRPr="007F30E1">
        <w:rPr>
          <w:rFonts w:eastAsiaTheme="minorHAnsi"/>
        </w:rPr>
        <w:t>___________________</w:t>
      </w:r>
    </w:p>
    <w:p w14:paraId="2FDE5E41" w14:textId="699E5821" w:rsidR="007F30E1" w:rsidRPr="007F30E1" w:rsidRDefault="007F30E1" w:rsidP="007F30E1">
      <w:pPr>
        <w:spacing w:line="259" w:lineRule="auto"/>
        <w:jc w:val="left"/>
        <w:rPr>
          <w:rFonts w:eastAsiaTheme="minorHAnsi"/>
        </w:rPr>
      </w:pPr>
      <w:r w:rsidRPr="007F30E1">
        <w:rPr>
          <w:rFonts w:eastAsiaTheme="minorHAnsi"/>
        </w:rPr>
        <w:t xml:space="preserve">Evaluator </w:t>
      </w:r>
      <w:r w:rsidR="003C3E88"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3C3E88"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C31896">
      <w:pPr>
        <w:numPr>
          <w:ilvl w:val="0"/>
          <w:numId w:val="6"/>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83FFD36">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E716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C55A2D0">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609E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C31896">
      <w:pPr>
        <w:numPr>
          <w:ilvl w:val="0"/>
          <w:numId w:val="6"/>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4DA99B8">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251E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039B4A5">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B44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C31896">
      <w:pPr>
        <w:numPr>
          <w:ilvl w:val="0"/>
          <w:numId w:val="6"/>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11120DED" w:rsidR="007F30E1" w:rsidRPr="007F30E1" w:rsidRDefault="007F30E1" w:rsidP="00C31896">
      <w:pPr>
        <w:numPr>
          <w:ilvl w:val="0"/>
          <w:numId w:val="6"/>
        </w:numPr>
        <w:spacing w:line="259" w:lineRule="auto"/>
        <w:contextualSpacing/>
        <w:jc w:val="left"/>
        <w:rPr>
          <w:rFonts w:eastAsiaTheme="minorHAnsi"/>
        </w:rPr>
      </w:pPr>
      <w:r w:rsidRPr="007F30E1">
        <w:rPr>
          <w:rFonts w:eastAsiaTheme="minorHAnsi"/>
        </w:rPr>
        <w:t xml:space="preserve">Please check only areas of student </w:t>
      </w:r>
      <w:r w:rsidRPr="008B6753">
        <w:rPr>
          <w:rFonts w:eastAsiaTheme="minorHAnsi"/>
          <w:b/>
          <w:bCs/>
          <w:highlight w:val="yellow"/>
          <w:u w:val="single"/>
        </w:rPr>
        <w:t>DIFFICULTY</w:t>
      </w:r>
      <w:r w:rsidRPr="008B6753">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0BFB52CC" w14:textId="77777777" w:rsidR="00182945" w:rsidRDefault="00182945" w:rsidP="00B17123">
      <w:pPr>
        <w:pStyle w:val="BodyText"/>
        <w:ind w:left="0"/>
      </w:pPr>
    </w:p>
    <w:p w14:paraId="0938B0AF" w14:textId="77777777" w:rsidR="00182945" w:rsidRDefault="00182945" w:rsidP="00B17123">
      <w:pPr>
        <w:pStyle w:val="BodyText"/>
        <w:ind w:left="0"/>
      </w:pPr>
    </w:p>
    <w:p w14:paraId="2693D03E" w14:textId="77777777" w:rsidR="00182945" w:rsidRDefault="00182945" w:rsidP="00B17123">
      <w:pPr>
        <w:pStyle w:val="BodyText"/>
        <w:ind w:left="0"/>
      </w:pPr>
    </w:p>
    <w:p w14:paraId="105C4C13" w14:textId="77777777" w:rsidR="006563D2" w:rsidRDefault="006563D2" w:rsidP="00182945">
      <w:pPr>
        <w:spacing w:after="0" w:line="240" w:lineRule="auto"/>
        <w:ind w:right="285"/>
        <w:jc w:val="left"/>
        <w:textAlignment w:val="baseline"/>
        <w:rPr>
          <w:rFonts w:ascii="Arial" w:eastAsia="Times New Roman" w:hAnsi="Arial" w:cs="Arial"/>
          <w:b/>
          <w:bCs/>
          <w:sz w:val="28"/>
          <w:szCs w:val="28"/>
          <w:u w:val="single"/>
        </w:rPr>
      </w:pPr>
    </w:p>
    <w:p w14:paraId="59120A13" w14:textId="47D34DCB" w:rsidR="00182945" w:rsidRPr="00182945" w:rsidRDefault="00182945" w:rsidP="00182945">
      <w:pPr>
        <w:spacing w:after="0" w:line="240" w:lineRule="auto"/>
        <w:ind w:right="285"/>
        <w:jc w:val="left"/>
        <w:textAlignment w:val="baseline"/>
        <w:rPr>
          <w:rFonts w:ascii="Segoe UI" w:eastAsia="Times New Roman" w:hAnsi="Segoe UI" w:cs="Segoe UI"/>
          <w:sz w:val="18"/>
          <w:szCs w:val="18"/>
        </w:rPr>
      </w:pPr>
      <w:r w:rsidRPr="00182945">
        <w:rPr>
          <w:rFonts w:ascii="Arial" w:eastAsia="Times New Roman" w:hAnsi="Arial" w:cs="Arial"/>
          <w:b/>
          <w:bCs/>
          <w:sz w:val="28"/>
          <w:szCs w:val="28"/>
          <w:u w:val="single"/>
        </w:rPr>
        <w:lastRenderedPageBreak/>
        <w:t>STUDENT ACTIVITY LOG</w:t>
      </w:r>
      <w:r w:rsidRPr="00182945">
        <w:rPr>
          <w:rFonts w:ascii="Arial" w:eastAsia="Times New Roman" w:hAnsi="Arial" w:cs="Arial"/>
          <w:b/>
          <w:bCs/>
          <w:sz w:val="28"/>
          <w:szCs w:val="28"/>
        </w:rPr>
        <w:t xml:space="preserve"> (ACT) OSS 646</w:t>
      </w:r>
      <w:r w:rsidRPr="00182945">
        <w:rPr>
          <w:rFonts w:ascii="Arial" w:eastAsia="Times New Roman" w:hAnsi="Arial" w:cs="Arial"/>
          <w:sz w:val="28"/>
          <w:szCs w:val="28"/>
        </w:rPr>
        <w:t> </w:t>
      </w:r>
    </w:p>
    <w:p w14:paraId="24194E4D"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 </w:t>
      </w:r>
    </w:p>
    <w:p w14:paraId="79DD99D0"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Maternal and Fetal Medicine Rotation </w:t>
      </w:r>
    </w:p>
    <w:p w14:paraId="4562C975"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Student Name: </w:t>
      </w:r>
    </w:p>
    <w:p w14:paraId="79D761F2"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Base Hospital: </w:t>
      </w:r>
    </w:p>
    <w:p w14:paraId="56D575F3"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Rotation Dates:  </w:t>
      </w:r>
    </w:p>
    <w:p w14:paraId="561AE0FD"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 </w:t>
      </w:r>
    </w:p>
    <w:p w14:paraId="60363176" w14:textId="77777777" w:rsidR="00182945" w:rsidRPr="00182945" w:rsidRDefault="00182945" w:rsidP="00182945">
      <w:pPr>
        <w:spacing w:after="0" w:line="240" w:lineRule="auto"/>
        <w:ind w:left="180"/>
        <w:textAlignment w:val="baseline"/>
        <w:rPr>
          <w:rFonts w:ascii="Segoe UI" w:eastAsia="Times New Roman" w:hAnsi="Segoe UI" w:cs="Segoe UI"/>
          <w:sz w:val="18"/>
          <w:szCs w:val="18"/>
        </w:rPr>
      </w:pPr>
      <w:r w:rsidRPr="00182945">
        <w:rPr>
          <w:rFonts w:ascii="Arial" w:eastAsia="Times New Roman" w:hAnsi="Arial" w:cs="Arial"/>
        </w:rPr>
        <w:t xml:space="preserve">Please note you will be </w:t>
      </w:r>
      <w:r w:rsidRPr="00182945">
        <w:rPr>
          <w:rFonts w:ascii="Arial" w:eastAsia="Times New Roman" w:hAnsi="Arial" w:cs="Arial"/>
          <w:b/>
          <w:bCs/>
          <w:u w:val="single"/>
        </w:rPr>
        <w:t>required to make an entry or more per day</w:t>
      </w:r>
      <w:r w:rsidRPr="00182945">
        <w:rPr>
          <w:rFonts w:ascii="Arial" w:eastAsia="Times New Roman" w:hAnsi="Arial" w:cs="Arial"/>
        </w:rPr>
        <w:t xml:space="preserve"> you are on the rotation. In addition,  </w:t>
      </w:r>
    </w:p>
    <w:p w14:paraId="1A1456C2" w14:textId="77777777" w:rsidR="00182945" w:rsidRPr="00182945" w:rsidRDefault="00182945" w:rsidP="00C31896">
      <w:pPr>
        <w:numPr>
          <w:ilvl w:val="0"/>
          <w:numId w:val="46"/>
        </w:numPr>
        <w:spacing w:after="0" w:line="240" w:lineRule="auto"/>
        <w:ind w:left="1440" w:firstLine="0"/>
        <w:jc w:val="left"/>
        <w:textAlignment w:val="baseline"/>
        <w:rPr>
          <w:rFonts w:ascii="Arial" w:eastAsia="Times New Roman" w:hAnsi="Arial" w:cs="Arial"/>
        </w:rPr>
      </w:pPr>
      <w:r w:rsidRPr="00182945">
        <w:rPr>
          <w:rFonts w:ascii="Arial" w:eastAsia="Times New Roman" w:hAnsi="Arial" w:cs="Arial"/>
        </w:rPr>
        <w:t>Give as many details as possible regarding the procedures you were involved with. </w:t>
      </w:r>
    </w:p>
    <w:p w14:paraId="1951109E" w14:textId="77777777" w:rsidR="00182945" w:rsidRPr="00182945" w:rsidRDefault="00182945" w:rsidP="00C31896">
      <w:pPr>
        <w:numPr>
          <w:ilvl w:val="0"/>
          <w:numId w:val="47"/>
        </w:numPr>
        <w:spacing w:after="0" w:line="240" w:lineRule="auto"/>
        <w:ind w:left="1440" w:firstLine="0"/>
        <w:jc w:val="left"/>
        <w:textAlignment w:val="baseline"/>
        <w:rPr>
          <w:rFonts w:ascii="Arial" w:eastAsia="Times New Roman" w:hAnsi="Arial" w:cs="Arial"/>
        </w:rPr>
      </w:pPr>
      <w:r w:rsidRPr="00182945">
        <w:rPr>
          <w:rFonts w:ascii="Arial" w:eastAsia="Times New Roman" w:hAnsi="Arial" w:cs="Arial"/>
        </w:rPr>
        <w:t>Give as many details as possible regarding the primary diagnosis of the patients seen. </w:t>
      </w:r>
    </w:p>
    <w:p w14:paraId="55F74375" w14:textId="77777777" w:rsidR="00182945" w:rsidRPr="00182945" w:rsidRDefault="00182945" w:rsidP="00C31896">
      <w:pPr>
        <w:numPr>
          <w:ilvl w:val="0"/>
          <w:numId w:val="48"/>
        </w:numPr>
        <w:spacing w:after="0" w:line="240" w:lineRule="auto"/>
        <w:ind w:left="1440" w:firstLine="0"/>
        <w:jc w:val="left"/>
        <w:textAlignment w:val="baseline"/>
        <w:rPr>
          <w:rFonts w:ascii="Arial" w:eastAsia="Times New Roman" w:hAnsi="Arial" w:cs="Arial"/>
        </w:rPr>
      </w:pPr>
      <w:r w:rsidRPr="00182945">
        <w:rPr>
          <w:rFonts w:ascii="Arial" w:eastAsia="Times New Roman" w:hAnsi="Arial" w:cs="Arial"/>
        </w:rPr>
        <w:t>Complete the Meetings/Lectures portion as applicable. </w:t>
      </w:r>
    </w:p>
    <w:p w14:paraId="09E3B2FA" w14:textId="77777777" w:rsidR="00182945" w:rsidRPr="00182945" w:rsidRDefault="00182945" w:rsidP="00C31896">
      <w:pPr>
        <w:numPr>
          <w:ilvl w:val="0"/>
          <w:numId w:val="49"/>
        </w:numPr>
        <w:spacing w:after="0" w:line="240" w:lineRule="auto"/>
        <w:ind w:left="1440" w:firstLine="0"/>
        <w:jc w:val="left"/>
        <w:textAlignment w:val="baseline"/>
        <w:rPr>
          <w:rFonts w:ascii="Arial" w:eastAsia="Times New Roman" w:hAnsi="Arial" w:cs="Arial"/>
        </w:rPr>
      </w:pPr>
      <w:r w:rsidRPr="00182945">
        <w:rPr>
          <w:rFonts w:ascii="Arial" w:eastAsia="Times New Roman" w:hAnsi="Arial" w:cs="Arial"/>
        </w:rPr>
        <w:t>Specify the readings you completed while you were on the service. </w:t>
      </w:r>
    </w:p>
    <w:p w14:paraId="7F55E1A1"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rPr>
        <w:t>***Please note that extra lines can be added to each log by tabbing after last column*** </w:t>
      </w:r>
    </w:p>
    <w:p w14:paraId="1CBDE244"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Calibri" w:eastAsia="Times New Roman" w:hAnsi="Calibri" w:cs="Calibri"/>
        </w:rPr>
        <w:t> </w:t>
      </w:r>
    </w:p>
    <w:p w14:paraId="3B9DF916"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b/>
          <w:bCs/>
          <w:sz w:val="24"/>
          <w:szCs w:val="24"/>
        </w:rPr>
        <w:t>Please list all procedures observed:</w:t>
      </w:r>
      <w:r w:rsidRPr="00182945">
        <w:rPr>
          <w:rFonts w:ascii="Arial" w:eastAsia="Times New Roman" w:hAnsi="Arial" w:cs="Arial"/>
          <w:sz w:val="24"/>
          <w:szCs w:val="24"/>
        </w:rPr>
        <w:t> </w:t>
      </w:r>
    </w:p>
    <w:p w14:paraId="3669852E"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1"/>
        <w:gridCol w:w="3059"/>
        <w:gridCol w:w="3134"/>
      </w:tblGrid>
      <w:tr w:rsidR="00182945" w:rsidRPr="00182945" w14:paraId="4B6447F4"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926F46E"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Procedure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67BD4B6"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Date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79C1F29"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Surgeon </w:t>
            </w:r>
          </w:p>
        </w:tc>
      </w:tr>
      <w:tr w:rsidR="00182945" w:rsidRPr="00182945" w14:paraId="5F4670CF"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129303C"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42C4A6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22F651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74093CE0"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C62914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C6C806C"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987A67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4146ACCF"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17158E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46D9089"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A4E84B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5F666578"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F6067D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07CEA31"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3312508"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5B6B1CF2"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64F83F5"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3864643"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14266B6"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32D36DF5"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7425F09"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8449E0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B706B5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660C5F23"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42E190E"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784321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583381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7B87B2B"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3AAC12C"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8C16756"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EA62A7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2ACD975"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B59C2D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D957280"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95666A6"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683806D8"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C1F0764"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D6B4F6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8D255F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bl>
    <w:p w14:paraId="486B75D1"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sz w:val="24"/>
          <w:szCs w:val="24"/>
        </w:rPr>
        <w:t> </w:t>
      </w:r>
    </w:p>
    <w:p w14:paraId="5D93BB99"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color w:val="C00000"/>
          <w:sz w:val="24"/>
          <w:szCs w:val="24"/>
        </w:rPr>
        <w:t> </w:t>
      </w:r>
    </w:p>
    <w:p w14:paraId="0790D346"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b/>
          <w:bCs/>
          <w:sz w:val="24"/>
          <w:szCs w:val="24"/>
        </w:rPr>
        <w:t>Please list Primary Diagnosis of Patients Seen:</w:t>
      </w:r>
      <w:r w:rsidRPr="00182945">
        <w:rPr>
          <w:rFonts w:ascii="Arial" w:eastAsia="Times New Roman" w:hAnsi="Arial" w:cs="Arial"/>
          <w:sz w:val="24"/>
          <w:szCs w:val="24"/>
        </w:rPr>
        <w:t> </w:t>
      </w:r>
    </w:p>
    <w:p w14:paraId="5A05CD1D"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12"/>
        <w:gridCol w:w="3132"/>
        <w:gridCol w:w="3100"/>
      </w:tblGrid>
      <w:tr w:rsidR="00182945" w:rsidRPr="00182945" w14:paraId="6F7EC5F7"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2B9AC394"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Primary Diagnosis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B4DC9C6"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Date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224295EF"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Clinic / Hospital </w:t>
            </w:r>
          </w:p>
        </w:tc>
      </w:tr>
      <w:tr w:rsidR="00182945" w:rsidRPr="00182945" w14:paraId="49D9BE18"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6D7D944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5AD87D0"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D3FF653"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764E7552"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415E86F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26BBEC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A833328"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466C4D43"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3AF7CB4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F3EC381"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5DEFBB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7C3BAA16"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43DCE7BE"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CB34D2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5A37E93"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5FF1C256"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17F90249"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6D95A66"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B6DD785"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29035EBC"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58B93FD9"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5D3432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24C4B29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7ECB4098"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01562805"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149F37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D0F4B5E"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4C23443"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5679F35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F792EA5"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06FF21D9"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2E8D608"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295BAB2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CC2F06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D8E9B4F"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10FDDA3D" w14:textId="77777777" w:rsidTr="00182945">
        <w:trPr>
          <w:trHeight w:val="300"/>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3967AA74"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902EAC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FF68FF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bl>
    <w:p w14:paraId="75AA1206"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Calibri" w:eastAsia="Times New Roman" w:hAnsi="Calibri" w:cs="Calibri"/>
        </w:rPr>
        <w:t> </w:t>
      </w:r>
    </w:p>
    <w:p w14:paraId="18827568"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Calibri" w:eastAsia="Times New Roman" w:hAnsi="Calibri" w:cs="Calibri"/>
          <w:b/>
          <w:bCs/>
        </w:rPr>
        <w:lastRenderedPageBreak/>
        <w:t>Please list all meetings and Lectures attended.</w:t>
      </w:r>
      <w:r w:rsidRPr="00182945">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34"/>
        <w:gridCol w:w="3093"/>
        <w:gridCol w:w="3117"/>
      </w:tblGrid>
      <w:tr w:rsidR="00182945" w:rsidRPr="00182945" w14:paraId="4DFA7AD6"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FDEC8C2"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Meeting / Lecture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0C89A3D"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Date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AD1CEE2"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Topic </w:t>
            </w:r>
          </w:p>
        </w:tc>
      </w:tr>
      <w:tr w:rsidR="00182945" w:rsidRPr="00182945" w14:paraId="3ECCEC6E"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D4734B4"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FBDAE2A"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ACF53C1"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23120A65" w14:textId="77777777" w:rsidTr="00182945">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696FF3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9C9D73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F524AF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bl>
    <w:p w14:paraId="06258E6D"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Calibri" w:eastAsia="Times New Roman" w:hAnsi="Calibri" w:cs="Calibri"/>
        </w:rPr>
        <w:t> </w:t>
      </w:r>
    </w:p>
    <w:p w14:paraId="69D594E2" w14:textId="77777777" w:rsidR="00182945" w:rsidRPr="00182945" w:rsidRDefault="00182945" w:rsidP="00182945">
      <w:pPr>
        <w:spacing w:after="0" w:line="240" w:lineRule="auto"/>
        <w:textAlignment w:val="baseline"/>
        <w:rPr>
          <w:rFonts w:ascii="Segoe UI" w:eastAsia="Times New Roman" w:hAnsi="Segoe UI" w:cs="Segoe UI"/>
          <w:sz w:val="18"/>
          <w:szCs w:val="18"/>
        </w:rPr>
      </w:pPr>
      <w:r w:rsidRPr="00182945">
        <w:rPr>
          <w:rFonts w:ascii="Calibri" w:eastAsia="Times New Roman" w:hAnsi="Calibri" w:cs="Calibri"/>
          <w:b/>
          <w:bCs/>
        </w:rPr>
        <w:t>Please list all reading materials read on the rotation:</w:t>
      </w:r>
      <w:r w:rsidRPr="00182945">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2"/>
        <w:gridCol w:w="4842"/>
      </w:tblGrid>
      <w:tr w:rsidR="00182945" w:rsidRPr="00182945" w14:paraId="0BBE9366" w14:textId="77777777" w:rsidTr="00182945">
        <w:trPr>
          <w:trHeight w:val="30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41BD7F2A"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Material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1DC438AA" w14:textId="77777777" w:rsidR="00182945" w:rsidRPr="00182945" w:rsidRDefault="00182945" w:rsidP="00182945">
            <w:pPr>
              <w:spacing w:after="0" w:line="240" w:lineRule="auto"/>
              <w:jc w:val="center"/>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Topic </w:t>
            </w:r>
          </w:p>
        </w:tc>
      </w:tr>
      <w:tr w:rsidR="00182945" w:rsidRPr="00182945" w14:paraId="78C7EC17" w14:textId="77777777" w:rsidTr="00182945">
        <w:trPr>
          <w:trHeight w:val="30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29296807"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3488A252"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42CA84D" w14:textId="77777777" w:rsidTr="00182945">
        <w:trPr>
          <w:trHeight w:val="30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28B9396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64DCC2DE"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051AF8D4" w14:textId="77777777" w:rsidTr="00182945">
        <w:trPr>
          <w:trHeight w:val="30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404149C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3B8D6F3"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r w:rsidR="00182945" w:rsidRPr="00182945" w14:paraId="171EDD1F" w14:textId="77777777" w:rsidTr="00182945">
        <w:trPr>
          <w:trHeight w:val="300"/>
        </w:trPr>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76C89A9B"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08E011FD" w14:textId="77777777" w:rsidR="00182945" w:rsidRPr="00182945" w:rsidRDefault="00182945" w:rsidP="00182945">
            <w:pPr>
              <w:spacing w:after="0" w:line="240" w:lineRule="auto"/>
              <w:jc w:val="left"/>
              <w:textAlignment w:val="baseline"/>
              <w:rPr>
                <w:rFonts w:ascii="Times New Roman" w:eastAsia="Times New Roman" w:hAnsi="Times New Roman" w:cs="Times New Roman"/>
                <w:sz w:val="24"/>
                <w:szCs w:val="24"/>
              </w:rPr>
            </w:pPr>
            <w:r w:rsidRPr="00182945">
              <w:rPr>
                <w:rFonts w:ascii="Arial" w:eastAsia="Times New Roman" w:hAnsi="Arial" w:cs="Arial"/>
                <w:sz w:val="24"/>
                <w:szCs w:val="24"/>
              </w:rPr>
              <w:t> </w:t>
            </w:r>
          </w:p>
        </w:tc>
      </w:tr>
    </w:tbl>
    <w:p w14:paraId="1615A94F" w14:textId="77777777" w:rsidR="00182945" w:rsidRPr="00182945" w:rsidRDefault="00182945" w:rsidP="00182945">
      <w:pPr>
        <w:spacing w:after="0" w:line="240" w:lineRule="auto"/>
        <w:jc w:val="left"/>
        <w:textAlignment w:val="baseline"/>
        <w:rPr>
          <w:rFonts w:ascii="Segoe UI" w:eastAsia="Times New Roman" w:hAnsi="Segoe UI" w:cs="Segoe UI"/>
          <w:sz w:val="18"/>
          <w:szCs w:val="18"/>
        </w:rPr>
      </w:pPr>
      <w:r w:rsidRPr="00182945">
        <w:rPr>
          <w:rFonts w:ascii="Calibri" w:eastAsia="Times New Roman" w:hAnsi="Calibri" w:cs="Calibri"/>
        </w:rPr>
        <w:t> </w:t>
      </w:r>
    </w:p>
    <w:p w14:paraId="580CF445" w14:textId="16321297" w:rsidR="00182945" w:rsidRPr="00182945" w:rsidRDefault="00182945" w:rsidP="00182945">
      <w:pPr>
        <w:spacing w:after="0" w:line="240" w:lineRule="auto"/>
        <w:jc w:val="left"/>
        <w:textAlignment w:val="baseline"/>
        <w:rPr>
          <w:rFonts w:ascii="Segoe UI" w:eastAsia="Times New Roman" w:hAnsi="Segoe UI" w:cs="Segoe UI"/>
          <w:sz w:val="18"/>
          <w:szCs w:val="18"/>
        </w:rPr>
      </w:pPr>
      <w:r w:rsidRPr="00182945">
        <w:rPr>
          <w:rFonts w:ascii="Arial" w:eastAsia="Times New Roman" w:hAnsi="Arial" w:cs="Arial"/>
        </w:rPr>
        <w:t xml:space="preserve">When completed, please upload to the Dropbox on </w:t>
      </w:r>
      <w:r w:rsidR="003C3E88" w:rsidRPr="00182945">
        <w:rPr>
          <w:rFonts w:ascii="Arial" w:eastAsia="Times New Roman" w:hAnsi="Arial" w:cs="Arial"/>
        </w:rPr>
        <w:t>D2L</w:t>
      </w:r>
    </w:p>
    <w:p w14:paraId="5261D064" w14:textId="77777777" w:rsidR="00182945" w:rsidRDefault="00182945" w:rsidP="00182945">
      <w:pPr>
        <w:pStyle w:val="BodyText"/>
        <w:ind w:left="0"/>
      </w:pPr>
    </w:p>
    <w:sectPr w:rsidR="00182945" w:rsidSect="0014138A">
      <w:headerReference w:type="first" r:id="rId4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56CF" w14:textId="77777777" w:rsidR="00F06C85" w:rsidRDefault="00F06C85" w:rsidP="00E756E0">
      <w:pPr>
        <w:spacing w:after="0" w:line="240" w:lineRule="auto"/>
      </w:pPr>
      <w:r>
        <w:separator/>
      </w:r>
    </w:p>
  </w:endnote>
  <w:endnote w:type="continuationSeparator" w:id="0">
    <w:p w14:paraId="1A2BC7C2" w14:textId="77777777" w:rsidR="00F06C85" w:rsidRDefault="00F06C85" w:rsidP="00E756E0">
      <w:pPr>
        <w:spacing w:after="0" w:line="240" w:lineRule="auto"/>
      </w:pPr>
      <w:r>
        <w:continuationSeparator/>
      </w:r>
    </w:p>
  </w:endnote>
  <w:endnote w:type="continuationNotice" w:id="1">
    <w:p w14:paraId="07EE23E3" w14:textId="77777777" w:rsidR="00F06C85" w:rsidRDefault="00F06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4F5A" w14:textId="4ED0E174" w:rsidR="00AC5246" w:rsidRDefault="00AC5246">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0DEC" w14:textId="77777777" w:rsidR="00F06C85" w:rsidRDefault="00F06C85" w:rsidP="00E756E0">
      <w:pPr>
        <w:spacing w:after="0" w:line="240" w:lineRule="auto"/>
      </w:pPr>
      <w:r>
        <w:separator/>
      </w:r>
    </w:p>
  </w:footnote>
  <w:footnote w:type="continuationSeparator" w:id="0">
    <w:p w14:paraId="49CD0B08" w14:textId="77777777" w:rsidR="00F06C85" w:rsidRDefault="00F06C85" w:rsidP="00E756E0">
      <w:pPr>
        <w:spacing w:after="0" w:line="240" w:lineRule="auto"/>
      </w:pPr>
      <w:r>
        <w:continuationSeparator/>
      </w:r>
    </w:p>
  </w:footnote>
  <w:footnote w:type="continuationNotice" w:id="1">
    <w:p w14:paraId="0BDAFF10" w14:textId="77777777" w:rsidR="00F06C85" w:rsidRDefault="00F06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867C3F6" w:rsidR="004A166C" w:rsidRDefault="00B462B2">
    <w:pPr>
      <w:pStyle w:val="Header"/>
    </w:pPr>
    <w:r>
      <w:t xml:space="preserve">Maternal </w:t>
    </w:r>
    <w:r w:rsidR="00C12AF3">
      <w:t>Fetal Medicine OSS 646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B80"/>
    <w:multiLevelType w:val="multilevel"/>
    <w:tmpl w:val="122A524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B07352"/>
    <w:multiLevelType w:val="multilevel"/>
    <w:tmpl w:val="BCA8F5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C7624E"/>
    <w:multiLevelType w:val="multilevel"/>
    <w:tmpl w:val="47A0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 w15:restartNumberingAfterBreak="0">
    <w:nsid w:val="088A4E32"/>
    <w:multiLevelType w:val="multilevel"/>
    <w:tmpl w:val="1EDAE1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E4492B"/>
    <w:multiLevelType w:val="multilevel"/>
    <w:tmpl w:val="59C2C30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3403AE"/>
    <w:multiLevelType w:val="multilevel"/>
    <w:tmpl w:val="B7060C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361D19"/>
    <w:multiLevelType w:val="multilevel"/>
    <w:tmpl w:val="FB5A371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8C7B57"/>
    <w:multiLevelType w:val="multilevel"/>
    <w:tmpl w:val="2098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860E9"/>
    <w:multiLevelType w:val="multilevel"/>
    <w:tmpl w:val="390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A7D13"/>
    <w:multiLevelType w:val="multilevel"/>
    <w:tmpl w:val="4C12D02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254C15"/>
    <w:multiLevelType w:val="multilevel"/>
    <w:tmpl w:val="F7B2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9617B"/>
    <w:multiLevelType w:val="multilevel"/>
    <w:tmpl w:val="D72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B3D18"/>
    <w:multiLevelType w:val="multilevel"/>
    <w:tmpl w:val="0050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469A2"/>
    <w:multiLevelType w:val="multilevel"/>
    <w:tmpl w:val="A2BA2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B0669"/>
    <w:multiLevelType w:val="multilevel"/>
    <w:tmpl w:val="4A38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B062C"/>
    <w:multiLevelType w:val="multilevel"/>
    <w:tmpl w:val="0B7CE73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0D0FC2"/>
    <w:multiLevelType w:val="multilevel"/>
    <w:tmpl w:val="0CCC7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026D3"/>
    <w:multiLevelType w:val="multilevel"/>
    <w:tmpl w:val="576054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A4734"/>
    <w:multiLevelType w:val="multilevel"/>
    <w:tmpl w:val="AA1C6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8B3726B"/>
    <w:multiLevelType w:val="multilevel"/>
    <w:tmpl w:val="B9928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6C4E1B"/>
    <w:multiLevelType w:val="multilevel"/>
    <w:tmpl w:val="2BDCDA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2F0F03"/>
    <w:multiLevelType w:val="multilevel"/>
    <w:tmpl w:val="157A67F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9795C"/>
    <w:multiLevelType w:val="multilevel"/>
    <w:tmpl w:val="0F86F9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31257E"/>
    <w:multiLevelType w:val="multilevel"/>
    <w:tmpl w:val="F528A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84D91"/>
    <w:multiLevelType w:val="multilevel"/>
    <w:tmpl w:val="E6FC0A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4DA1614"/>
    <w:multiLevelType w:val="multilevel"/>
    <w:tmpl w:val="7F8A7A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AB740E"/>
    <w:multiLevelType w:val="multilevel"/>
    <w:tmpl w:val="FC80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4104E6"/>
    <w:multiLevelType w:val="multilevel"/>
    <w:tmpl w:val="4D3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C3713B"/>
    <w:multiLevelType w:val="multilevel"/>
    <w:tmpl w:val="4BF67E4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5417B0"/>
    <w:multiLevelType w:val="multilevel"/>
    <w:tmpl w:val="D8223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54C553CB"/>
    <w:multiLevelType w:val="multilevel"/>
    <w:tmpl w:val="932C8CB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6665AF3"/>
    <w:multiLevelType w:val="multilevel"/>
    <w:tmpl w:val="A6602464"/>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D4E371C"/>
    <w:multiLevelType w:val="multilevel"/>
    <w:tmpl w:val="D106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E47CA7"/>
    <w:multiLevelType w:val="multilevel"/>
    <w:tmpl w:val="C8423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741CD6"/>
    <w:multiLevelType w:val="multilevel"/>
    <w:tmpl w:val="01A222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A57656C"/>
    <w:multiLevelType w:val="multilevel"/>
    <w:tmpl w:val="5F80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E82703"/>
    <w:multiLevelType w:val="multilevel"/>
    <w:tmpl w:val="B10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64E93"/>
    <w:multiLevelType w:val="multilevel"/>
    <w:tmpl w:val="41AE2DA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4A12075"/>
    <w:multiLevelType w:val="multilevel"/>
    <w:tmpl w:val="9DE276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5" w15:restartNumberingAfterBreak="0">
    <w:nsid w:val="7CDD7759"/>
    <w:multiLevelType w:val="multilevel"/>
    <w:tmpl w:val="C5A293E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357FDF"/>
    <w:multiLevelType w:val="multilevel"/>
    <w:tmpl w:val="E362A8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1563248639">
    <w:abstractNumId w:val="26"/>
  </w:num>
  <w:num w:numId="2" w16cid:durableId="321932046">
    <w:abstractNumId w:val="46"/>
  </w:num>
  <w:num w:numId="3" w16cid:durableId="334580554">
    <w:abstractNumId w:val="44"/>
  </w:num>
  <w:num w:numId="4" w16cid:durableId="584999412">
    <w:abstractNumId w:val="48"/>
  </w:num>
  <w:num w:numId="5" w16cid:durableId="969631907">
    <w:abstractNumId w:val="3"/>
  </w:num>
  <w:num w:numId="6" w16cid:durableId="885069547">
    <w:abstractNumId w:val="10"/>
  </w:num>
  <w:num w:numId="7" w16cid:durableId="1336226752">
    <w:abstractNumId w:val="46"/>
  </w:num>
  <w:num w:numId="8" w16cid:durableId="717247868">
    <w:abstractNumId w:val="24"/>
  </w:num>
  <w:num w:numId="9" w16cid:durableId="1200436022">
    <w:abstractNumId w:val="40"/>
  </w:num>
  <w:num w:numId="10" w16cid:durableId="1454595680">
    <w:abstractNumId w:val="21"/>
  </w:num>
  <w:num w:numId="11" w16cid:durableId="1489322405">
    <w:abstractNumId w:val="18"/>
  </w:num>
  <w:num w:numId="12" w16cid:durableId="329600516">
    <w:abstractNumId w:val="27"/>
  </w:num>
  <w:num w:numId="13" w16cid:durableId="1126922643">
    <w:abstractNumId w:val="15"/>
  </w:num>
  <w:num w:numId="14" w16cid:durableId="2135904284">
    <w:abstractNumId w:val="30"/>
  </w:num>
  <w:num w:numId="15" w16cid:durableId="178664489">
    <w:abstractNumId w:val="38"/>
  </w:num>
  <w:num w:numId="16" w16cid:durableId="1077483963">
    <w:abstractNumId w:val="33"/>
  </w:num>
  <w:num w:numId="17" w16cid:durableId="1095204072">
    <w:abstractNumId w:val="43"/>
  </w:num>
  <w:num w:numId="18" w16cid:durableId="633220299">
    <w:abstractNumId w:val="22"/>
  </w:num>
  <w:num w:numId="19" w16cid:durableId="702168050">
    <w:abstractNumId w:val="19"/>
  </w:num>
  <w:num w:numId="20" w16cid:durableId="1620336214">
    <w:abstractNumId w:val="25"/>
  </w:num>
  <w:num w:numId="21" w16cid:durableId="1710691503">
    <w:abstractNumId w:val="37"/>
  </w:num>
  <w:num w:numId="22" w16cid:durableId="866530513">
    <w:abstractNumId w:val="20"/>
  </w:num>
  <w:num w:numId="23" w16cid:durableId="36051396">
    <w:abstractNumId w:val="29"/>
  </w:num>
  <w:num w:numId="24" w16cid:durableId="936786618">
    <w:abstractNumId w:val="6"/>
  </w:num>
  <w:num w:numId="25" w16cid:durableId="1087266787">
    <w:abstractNumId w:val="47"/>
  </w:num>
  <w:num w:numId="26" w16cid:durableId="1275206726">
    <w:abstractNumId w:val="1"/>
  </w:num>
  <w:num w:numId="27" w16cid:durableId="1463230778">
    <w:abstractNumId w:val="39"/>
  </w:num>
  <w:num w:numId="28" w16cid:durableId="1841921076">
    <w:abstractNumId w:val="28"/>
  </w:num>
  <w:num w:numId="29" w16cid:durableId="774594888">
    <w:abstractNumId w:val="45"/>
  </w:num>
  <w:num w:numId="30" w16cid:durableId="1436291701">
    <w:abstractNumId w:val="4"/>
  </w:num>
  <w:num w:numId="31" w16cid:durableId="1052535799">
    <w:abstractNumId w:val="23"/>
  </w:num>
  <w:num w:numId="32" w16cid:durableId="1045790416">
    <w:abstractNumId w:val="17"/>
  </w:num>
  <w:num w:numId="33" w16cid:durableId="975067023">
    <w:abstractNumId w:val="5"/>
  </w:num>
  <w:num w:numId="34" w16cid:durableId="1348483148">
    <w:abstractNumId w:val="11"/>
  </w:num>
  <w:num w:numId="35" w16cid:durableId="1791583675">
    <w:abstractNumId w:val="35"/>
  </w:num>
  <w:num w:numId="36" w16cid:durableId="55324355">
    <w:abstractNumId w:val="32"/>
  </w:num>
  <w:num w:numId="37" w16cid:durableId="821429396">
    <w:abstractNumId w:val="42"/>
  </w:num>
  <w:num w:numId="38" w16cid:durableId="1200895853">
    <w:abstractNumId w:val="0"/>
  </w:num>
  <w:num w:numId="39" w16cid:durableId="314071969">
    <w:abstractNumId w:val="7"/>
  </w:num>
  <w:num w:numId="40" w16cid:durableId="52241406">
    <w:abstractNumId w:val="36"/>
  </w:num>
  <w:num w:numId="41" w16cid:durableId="798230089">
    <w:abstractNumId w:val="12"/>
  </w:num>
  <w:num w:numId="42" w16cid:durableId="1271157277">
    <w:abstractNumId w:val="16"/>
  </w:num>
  <w:num w:numId="43" w16cid:durableId="1553275110">
    <w:abstractNumId w:val="31"/>
  </w:num>
  <w:num w:numId="44" w16cid:durableId="1775006486">
    <w:abstractNumId w:val="8"/>
  </w:num>
  <w:num w:numId="45" w16cid:durableId="1775594004">
    <w:abstractNumId w:val="13"/>
  </w:num>
  <w:num w:numId="46" w16cid:durableId="38479129">
    <w:abstractNumId w:val="14"/>
  </w:num>
  <w:num w:numId="47" w16cid:durableId="1590699675">
    <w:abstractNumId w:val="2"/>
  </w:num>
  <w:num w:numId="48" w16cid:durableId="1335955429">
    <w:abstractNumId w:val="9"/>
  </w:num>
  <w:num w:numId="49" w16cid:durableId="34240291">
    <w:abstractNumId w:val="41"/>
  </w:num>
  <w:num w:numId="50" w16cid:durableId="1104037989">
    <w:abstractNumId w:val="34"/>
  </w:num>
  <w:num w:numId="51" w16cid:durableId="1106852483">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55"/>
    <w:rsid w:val="000134ED"/>
    <w:rsid w:val="00014E87"/>
    <w:rsid w:val="000167B9"/>
    <w:rsid w:val="0001761E"/>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05BB"/>
    <w:rsid w:val="0004218B"/>
    <w:rsid w:val="00043790"/>
    <w:rsid w:val="00043E14"/>
    <w:rsid w:val="0004436A"/>
    <w:rsid w:val="00046486"/>
    <w:rsid w:val="00050EDB"/>
    <w:rsid w:val="000512F6"/>
    <w:rsid w:val="00051637"/>
    <w:rsid w:val="000519FE"/>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0F6FA0"/>
    <w:rsid w:val="00100062"/>
    <w:rsid w:val="00100174"/>
    <w:rsid w:val="001001F0"/>
    <w:rsid w:val="00100C26"/>
    <w:rsid w:val="001037C6"/>
    <w:rsid w:val="00103DB3"/>
    <w:rsid w:val="0010437F"/>
    <w:rsid w:val="00104EC3"/>
    <w:rsid w:val="00105617"/>
    <w:rsid w:val="001070EA"/>
    <w:rsid w:val="0010740C"/>
    <w:rsid w:val="00107916"/>
    <w:rsid w:val="0011095F"/>
    <w:rsid w:val="00111F61"/>
    <w:rsid w:val="001127DD"/>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5B27"/>
    <w:rsid w:val="00145CC0"/>
    <w:rsid w:val="00146883"/>
    <w:rsid w:val="0014689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2945"/>
    <w:rsid w:val="0018402A"/>
    <w:rsid w:val="00184E82"/>
    <w:rsid w:val="001851E4"/>
    <w:rsid w:val="001858E5"/>
    <w:rsid w:val="001864C5"/>
    <w:rsid w:val="0018758A"/>
    <w:rsid w:val="001878D8"/>
    <w:rsid w:val="00187F41"/>
    <w:rsid w:val="00190080"/>
    <w:rsid w:val="001902B5"/>
    <w:rsid w:val="00191877"/>
    <w:rsid w:val="0019239D"/>
    <w:rsid w:val="0019449D"/>
    <w:rsid w:val="00194CE1"/>
    <w:rsid w:val="00195DF1"/>
    <w:rsid w:val="00196FB2"/>
    <w:rsid w:val="001A038E"/>
    <w:rsid w:val="001A146D"/>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1E55"/>
    <w:rsid w:val="001C2588"/>
    <w:rsid w:val="001C2964"/>
    <w:rsid w:val="001C4F82"/>
    <w:rsid w:val="001C61F7"/>
    <w:rsid w:val="001C6603"/>
    <w:rsid w:val="001D23E3"/>
    <w:rsid w:val="001D32AE"/>
    <w:rsid w:val="001D32EB"/>
    <w:rsid w:val="001D3E5E"/>
    <w:rsid w:val="001D5191"/>
    <w:rsid w:val="001D79D8"/>
    <w:rsid w:val="001D7A34"/>
    <w:rsid w:val="001E1B59"/>
    <w:rsid w:val="001E2176"/>
    <w:rsid w:val="001E33CF"/>
    <w:rsid w:val="001E4820"/>
    <w:rsid w:val="001E49FD"/>
    <w:rsid w:val="001E5B1F"/>
    <w:rsid w:val="001E6F3B"/>
    <w:rsid w:val="001F0722"/>
    <w:rsid w:val="001F0B96"/>
    <w:rsid w:val="001F1E07"/>
    <w:rsid w:val="001F2F44"/>
    <w:rsid w:val="001F3C84"/>
    <w:rsid w:val="001F40D6"/>
    <w:rsid w:val="001F4B40"/>
    <w:rsid w:val="001F5178"/>
    <w:rsid w:val="001F518B"/>
    <w:rsid w:val="001F6131"/>
    <w:rsid w:val="001F73B3"/>
    <w:rsid w:val="001F7C97"/>
    <w:rsid w:val="001F7CB9"/>
    <w:rsid w:val="001F7DD8"/>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1F61"/>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20C7"/>
    <w:rsid w:val="00252662"/>
    <w:rsid w:val="002530B5"/>
    <w:rsid w:val="00253A56"/>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19F"/>
    <w:rsid w:val="002742FD"/>
    <w:rsid w:val="002746F7"/>
    <w:rsid w:val="00274BF2"/>
    <w:rsid w:val="00274C58"/>
    <w:rsid w:val="00275498"/>
    <w:rsid w:val="002760C9"/>
    <w:rsid w:val="00277231"/>
    <w:rsid w:val="002772CE"/>
    <w:rsid w:val="0028118B"/>
    <w:rsid w:val="002812BA"/>
    <w:rsid w:val="00282343"/>
    <w:rsid w:val="00284F2C"/>
    <w:rsid w:val="00285D9E"/>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5F6D"/>
    <w:rsid w:val="002B6A09"/>
    <w:rsid w:val="002B75FF"/>
    <w:rsid w:val="002C0111"/>
    <w:rsid w:val="002C6ECB"/>
    <w:rsid w:val="002C73AF"/>
    <w:rsid w:val="002D4AE9"/>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3B1"/>
    <w:rsid w:val="003067E8"/>
    <w:rsid w:val="00307D45"/>
    <w:rsid w:val="00311A22"/>
    <w:rsid w:val="003163DD"/>
    <w:rsid w:val="00316708"/>
    <w:rsid w:val="00316EA8"/>
    <w:rsid w:val="00317ABB"/>
    <w:rsid w:val="003208C2"/>
    <w:rsid w:val="00321A37"/>
    <w:rsid w:val="00322BDA"/>
    <w:rsid w:val="00323541"/>
    <w:rsid w:val="00324A79"/>
    <w:rsid w:val="00324F8D"/>
    <w:rsid w:val="0032634E"/>
    <w:rsid w:val="003266CF"/>
    <w:rsid w:val="00330825"/>
    <w:rsid w:val="00331AFE"/>
    <w:rsid w:val="00333ED6"/>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0B5D"/>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3E88"/>
    <w:rsid w:val="003C4D04"/>
    <w:rsid w:val="003C54A4"/>
    <w:rsid w:val="003C57BD"/>
    <w:rsid w:val="003D030A"/>
    <w:rsid w:val="003D1CDC"/>
    <w:rsid w:val="003D2240"/>
    <w:rsid w:val="003D4145"/>
    <w:rsid w:val="003D45FB"/>
    <w:rsid w:val="003D5F0C"/>
    <w:rsid w:val="003D600E"/>
    <w:rsid w:val="003D6E6B"/>
    <w:rsid w:val="003D7B9C"/>
    <w:rsid w:val="003D7D1F"/>
    <w:rsid w:val="003E0509"/>
    <w:rsid w:val="003E0717"/>
    <w:rsid w:val="003E1209"/>
    <w:rsid w:val="003E15ED"/>
    <w:rsid w:val="003E2574"/>
    <w:rsid w:val="003E42A5"/>
    <w:rsid w:val="003E45C7"/>
    <w:rsid w:val="003E58F9"/>
    <w:rsid w:val="003E5C70"/>
    <w:rsid w:val="003F3896"/>
    <w:rsid w:val="003F476A"/>
    <w:rsid w:val="003F56E7"/>
    <w:rsid w:val="003F5719"/>
    <w:rsid w:val="003F5B12"/>
    <w:rsid w:val="003F6922"/>
    <w:rsid w:val="003F6C01"/>
    <w:rsid w:val="003F6FE1"/>
    <w:rsid w:val="003F72C0"/>
    <w:rsid w:val="003F7D16"/>
    <w:rsid w:val="003F7E1E"/>
    <w:rsid w:val="00401196"/>
    <w:rsid w:val="00401665"/>
    <w:rsid w:val="00401E2C"/>
    <w:rsid w:val="00402107"/>
    <w:rsid w:val="00405062"/>
    <w:rsid w:val="00406CCE"/>
    <w:rsid w:val="004075B3"/>
    <w:rsid w:val="00407BF7"/>
    <w:rsid w:val="00407E51"/>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3571E"/>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19F8"/>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16BB"/>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5E6F"/>
    <w:rsid w:val="004C67C8"/>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6F6C"/>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0AD"/>
    <w:rsid w:val="00503C1A"/>
    <w:rsid w:val="00503CDD"/>
    <w:rsid w:val="00504675"/>
    <w:rsid w:val="0050490E"/>
    <w:rsid w:val="0050498C"/>
    <w:rsid w:val="005061CE"/>
    <w:rsid w:val="00506DD3"/>
    <w:rsid w:val="00507966"/>
    <w:rsid w:val="00511051"/>
    <w:rsid w:val="0051153F"/>
    <w:rsid w:val="00511B92"/>
    <w:rsid w:val="00511F7B"/>
    <w:rsid w:val="00512DC2"/>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48D"/>
    <w:rsid w:val="00565E20"/>
    <w:rsid w:val="0056611F"/>
    <w:rsid w:val="005662E9"/>
    <w:rsid w:val="0057048D"/>
    <w:rsid w:val="0057341C"/>
    <w:rsid w:val="005746DA"/>
    <w:rsid w:val="00574A9F"/>
    <w:rsid w:val="00574AF1"/>
    <w:rsid w:val="0057603C"/>
    <w:rsid w:val="005768ED"/>
    <w:rsid w:val="0057748E"/>
    <w:rsid w:val="00579CDC"/>
    <w:rsid w:val="005842A5"/>
    <w:rsid w:val="005848B8"/>
    <w:rsid w:val="00586E35"/>
    <w:rsid w:val="00587459"/>
    <w:rsid w:val="005879BF"/>
    <w:rsid w:val="00591F04"/>
    <w:rsid w:val="00592B89"/>
    <w:rsid w:val="005936D4"/>
    <w:rsid w:val="00593906"/>
    <w:rsid w:val="00593B54"/>
    <w:rsid w:val="00594208"/>
    <w:rsid w:val="005A09E5"/>
    <w:rsid w:val="005A1841"/>
    <w:rsid w:val="005A2923"/>
    <w:rsid w:val="005A2C7A"/>
    <w:rsid w:val="005A4CDC"/>
    <w:rsid w:val="005A62CA"/>
    <w:rsid w:val="005A74F4"/>
    <w:rsid w:val="005A7999"/>
    <w:rsid w:val="005A7EA8"/>
    <w:rsid w:val="005B031C"/>
    <w:rsid w:val="005B08D5"/>
    <w:rsid w:val="005B1822"/>
    <w:rsid w:val="005B3A95"/>
    <w:rsid w:val="005B416E"/>
    <w:rsid w:val="005B41F6"/>
    <w:rsid w:val="005B4483"/>
    <w:rsid w:val="005B4C18"/>
    <w:rsid w:val="005B5330"/>
    <w:rsid w:val="005B6486"/>
    <w:rsid w:val="005C0282"/>
    <w:rsid w:val="005C143E"/>
    <w:rsid w:val="005C1835"/>
    <w:rsid w:val="005C215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63D2"/>
    <w:rsid w:val="00656982"/>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35F8"/>
    <w:rsid w:val="006A49D8"/>
    <w:rsid w:val="006A630F"/>
    <w:rsid w:val="006A6E45"/>
    <w:rsid w:val="006A779D"/>
    <w:rsid w:val="006A7863"/>
    <w:rsid w:val="006A7870"/>
    <w:rsid w:val="006B056B"/>
    <w:rsid w:val="006B20B1"/>
    <w:rsid w:val="006B3ED3"/>
    <w:rsid w:val="006B5A96"/>
    <w:rsid w:val="006B694A"/>
    <w:rsid w:val="006B7AA5"/>
    <w:rsid w:val="006B7CE4"/>
    <w:rsid w:val="006C0C9A"/>
    <w:rsid w:val="006C0EA4"/>
    <w:rsid w:val="006C1D96"/>
    <w:rsid w:val="006C41B1"/>
    <w:rsid w:val="006C572C"/>
    <w:rsid w:val="006D160C"/>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3537"/>
    <w:rsid w:val="00704D61"/>
    <w:rsid w:val="00707E68"/>
    <w:rsid w:val="00711AC5"/>
    <w:rsid w:val="00711C08"/>
    <w:rsid w:val="00712774"/>
    <w:rsid w:val="007134E2"/>
    <w:rsid w:val="007141D0"/>
    <w:rsid w:val="0071462A"/>
    <w:rsid w:val="0071565A"/>
    <w:rsid w:val="007157F6"/>
    <w:rsid w:val="00716C21"/>
    <w:rsid w:val="007172F3"/>
    <w:rsid w:val="00720DE8"/>
    <w:rsid w:val="007222B5"/>
    <w:rsid w:val="007227E5"/>
    <w:rsid w:val="007247EC"/>
    <w:rsid w:val="00726AB4"/>
    <w:rsid w:val="00730320"/>
    <w:rsid w:val="00731AE6"/>
    <w:rsid w:val="0073347E"/>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73D"/>
    <w:rsid w:val="00775758"/>
    <w:rsid w:val="007761DA"/>
    <w:rsid w:val="007761F5"/>
    <w:rsid w:val="00777A07"/>
    <w:rsid w:val="00777FE0"/>
    <w:rsid w:val="00780539"/>
    <w:rsid w:val="007806E4"/>
    <w:rsid w:val="00782CF9"/>
    <w:rsid w:val="0078395F"/>
    <w:rsid w:val="00783AC9"/>
    <w:rsid w:val="00783E35"/>
    <w:rsid w:val="00783FEC"/>
    <w:rsid w:val="00784788"/>
    <w:rsid w:val="00787AAC"/>
    <w:rsid w:val="00790546"/>
    <w:rsid w:val="007933A3"/>
    <w:rsid w:val="007942D2"/>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BB6"/>
    <w:rsid w:val="007C4DAF"/>
    <w:rsid w:val="007C504F"/>
    <w:rsid w:val="007C7C46"/>
    <w:rsid w:val="007D13F7"/>
    <w:rsid w:val="007D3021"/>
    <w:rsid w:val="007D381C"/>
    <w:rsid w:val="007D47B2"/>
    <w:rsid w:val="007D4953"/>
    <w:rsid w:val="007D4C98"/>
    <w:rsid w:val="007D6BDC"/>
    <w:rsid w:val="007D6E46"/>
    <w:rsid w:val="007D7480"/>
    <w:rsid w:val="007E1756"/>
    <w:rsid w:val="007E28C1"/>
    <w:rsid w:val="007E2DC7"/>
    <w:rsid w:val="007E3176"/>
    <w:rsid w:val="007E372E"/>
    <w:rsid w:val="007E37C6"/>
    <w:rsid w:val="007E384A"/>
    <w:rsid w:val="007E6CF8"/>
    <w:rsid w:val="007E7E99"/>
    <w:rsid w:val="007F085F"/>
    <w:rsid w:val="007F0BA2"/>
    <w:rsid w:val="007F19B7"/>
    <w:rsid w:val="007F26C9"/>
    <w:rsid w:val="007F3051"/>
    <w:rsid w:val="007F30E1"/>
    <w:rsid w:val="007F4D22"/>
    <w:rsid w:val="007F5F86"/>
    <w:rsid w:val="007F6FCF"/>
    <w:rsid w:val="00804F91"/>
    <w:rsid w:val="00805A84"/>
    <w:rsid w:val="00805BA0"/>
    <w:rsid w:val="008069D3"/>
    <w:rsid w:val="008075E0"/>
    <w:rsid w:val="00810C85"/>
    <w:rsid w:val="00810F1E"/>
    <w:rsid w:val="0081154B"/>
    <w:rsid w:val="00812906"/>
    <w:rsid w:val="00816586"/>
    <w:rsid w:val="00820583"/>
    <w:rsid w:val="00820B52"/>
    <w:rsid w:val="00820F8B"/>
    <w:rsid w:val="00821D74"/>
    <w:rsid w:val="00823105"/>
    <w:rsid w:val="008231C2"/>
    <w:rsid w:val="008231D5"/>
    <w:rsid w:val="00825DB3"/>
    <w:rsid w:val="00827850"/>
    <w:rsid w:val="00827939"/>
    <w:rsid w:val="0083069D"/>
    <w:rsid w:val="008313E4"/>
    <w:rsid w:val="0083151E"/>
    <w:rsid w:val="00831B46"/>
    <w:rsid w:val="00832ACD"/>
    <w:rsid w:val="008339D7"/>
    <w:rsid w:val="008350DA"/>
    <w:rsid w:val="00836833"/>
    <w:rsid w:val="008373C4"/>
    <w:rsid w:val="00837B9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56F63"/>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0E25"/>
    <w:rsid w:val="008B1712"/>
    <w:rsid w:val="008B384C"/>
    <w:rsid w:val="008B3AA3"/>
    <w:rsid w:val="008B430B"/>
    <w:rsid w:val="008B4F61"/>
    <w:rsid w:val="008B6753"/>
    <w:rsid w:val="008B6A5D"/>
    <w:rsid w:val="008B6B0D"/>
    <w:rsid w:val="008B7E5C"/>
    <w:rsid w:val="008C0DCA"/>
    <w:rsid w:val="008C206B"/>
    <w:rsid w:val="008C227A"/>
    <w:rsid w:val="008C3348"/>
    <w:rsid w:val="008C517A"/>
    <w:rsid w:val="008C587E"/>
    <w:rsid w:val="008C5EFE"/>
    <w:rsid w:val="008C62FF"/>
    <w:rsid w:val="008D1158"/>
    <w:rsid w:val="008D148B"/>
    <w:rsid w:val="008D1964"/>
    <w:rsid w:val="008D4B4E"/>
    <w:rsid w:val="008D5811"/>
    <w:rsid w:val="008E1645"/>
    <w:rsid w:val="008E1D8A"/>
    <w:rsid w:val="008E29FC"/>
    <w:rsid w:val="008E2C18"/>
    <w:rsid w:val="008E505B"/>
    <w:rsid w:val="008E50F4"/>
    <w:rsid w:val="008E533D"/>
    <w:rsid w:val="008E6030"/>
    <w:rsid w:val="008E67E6"/>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21"/>
    <w:rsid w:val="00903833"/>
    <w:rsid w:val="009041EA"/>
    <w:rsid w:val="00904703"/>
    <w:rsid w:val="00904CCE"/>
    <w:rsid w:val="0090570F"/>
    <w:rsid w:val="00905760"/>
    <w:rsid w:val="00906479"/>
    <w:rsid w:val="0090655B"/>
    <w:rsid w:val="00906570"/>
    <w:rsid w:val="0090657D"/>
    <w:rsid w:val="009066C1"/>
    <w:rsid w:val="00906C77"/>
    <w:rsid w:val="00907905"/>
    <w:rsid w:val="0091078A"/>
    <w:rsid w:val="00910908"/>
    <w:rsid w:val="0091314F"/>
    <w:rsid w:val="0091339A"/>
    <w:rsid w:val="0091582E"/>
    <w:rsid w:val="00916057"/>
    <w:rsid w:val="009170A5"/>
    <w:rsid w:val="00920040"/>
    <w:rsid w:val="009204C9"/>
    <w:rsid w:val="00920B5C"/>
    <w:rsid w:val="00920DEE"/>
    <w:rsid w:val="00924342"/>
    <w:rsid w:val="00925843"/>
    <w:rsid w:val="009275FB"/>
    <w:rsid w:val="00930226"/>
    <w:rsid w:val="00930383"/>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87202"/>
    <w:rsid w:val="00991079"/>
    <w:rsid w:val="00991618"/>
    <w:rsid w:val="0099382B"/>
    <w:rsid w:val="009947E5"/>
    <w:rsid w:val="009951FA"/>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7498"/>
    <w:rsid w:val="009E0CE5"/>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0AD"/>
    <w:rsid w:val="00A66E34"/>
    <w:rsid w:val="00A66F0B"/>
    <w:rsid w:val="00A6795A"/>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A7D3B"/>
    <w:rsid w:val="00AB1594"/>
    <w:rsid w:val="00AB1A4C"/>
    <w:rsid w:val="00AB24B2"/>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5246"/>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15F"/>
    <w:rsid w:val="00AF04B1"/>
    <w:rsid w:val="00AF1100"/>
    <w:rsid w:val="00AF30FA"/>
    <w:rsid w:val="00AF40B7"/>
    <w:rsid w:val="00AF4D6D"/>
    <w:rsid w:val="00AF6880"/>
    <w:rsid w:val="00AF7016"/>
    <w:rsid w:val="00B01C63"/>
    <w:rsid w:val="00B01FD6"/>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56B5"/>
    <w:rsid w:val="00B17123"/>
    <w:rsid w:val="00B201B9"/>
    <w:rsid w:val="00B20EA0"/>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462B2"/>
    <w:rsid w:val="00B51C98"/>
    <w:rsid w:val="00B5485B"/>
    <w:rsid w:val="00B560CF"/>
    <w:rsid w:val="00B611BC"/>
    <w:rsid w:val="00B61528"/>
    <w:rsid w:val="00B62CF1"/>
    <w:rsid w:val="00B62F18"/>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1F43"/>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D66"/>
    <w:rsid w:val="00BC208B"/>
    <w:rsid w:val="00BC359E"/>
    <w:rsid w:val="00BC49B2"/>
    <w:rsid w:val="00BC4DB5"/>
    <w:rsid w:val="00BC4E57"/>
    <w:rsid w:val="00BC5F2B"/>
    <w:rsid w:val="00BD0043"/>
    <w:rsid w:val="00BD1DB6"/>
    <w:rsid w:val="00BD3696"/>
    <w:rsid w:val="00BD4473"/>
    <w:rsid w:val="00BD4CFE"/>
    <w:rsid w:val="00BD4FE5"/>
    <w:rsid w:val="00BD584D"/>
    <w:rsid w:val="00BD5F40"/>
    <w:rsid w:val="00BD7F9C"/>
    <w:rsid w:val="00BE165F"/>
    <w:rsid w:val="00BE1829"/>
    <w:rsid w:val="00BE1988"/>
    <w:rsid w:val="00BE2B86"/>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0A53"/>
    <w:rsid w:val="00C0180F"/>
    <w:rsid w:val="00C02128"/>
    <w:rsid w:val="00C029E2"/>
    <w:rsid w:val="00C04396"/>
    <w:rsid w:val="00C04A3D"/>
    <w:rsid w:val="00C06D8E"/>
    <w:rsid w:val="00C11B04"/>
    <w:rsid w:val="00C11DA0"/>
    <w:rsid w:val="00C11EB0"/>
    <w:rsid w:val="00C12AF3"/>
    <w:rsid w:val="00C133A3"/>
    <w:rsid w:val="00C13898"/>
    <w:rsid w:val="00C15476"/>
    <w:rsid w:val="00C15CDD"/>
    <w:rsid w:val="00C15D17"/>
    <w:rsid w:val="00C20669"/>
    <w:rsid w:val="00C20754"/>
    <w:rsid w:val="00C2299D"/>
    <w:rsid w:val="00C237C9"/>
    <w:rsid w:val="00C27E57"/>
    <w:rsid w:val="00C300B6"/>
    <w:rsid w:val="00C30F1A"/>
    <w:rsid w:val="00C31896"/>
    <w:rsid w:val="00C33249"/>
    <w:rsid w:val="00C33B7A"/>
    <w:rsid w:val="00C342C6"/>
    <w:rsid w:val="00C34B5A"/>
    <w:rsid w:val="00C34F7D"/>
    <w:rsid w:val="00C357C4"/>
    <w:rsid w:val="00C36C41"/>
    <w:rsid w:val="00C3744E"/>
    <w:rsid w:val="00C40988"/>
    <w:rsid w:val="00C40B5D"/>
    <w:rsid w:val="00C4203B"/>
    <w:rsid w:val="00C421D4"/>
    <w:rsid w:val="00C43BDA"/>
    <w:rsid w:val="00C4431C"/>
    <w:rsid w:val="00C45D60"/>
    <w:rsid w:val="00C4706F"/>
    <w:rsid w:val="00C479B7"/>
    <w:rsid w:val="00C50401"/>
    <w:rsid w:val="00C505D4"/>
    <w:rsid w:val="00C507E8"/>
    <w:rsid w:val="00C51135"/>
    <w:rsid w:val="00C51141"/>
    <w:rsid w:val="00C53B38"/>
    <w:rsid w:val="00C5477C"/>
    <w:rsid w:val="00C54B6C"/>
    <w:rsid w:val="00C57B9C"/>
    <w:rsid w:val="00C6141F"/>
    <w:rsid w:val="00C6197C"/>
    <w:rsid w:val="00C619AD"/>
    <w:rsid w:val="00C61FC6"/>
    <w:rsid w:val="00C62034"/>
    <w:rsid w:val="00C62F6F"/>
    <w:rsid w:val="00C64213"/>
    <w:rsid w:val="00C64996"/>
    <w:rsid w:val="00C65CF5"/>
    <w:rsid w:val="00C66339"/>
    <w:rsid w:val="00C6725B"/>
    <w:rsid w:val="00C67DAE"/>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3E49"/>
    <w:rsid w:val="00C94EB1"/>
    <w:rsid w:val="00C9532F"/>
    <w:rsid w:val="00C96D4D"/>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B72D8"/>
    <w:rsid w:val="00CC0B60"/>
    <w:rsid w:val="00CC6A27"/>
    <w:rsid w:val="00CC6A73"/>
    <w:rsid w:val="00CC6D21"/>
    <w:rsid w:val="00CC7AE3"/>
    <w:rsid w:val="00CD0AB5"/>
    <w:rsid w:val="00CD0F8C"/>
    <w:rsid w:val="00CD1318"/>
    <w:rsid w:val="00CD18CF"/>
    <w:rsid w:val="00CD1B50"/>
    <w:rsid w:val="00CD2E3B"/>
    <w:rsid w:val="00CD3D33"/>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5969"/>
    <w:rsid w:val="00D06535"/>
    <w:rsid w:val="00D06FDB"/>
    <w:rsid w:val="00D072E4"/>
    <w:rsid w:val="00D07691"/>
    <w:rsid w:val="00D07AEF"/>
    <w:rsid w:val="00D10807"/>
    <w:rsid w:val="00D125B0"/>
    <w:rsid w:val="00D14046"/>
    <w:rsid w:val="00D147CA"/>
    <w:rsid w:val="00D15B15"/>
    <w:rsid w:val="00D162D0"/>
    <w:rsid w:val="00D169B2"/>
    <w:rsid w:val="00D1756B"/>
    <w:rsid w:val="00D23F70"/>
    <w:rsid w:val="00D255DF"/>
    <w:rsid w:val="00D256C9"/>
    <w:rsid w:val="00D25905"/>
    <w:rsid w:val="00D2653E"/>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6E19"/>
    <w:rsid w:val="00D57BC2"/>
    <w:rsid w:val="00D60B91"/>
    <w:rsid w:val="00D6107D"/>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5D4B"/>
    <w:rsid w:val="00D8603F"/>
    <w:rsid w:val="00D8677F"/>
    <w:rsid w:val="00D927E5"/>
    <w:rsid w:val="00D936E4"/>
    <w:rsid w:val="00D93C47"/>
    <w:rsid w:val="00D94481"/>
    <w:rsid w:val="00D9524E"/>
    <w:rsid w:val="00D95925"/>
    <w:rsid w:val="00D96CC3"/>
    <w:rsid w:val="00DA3E61"/>
    <w:rsid w:val="00DA727D"/>
    <w:rsid w:val="00DB1C15"/>
    <w:rsid w:val="00DB1FD4"/>
    <w:rsid w:val="00DB25EE"/>
    <w:rsid w:val="00DB3391"/>
    <w:rsid w:val="00DB3E4A"/>
    <w:rsid w:val="00DB4CFE"/>
    <w:rsid w:val="00DB4EBD"/>
    <w:rsid w:val="00DB58E9"/>
    <w:rsid w:val="00DB6EEB"/>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2EF"/>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958"/>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6FDB"/>
    <w:rsid w:val="00E4733C"/>
    <w:rsid w:val="00E50779"/>
    <w:rsid w:val="00E524C8"/>
    <w:rsid w:val="00E52C8F"/>
    <w:rsid w:val="00E52FC8"/>
    <w:rsid w:val="00E54A7C"/>
    <w:rsid w:val="00E56219"/>
    <w:rsid w:val="00E57481"/>
    <w:rsid w:val="00E603BF"/>
    <w:rsid w:val="00E615FE"/>
    <w:rsid w:val="00E63506"/>
    <w:rsid w:val="00E6388F"/>
    <w:rsid w:val="00E63D85"/>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6C7"/>
    <w:rsid w:val="00E92E9C"/>
    <w:rsid w:val="00E93234"/>
    <w:rsid w:val="00E93358"/>
    <w:rsid w:val="00E9447A"/>
    <w:rsid w:val="00E95B0B"/>
    <w:rsid w:val="00E96EB1"/>
    <w:rsid w:val="00E971A4"/>
    <w:rsid w:val="00E973A1"/>
    <w:rsid w:val="00EA1524"/>
    <w:rsid w:val="00EA2953"/>
    <w:rsid w:val="00EA299B"/>
    <w:rsid w:val="00EA6FBA"/>
    <w:rsid w:val="00EA7E4C"/>
    <w:rsid w:val="00EB06F0"/>
    <w:rsid w:val="00EB23DF"/>
    <w:rsid w:val="00EB2A95"/>
    <w:rsid w:val="00EB2D04"/>
    <w:rsid w:val="00EB3CCC"/>
    <w:rsid w:val="00EB5B52"/>
    <w:rsid w:val="00EB693A"/>
    <w:rsid w:val="00EB6D53"/>
    <w:rsid w:val="00EB734B"/>
    <w:rsid w:val="00EC163F"/>
    <w:rsid w:val="00EC1729"/>
    <w:rsid w:val="00EC19A1"/>
    <w:rsid w:val="00EC3A17"/>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034E"/>
    <w:rsid w:val="00EE0F6E"/>
    <w:rsid w:val="00EE26CC"/>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6C85"/>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46A77"/>
    <w:rsid w:val="00F54B4A"/>
    <w:rsid w:val="00F559C3"/>
    <w:rsid w:val="00F56371"/>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98F"/>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B79DA"/>
    <w:rsid w:val="00FC05B0"/>
    <w:rsid w:val="00FC0B05"/>
    <w:rsid w:val="00FC0C57"/>
    <w:rsid w:val="00FC0F2B"/>
    <w:rsid w:val="00FC12D0"/>
    <w:rsid w:val="00FC1CB4"/>
    <w:rsid w:val="00FC23D7"/>
    <w:rsid w:val="00FC2699"/>
    <w:rsid w:val="00FC2C03"/>
    <w:rsid w:val="00FC49CC"/>
    <w:rsid w:val="00FC545A"/>
    <w:rsid w:val="00FC6261"/>
    <w:rsid w:val="00FC658E"/>
    <w:rsid w:val="00FC76E4"/>
    <w:rsid w:val="00FD0194"/>
    <w:rsid w:val="00FD376E"/>
    <w:rsid w:val="00FD3F4D"/>
    <w:rsid w:val="00FD437E"/>
    <w:rsid w:val="00FD5A12"/>
    <w:rsid w:val="00FD5E2A"/>
    <w:rsid w:val="00FD766F"/>
    <w:rsid w:val="00FE19D6"/>
    <w:rsid w:val="00FE27BD"/>
    <w:rsid w:val="00FE2A32"/>
    <w:rsid w:val="00FE4892"/>
    <w:rsid w:val="00FE4B87"/>
    <w:rsid w:val="00FE5C0F"/>
    <w:rsid w:val="00FE6AEF"/>
    <w:rsid w:val="00FE7B57"/>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71521E"/>
    <w:rsid w:val="02A3038A"/>
    <w:rsid w:val="02B3A86A"/>
    <w:rsid w:val="02BD9F55"/>
    <w:rsid w:val="02CB4C12"/>
    <w:rsid w:val="02CC1E75"/>
    <w:rsid w:val="0312AA92"/>
    <w:rsid w:val="032C62BB"/>
    <w:rsid w:val="0341C2AC"/>
    <w:rsid w:val="03E24572"/>
    <w:rsid w:val="03EAC4E4"/>
    <w:rsid w:val="0405F820"/>
    <w:rsid w:val="0412083F"/>
    <w:rsid w:val="04346597"/>
    <w:rsid w:val="04596FB6"/>
    <w:rsid w:val="04738B43"/>
    <w:rsid w:val="048858BB"/>
    <w:rsid w:val="048B8494"/>
    <w:rsid w:val="0560907F"/>
    <w:rsid w:val="05869545"/>
    <w:rsid w:val="05CBDD1A"/>
    <w:rsid w:val="05DB0199"/>
    <w:rsid w:val="05E8BA36"/>
    <w:rsid w:val="05E8F0C0"/>
    <w:rsid w:val="05FAB992"/>
    <w:rsid w:val="060E923A"/>
    <w:rsid w:val="0630D612"/>
    <w:rsid w:val="072265A6"/>
    <w:rsid w:val="07283B93"/>
    <w:rsid w:val="0735A53C"/>
    <w:rsid w:val="07903CF0"/>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4A9B54"/>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3ADF17"/>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6DCFA1"/>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D34CC9"/>
    <w:rsid w:val="24720BEB"/>
    <w:rsid w:val="247F2683"/>
    <w:rsid w:val="24BFE0AC"/>
    <w:rsid w:val="24EB8840"/>
    <w:rsid w:val="252F4D00"/>
    <w:rsid w:val="2574472E"/>
    <w:rsid w:val="259C49FA"/>
    <w:rsid w:val="25A8CC94"/>
    <w:rsid w:val="25B5BCCC"/>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8A6701"/>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A5E922"/>
    <w:rsid w:val="33D3E160"/>
    <w:rsid w:val="33F4604C"/>
    <w:rsid w:val="34306A58"/>
    <w:rsid w:val="34F69001"/>
    <w:rsid w:val="350BD94F"/>
    <w:rsid w:val="3518BC00"/>
    <w:rsid w:val="351A4F97"/>
    <w:rsid w:val="3536F6F2"/>
    <w:rsid w:val="357A450E"/>
    <w:rsid w:val="360476ED"/>
    <w:rsid w:val="3618303D"/>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141CEA"/>
    <w:rsid w:val="3B20ACD2"/>
    <w:rsid w:val="3B390E29"/>
    <w:rsid w:val="3BA607E4"/>
    <w:rsid w:val="3BB6EA3B"/>
    <w:rsid w:val="3BF84EC4"/>
    <w:rsid w:val="3D57DBFC"/>
    <w:rsid w:val="3D72A804"/>
    <w:rsid w:val="3DCB0FC0"/>
    <w:rsid w:val="3DDB797A"/>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1FD141"/>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2856ED"/>
    <w:rsid w:val="5344A5C3"/>
    <w:rsid w:val="534D3C7A"/>
    <w:rsid w:val="53998BF3"/>
    <w:rsid w:val="53A086CA"/>
    <w:rsid w:val="53A911A8"/>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2A7C75"/>
    <w:rsid w:val="5897F2C0"/>
    <w:rsid w:val="590A0108"/>
    <w:rsid w:val="591472D9"/>
    <w:rsid w:val="59207BCF"/>
    <w:rsid w:val="597991EA"/>
    <w:rsid w:val="59B08EE8"/>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57C48E"/>
    <w:rsid w:val="64668ABD"/>
    <w:rsid w:val="64889CBA"/>
    <w:rsid w:val="64BFC757"/>
    <w:rsid w:val="65D0D265"/>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9B9B84E"/>
    <w:rsid w:val="6A01EF46"/>
    <w:rsid w:val="6A5726CE"/>
    <w:rsid w:val="6A669F24"/>
    <w:rsid w:val="6A81DC44"/>
    <w:rsid w:val="6B0037C5"/>
    <w:rsid w:val="6B2C6F07"/>
    <w:rsid w:val="6BB67C26"/>
    <w:rsid w:val="6BDACA0B"/>
    <w:rsid w:val="6BF3306F"/>
    <w:rsid w:val="6C4CF8A2"/>
    <w:rsid w:val="6CC06FD2"/>
    <w:rsid w:val="6D085F37"/>
    <w:rsid w:val="6D0AE57B"/>
    <w:rsid w:val="6D1C2B2F"/>
    <w:rsid w:val="6D2FB551"/>
    <w:rsid w:val="6D9B2D09"/>
    <w:rsid w:val="6DD3C4EE"/>
    <w:rsid w:val="6E6BC675"/>
    <w:rsid w:val="6EB0BD64"/>
    <w:rsid w:val="6EB6F4A7"/>
    <w:rsid w:val="6EF9808E"/>
    <w:rsid w:val="6F1FF85C"/>
    <w:rsid w:val="6F43BAEA"/>
    <w:rsid w:val="6FAB0C1C"/>
    <w:rsid w:val="6FFEA09D"/>
    <w:rsid w:val="70153D14"/>
    <w:rsid w:val="7029E7C3"/>
    <w:rsid w:val="705CAE14"/>
    <w:rsid w:val="706B4EA3"/>
    <w:rsid w:val="70758E5E"/>
    <w:rsid w:val="70CE5C47"/>
    <w:rsid w:val="71DE9613"/>
    <w:rsid w:val="7223A222"/>
    <w:rsid w:val="72661E31"/>
    <w:rsid w:val="7330AC84"/>
    <w:rsid w:val="733C31CC"/>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1345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Normal"/>
    <w:link w:val="Level2HeaderChar"/>
    <w:qFormat/>
    <w:rsid w:val="00BC1D66"/>
    <w:pPr>
      <w:ind w:firstLine="720"/>
    </w:pPr>
    <w:rPr>
      <w:rFonts w:ascii="Arial" w:hAnsi="Arial" w:cs="Arial"/>
      <w:u w:val="single"/>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BC1D66"/>
    <w:rPr>
      <w:rFonts w:ascii="Arial" w:eastAsiaTheme="majorEastAsia" w:hAnsi="Arial" w:cs="Arial"/>
      <w:caps w:val="0"/>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71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767">
      <w:bodyDiv w:val="1"/>
      <w:marLeft w:val="0"/>
      <w:marRight w:val="0"/>
      <w:marTop w:val="0"/>
      <w:marBottom w:val="0"/>
      <w:divBdr>
        <w:top w:val="none" w:sz="0" w:space="0" w:color="auto"/>
        <w:left w:val="none" w:sz="0" w:space="0" w:color="auto"/>
        <w:bottom w:val="none" w:sz="0" w:space="0" w:color="auto"/>
        <w:right w:val="none" w:sz="0" w:space="0" w:color="auto"/>
      </w:divBdr>
      <w:divsChild>
        <w:div w:id="1999649005">
          <w:marLeft w:val="0"/>
          <w:marRight w:val="0"/>
          <w:marTop w:val="0"/>
          <w:marBottom w:val="0"/>
          <w:divBdr>
            <w:top w:val="none" w:sz="0" w:space="0" w:color="auto"/>
            <w:left w:val="none" w:sz="0" w:space="0" w:color="auto"/>
            <w:bottom w:val="none" w:sz="0" w:space="0" w:color="auto"/>
            <w:right w:val="none" w:sz="0" w:space="0" w:color="auto"/>
          </w:divBdr>
          <w:divsChild>
            <w:div w:id="731392339">
              <w:marLeft w:val="0"/>
              <w:marRight w:val="0"/>
              <w:marTop w:val="0"/>
              <w:marBottom w:val="0"/>
              <w:divBdr>
                <w:top w:val="none" w:sz="0" w:space="0" w:color="auto"/>
                <w:left w:val="none" w:sz="0" w:space="0" w:color="auto"/>
                <w:bottom w:val="none" w:sz="0" w:space="0" w:color="auto"/>
                <w:right w:val="none" w:sz="0" w:space="0" w:color="auto"/>
              </w:divBdr>
            </w:div>
            <w:div w:id="1818104026">
              <w:marLeft w:val="0"/>
              <w:marRight w:val="0"/>
              <w:marTop w:val="0"/>
              <w:marBottom w:val="0"/>
              <w:divBdr>
                <w:top w:val="none" w:sz="0" w:space="0" w:color="auto"/>
                <w:left w:val="none" w:sz="0" w:space="0" w:color="auto"/>
                <w:bottom w:val="none" w:sz="0" w:space="0" w:color="auto"/>
                <w:right w:val="none" w:sz="0" w:space="0" w:color="auto"/>
              </w:divBdr>
            </w:div>
            <w:div w:id="412627256">
              <w:marLeft w:val="0"/>
              <w:marRight w:val="0"/>
              <w:marTop w:val="0"/>
              <w:marBottom w:val="0"/>
              <w:divBdr>
                <w:top w:val="none" w:sz="0" w:space="0" w:color="auto"/>
                <w:left w:val="none" w:sz="0" w:space="0" w:color="auto"/>
                <w:bottom w:val="none" w:sz="0" w:space="0" w:color="auto"/>
                <w:right w:val="none" w:sz="0" w:space="0" w:color="auto"/>
              </w:divBdr>
            </w:div>
            <w:div w:id="1686470407">
              <w:marLeft w:val="0"/>
              <w:marRight w:val="0"/>
              <w:marTop w:val="0"/>
              <w:marBottom w:val="0"/>
              <w:divBdr>
                <w:top w:val="none" w:sz="0" w:space="0" w:color="auto"/>
                <w:left w:val="none" w:sz="0" w:space="0" w:color="auto"/>
                <w:bottom w:val="none" w:sz="0" w:space="0" w:color="auto"/>
                <w:right w:val="none" w:sz="0" w:space="0" w:color="auto"/>
              </w:divBdr>
            </w:div>
            <w:div w:id="39205214">
              <w:marLeft w:val="0"/>
              <w:marRight w:val="0"/>
              <w:marTop w:val="0"/>
              <w:marBottom w:val="0"/>
              <w:divBdr>
                <w:top w:val="none" w:sz="0" w:space="0" w:color="auto"/>
                <w:left w:val="none" w:sz="0" w:space="0" w:color="auto"/>
                <w:bottom w:val="none" w:sz="0" w:space="0" w:color="auto"/>
                <w:right w:val="none" w:sz="0" w:space="0" w:color="auto"/>
              </w:divBdr>
            </w:div>
            <w:div w:id="642974807">
              <w:marLeft w:val="0"/>
              <w:marRight w:val="0"/>
              <w:marTop w:val="0"/>
              <w:marBottom w:val="0"/>
              <w:divBdr>
                <w:top w:val="none" w:sz="0" w:space="0" w:color="auto"/>
                <w:left w:val="none" w:sz="0" w:space="0" w:color="auto"/>
                <w:bottom w:val="none" w:sz="0" w:space="0" w:color="auto"/>
                <w:right w:val="none" w:sz="0" w:space="0" w:color="auto"/>
              </w:divBdr>
            </w:div>
            <w:div w:id="1553419898">
              <w:marLeft w:val="0"/>
              <w:marRight w:val="0"/>
              <w:marTop w:val="0"/>
              <w:marBottom w:val="0"/>
              <w:divBdr>
                <w:top w:val="none" w:sz="0" w:space="0" w:color="auto"/>
                <w:left w:val="none" w:sz="0" w:space="0" w:color="auto"/>
                <w:bottom w:val="none" w:sz="0" w:space="0" w:color="auto"/>
                <w:right w:val="none" w:sz="0" w:space="0" w:color="auto"/>
              </w:divBdr>
            </w:div>
            <w:div w:id="1571236384">
              <w:marLeft w:val="0"/>
              <w:marRight w:val="0"/>
              <w:marTop w:val="0"/>
              <w:marBottom w:val="0"/>
              <w:divBdr>
                <w:top w:val="none" w:sz="0" w:space="0" w:color="auto"/>
                <w:left w:val="none" w:sz="0" w:space="0" w:color="auto"/>
                <w:bottom w:val="none" w:sz="0" w:space="0" w:color="auto"/>
                <w:right w:val="none" w:sz="0" w:space="0" w:color="auto"/>
              </w:divBdr>
            </w:div>
            <w:div w:id="1655061580">
              <w:marLeft w:val="0"/>
              <w:marRight w:val="0"/>
              <w:marTop w:val="0"/>
              <w:marBottom w:val="0"/>
              <w:divBdr>
                <w:top w:val="none" w:sz="0" w:space="0" w:color="auto"/>
                <w:left w:val="none" w:sz="0" w:space="0" w:color="auto"/>
                <w:bottom w:val="none" w:sz="0" w:space="0" w:color="auto"/>
                <w:right w:val="none" w:sz="0" w:space="0" w:color="auto"/>
              </w:divBdr>
            </w:div>
            <w:div w:id="1579441434">
              <w:marLeft w:val="0"/>
              <w:marRight w:val="0"/>
              <w:marTop w:val="0"/>
              <w:marBottom w:val="0"/>
              <w:divBdr>
                <w:top w:val="none" w:sz="0" w:space="0" w:color="auto"/>
                <w:left w:val="none" w:sz="0" w:space="0" w:color="auto"/>
                <w:bottom w:val="none" w:sz="0" w:space="0" w:color="auto"/>
                <w:right w:val="none" w:sz="0" w:space="0" w:color="auto"/>
              </w:divBdr>
            </w:div>
            <w:div w:id="1068378403">
              <w:marLeft w:val="0"/>
              <w:marRight w:val="0"/>
              <w:marTop w:val="0"/>
              <w:marBottom w:val="0"/>
              <w:divBdr>
                <w:top w:val="none" w:sz="0" w:space="0" w:color="auto"/>
                <w:left w:val="none" w:sz="0" w:space="0" w:color="auto"/>
                <w:bottom w:val="none" w:sz="0" w:space="0" w:color="auto"/>
                <w:right w:val="none" w:sz="0" w:space="0" w:color="auto"/>
              </w:divBdr>
            </w:div>
            <w:div w:id="1110860622">
              <w:marLeft w:val="0"/>
              <w:marRight w:val="0"/>
              <w:marTop w:val="0"/>
              <w:marBottom w:val="0"/>
              <w:divBdr>
                <w:top w:val="none" w:sz="0" w:space="0" w:color="auto"/>
                <w:left w:val="none" w:sz="0" w:space="0" w:color="auto"/>
                <w:bottom w:val="none" w:sz="0" w:space="0" w:color="auto"/>
                <w:right w:val="none" w:sz="0" w:space="0" w:color="auto"/>
              </w:divBdr>
            </w:div>
            <w:div w:id="879316745">
              <w:marLeft w:val="0"/>
              <w:marRight w:val="0"/>
              <w:marTop w:val="0"/>
              <w:marBottom w:val="0"/>
              <w:divBdr>
                <w:top w:val="none" w:sz="0" w:space="0" w:color="auto"/>
                <w:left w:val="none" w:sz="0" w:space="0" w:color="auto"/>
                <w:bottom w:val="none" w:sz="0" w:space="0" w:color="auto"/>
                <w:right w:val="none" w:sz="0" w:space="0" w:color="auto"/>
              </w:divBdr>
            </w:div>
            <w:div w:id="496306659">
              <w:marLeft w:val="0"/>
              <w:marRight w:val="0"/>
              <w:marTop w:val="0"/>
              <w:marBottom w:val="0"/>
              <w:divBdr>
                <w:top w:val="none" w:sz="0" w:space="0" w:color="auto"/>
                <w:left w:val="none" w:sz="0" w:space="0" w:color="auto"/>
                <w:bottom w:val="none" w:sz="0" w:space="0" w:color="auto"/>
                <w:right w:val="none" w:sz="0" w:space="0" w:color="auto"/>
              </w:divBdr>
            </w:div>
            <w:div w:id="1725105386">
              <w:marLeft w:val="0"/>
              <w:marRight w:val="0"/>
              <w:marTop w:val="0"/>
              <w:marBottom w:val="0"/>
              <w:divBdr>
                <w:top w:val="none" w:sz="0" w:space="0" w:color="auto"/>
                <w:left w:val="none" w:sz="0" w:space="0" w:color="auto"/>
                <w:bottom w:val="none" w:sz="0" w:space="0" w:color="auto"/>
                <w:right w:val="none" w:sz="0" w:space="0" w:color="auto"/>
              </w:divBdr>
            </w:div>
            <w:div w:id="742532202">
              <w:marLeft w:val="0"/>
              <w:marRight w:val="0"/>
              <w:marTop w:val="0"/>
              <w:marBottom w:val="0"/>
              <w:divBdr>
                <w:top w:val="none" w:sz="0" w:space="0" w:color="auto"/>
                <w:left w:val="none" w:sz="0" w:space="0" w:color="auto"/>
                <w:bottom w:val="none" w:sz="0" w:space="0" w:color="auto"/>
                <w:right w:val="none" w:sz="0" w:space="0" w:color="auto"/>
              </w:divBdr>
            </w:div>
            <w:div w:id="803737915">
              <w:marLeft w:val="0"/>
              <w:marRight w:val="0"/>
              <w:marTop w:val="0"/>
              <w:marBottom w:val="0"/>
              <w:divBdr>
                <w:top w:val="none" w:sz="0" w:space="0" w:color="auto"/>
                <w:left w:val="none" w:sz="0" w:space="0" w:color="auto"/>
                <w:bottom w:val="none" w:sz="0" w:space="0" w:color="auto"/>
                <w:right w:val="none" w:sz="0" w:space="0" w:color="auto"/>
              </w:divBdr>
            </w:div>
            <w:div w:id="747196084">
              <w:marLeft w:val="0"/>
              <w:marRight w:val="0"/>
              <w:marTop w:val="0"/>
              <w:marBottom w:val="0"/>
              <w:divBdr>
                <w:top w:val="none" w:sz="0" w:space="0" w:color="auto"/>
                <w:left w:val="none" w:sz="0" w:space="0" w:color="auto"/>
                <w:bottom w:val="none" w:sz="0" w:space="0" w:color="auto"/>
                <w:right w:val="none" w:sz="0" w:space="0" w:color="auto"/>
              </w:divBdr>
            </w:div>
          </w:divsChild>
        </w:div>
        <w:div w:id="2053112746">
          <w:marLeft w:val="0"/>
          <w:marRight w:val="0"/>
          <w:marTop w:val="0"/>
          <w:marBottom w:val="0"/>
          <w:divBdr>
            <w:top w:val="none" w:sz="0" w:space="0" w:color="auto"/>
            <w:left w:val="none" w:sz="0" w:space="0" w:color="auto"/>
            <w:bottom w:val="none" w:sz="0" w:space="0" w:color="auto"/>
            <w:right w:val="none" w:sz="0" w:space="0" w:color="auto"/>
          </w:divBdr>
          <w:divsChild>
            <w:div w:id="373628091">
              <w:marLeft w:val="0"/>
              <w:marRight w:val="0"/>
              <w:marTop w:val="0"/>
              <w:marBottom w:val="0"/>
              <w:divBdr>
                <w:top w:val="none" w:sz="0" w:space="0" w:color="auto"/>
                <w:left w:val="none" w:sz="0" w:space="0" w:color="auto"/>
                <w:bottom w:val="none" w:sz="0" w:space="0" w:color="auto"/>
                <w:right w:val="none" w:sz="0" w:space="0" w:color="auto"/>
              </w:divBdr>
            </w:div>
            <w:div w:id="965963697">
              <w:marLeft w:val="0"/>
              <w:marRight w:val="0"/>
              <w:marTop w:val="0"/>
              <w:marBottom w:val="0"/>
              <w:divBdr>
                <w:top w:val="none" w:sz="0" w:space="0" w:color="auto"/>
                <w:left w:val="none" w:sz="0" w:space="0" w:color="auto"/>
                <w:bottom w:val="none" w:sz="0" w:space="0" w:color="auto"/>
                <w:right w:val="none" w:sz="0" w:space="0" w:color="auto"/>
              </w:divBdr>
            </w:div>
            <w:div w:id="36897015">
              <w:marLeft w:val="0"/>
              <w:marRight w:val="0"/>
              <w:marTop w:val="0"/>
              <w:marBottom w:val="0"/>
              <w:divBdr>
                <w:top w:val="none" w:sz="0" w:space="0" w:color="auto"/>
                <w:left w:val="none" w:sz="0" w:space="0" w:color="auto"/>
                <w:bottom w:val="none" w:sz="0" w:space="0" w:color="auto"/>
                <w:right w:val="none" w:sz="0" w:space="0" w:color="auto"/>
              </w:divBdr>
            </w:div>
            <w:div w:id="185095482">
              <w:marLeft w:val="0"/>
              <w:marRight w:val="0"/>
              <w:marTop w:val="0"/>
              <w:marBottom w:val="0"/>
              <w:divBdr>
                <w:top w:val="none" w:sz="0" w:space="0" w:color="auto"/>
                <w:left w:val="none" w:sz="0" w:space="0" w:color="auto"/>
                <w:bottom w:val="none" w:sz="0" w:space="0" w:color="auto"/>
                <w:right w:val="none" w:sz="0" w:space="0" w:color="auto"/>
              </w:divBdr>
            </w:div>
            <w:div w:id="489323783">
              <w:marLeft w:val="0"/>
              <w:marRight w:val="0"/>
              <w:marTop w:val="0"/>
              <w:marBottom w:val="0"/>
              <w:divBdr>
                <w:top w:val="none" w:sz="0" w:space="0" w:color="auto"/>
                <w:left w:val="none" w:sz="0" w:space="0" w:color="auto"/>
                <w:bottom w:val="none" w:sz="0" w:space="0" w:color="auto"/>
                <w:right w:val="none" w:sz="0" w:space="0" w:color="auto"/>
              </w:divBdr>
            </w:div>
            <w:div w:id="1593053159">
              <w:marLeft w:val="0"/>
              <w:marRight w:val="0"/>
              <w:marTop w:val="0"/>
              <w:marBottom w:val="0"/>
              <w:divBdr>
                <w:top w:val="none" w:sz="0" w:space="0" w:color="auto"/>
                <w:left w:val="none" w:sz="0" w:space="0" w:color="auto"/>
                <w:bottom w:val="none" w:sz="0" w:space="0" w:color="auto"/>
                <w:right w:val="none" w:sz="0" w:space="0" w:color="auto"/>
              </w:divBdr>
            </w:div>
            <w:div w:id="1699549953">
              <w:marLeft w:val="0"/>
              <w:marRight w:val="0"/>
              <w:marTop w:val="0"/>
              <w:marBottom w:val="0"/>
              <w:divBdr>
                <w:top w:val="none" w:sz="0" w:space="0" w:color="auto"/>
                <w:left w:val="none" w:sz="0" w:space="0" w:color="auto"/>
                <w:bottom w:val="none" w:sz="0" w:space="0" w:color="auto"/>
                <w:right w:val="none" w:sz="0" w:space="0" w:color="auto"/>
              </w:divBdr>
            </w:div>
            <w:div w:id="1549685044">
              <w:marLeft w:val="0"/>
              <w:marRight w:val="0"/>
              <w:marTop w:val="0"/>
              <w:marBottom w:val="0"/>
              <w:divBdr>
                <w:top w:val="none" w:sz="0" w:space="0" w:color="auto"/>
                <w:left w:val="none" w:sz="0" w:space="0" w:color="auto"/>
                <w:bottom w:val="none" w:sz="0" w:space="0" w:color="auto"/>
                <w:right w:val="none" w:sz="0" w:space="0" w:color="auto"/>
              </w:divBdr>
            </w:div>
            <w:div w:id="1553468035">
              <w:marLeft w:val="0"/>
              <w:marRight w:val="0"/>
              <w:marTop w:val="0"/>
              <w:marBottom w:val="0"/>
              <w:divBdr>
                <w:top w:val="none" w:sz="0" w:space="0" w:color="auto"/>
                <w:left w:val="none" w:sz="0" w:space="0" w:color="auto"/>
                <w:bottom w:val="none" w:sz="0" w:space="0" w:color="auto"/>
                <w:right w:val="none" w:sz="0" w:space="0" w:color="auto"/>
              </w:divBdr>
            </w:div>
            <w:div w:id="113671940">
              <w:marLeft w:val="0"/>
              <w:marRight w:val="0"/>
              <w:marTop w:val="0"/>
              <w:marBottom w:val="0"/>
              <w:divBdr>
                <w:top w:val="none" w:sz="0" w:space="0" w:color="auto"/>
                <w:left w:val="none" w:sz="0" w:space="0" w:color="auto"/>
                <w:bottom w:val="none" w:sz="0" w:space="0" w:color="auto"/>
                <w:right w:val="none" w:sz="0" w:space="0" w:color="auto"/>
              </w:divBdr>
            </w:div>
            <w:div w:id="1136799160">
              <w:marLeft w:val="0"/>
              <w:marRight w:val="0"/>
              <w:marTop w:val="0"/>
              <w:marBottom w:val="0"/>
              <w:divBdr>
                <w:top w:val="none" w:sz="0" w:space="0" w:color="auto"/>
                <w:left w:val="none" w:sz="0" w:space="0" w:color="auto"/>
                <w:bottom w:val="none" w:sz="0" w:space="0" w:color="auto"/>
                <w:right w:val="none" w:sz="0" w:space="0" w:color="auto"/>
              </w:divBdr>
            </w:div>
            <w:div w:id="2117553051">
              <w:marLeft w:val="0"/>
              <w:marRight w:val="0"/>
              <w:marTop w:val="0"/>
              <w:marBottom w:val="0"/>
              <w:divBdr>
                <w:top w:val="none" w:sz="0" w:space="0" w:color="auto"/>
                <w:left w:val="none" w:sz="0" w:space="0" w:color="auto"/>
                <w:bottom w:val="none" w:sz="0" w:space="0" w:color="auto"/>
                <w:right w:val="none" w:sz="0" w:space="0" w:color="auto"/>
              </w:divBdr>
            </w:div>
            <w:div w:id="1804884186">
              <w:marLeft w:val="0"/>
              <w:marRight w:val="0"/>
              <w:marTop w:val="0"/>
              <w:marBottom w:val="0"/>
              <w:divBdr>
                <w:top w:val="none" w:sz="0" w:space="0" w:color="auto"/>
                <w:left w:val="none" w:sz="0" w:space="0" w:color="auto"/>
                <w:bottom w:val="none" w:sz="0" w:space="0" w:color="auto"/>
                <w:right w:val="none" w:sz="0" w:space="0" w:color="auto"/>
              </w:divBdr>
            </w:div>
            <w:div w:id="19863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20086872">
      <w:bodyDiv w:val="1"/>
      <w:marLeft w:val="0"/>
      <w:marRight w:val="0"/>
      <w:marTop w:val="0"/>
      <w:marBottom w:val="0"/>
      <w:divBdr>
        <w:top w:val="none" w:sz="0" w:space="0" w:color="auto"/>
        <w:left w:val="none" w:sz="0" w:space="0" w:color="auto"/>
        <w:bottom w:val="none" w:sz="0" w:space="0" w:color="auto"/>
        <w:right w:val="none" w:sz="0" w:space="0" w:color="auto"/>
      </w:divBdr>
      <w:divsChild>
        <w:div w:id="1845632149">
          <w:marLeft w:val="0"/>
          <w:marRight w:val="0"/>
          <w:marTop w:val="0"/>
          <w:marBottom w:val="0"/>
          <w:divBdr>
            <w:top w:val="none" w:sz="0" w:space="0" w:color="auto"/>
            <w:left w:val="none" w:sz="0" w:space="0" w:color="auto"/>
            <w:bottom w:val="none" w:sz="0" w:space="0" w:color="auto"/>
            <w:right w:val="none" w:sz="0" w:space="0" w:color="auto"/>
          </w:divBdr>
        </w:div>
        <w:div w:id="496728386">
          <w:marLeft w:val="0"/>
          <w:marRight w:val="0"/>
          <w:marTop w:val="0"/>
          <w:marBottom w:val="0"/>
          <w:divBdr>
            <w:top w:val="none" w:sz="0" w:space="0" w:color="auto"/>
            <w:left w:val="none" w:sz="0" w:space="0" w:color="auto"/>
            <w:bottom w:val="none" w:sz="0" w:space="0" w:color="auto"/>
            <w:right w:val="none" w:sz="0" w:space="0" w:color="auto"/>
          </w:divBdr>
        </w:div>
      </w:divsChild>
    </w:div>
    <w:div w:id="37836368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85172062">
      <w:bodyDiv w:val="1"/>
      <w:marLeft w:val="0"/>
      <w:marRight w:val="0"/>
      <w:marTop w:val="0"/>
      <w:marBottom w:val="0"/>
      <w:divBdr>
        <w:top w:val="none" w:sz="0" w:space="0" w:color="auto"/>
        <w:left w:val="none" w:sz="0" w:space="0" w:color="auto"/>
        <w:bottom w:val="none" w:sz="0" w:space="0" w:color="auto"/>
        <w:right w:val="none" w:sz="0" w:space="0" w:color="auto"/>
      </w:divBdr>
      <w:divsChild>
        <w:div w:id="2111729641">
          <w:marLeft w:val="0"/>
          <w:marRight w:val="0"/>
          <w:marTop w:val="0"/>
          <w:marBottom w:val="0"/>
          <w:divBdr>
            <w:top w:val="none" w:sz="0" w:space="0" w:color="auto"/>
            <w:left w:val="none" w:sz="0" w:space="0" w:color="auto"/>
            <w:bottom w:val="none" w:sz="0" w:space="0" w:color="auto"/>
            <w:right w:val="none" w:sz="0" w:space="0" w:color="auto"/>
          </w:divBdr>
        </w:div>
        <w:div w:id="989210090">
          <w:marLeft w:val="0"/>
          <w:marRight w:val="0"/>
          <w:marTop w:val="0"/>
          <w:marBottom w:val="0"/>
          <w:divBdr>
            <w:top w:val="none" w:sz="0" w:space="0" w:color="auto"/>
            <w:left w:val="none" w:sz="0" w:space="0" w:color="auto"/>
            <w:bottom w:val="none" w:sz="0" w:space="0" w:color="auto"/>
            <w:right w:val="none" w:sz="0" w:space="0" w:color="auto"/>
          </w:divBdr>
          <w:divsChild>
            <w:div w:id="2070877287">
              <w:marLeft w:val="-75"/>
              <w:marRight w:val="0"/>
              <w:marTop w:val="30"/>
              <w:marBottom w:val="30"/>
              <w:divBdr>
                <w:top w:val="none" w:sz="0" w:space="0" w:color="auto"/>
                <w:left w:val="none" w:sz="0" w:space="0" w:color="auto"/>
                <w:bottom w:val="none" w:sz="0" w:space="0" w:color="auto"/>
                <w:right w:val="none" w:sz="0" w:space="0" w:color="auto"/>
              </w:divBdr>
              <w:divsChild>
                <w:div w:id="715928039">
                  <w:marLeft w:val="0"/>
                  <w:marRight w:val="0"/>
                  <w:marTop w:val="0"/>
                  <w:marBottom w:val="0"/>
                  <w:divBdr>
                    <w:top w:val="none" w:sz="0" w:space="0" w:color="auto"/>
                    <w:left w:val="none" w:sz="0" w:space="0" w:color="auto"/>
                    <w:bottom w:val="none" w:sz="0" w:space="0" w:color="auto"/>
                    <w:right w:val="none" w:sz="0" w:space="0" w:color="auto"/>
                  </w:divBdr>
                  <w:divsChild>
                    <w:div w:id="1759936449">
                      <w:marLeft w:val="0"/>
                      <w:marRight w:val="0"/>
                      <w:marTop w:val="0"/>
                      <w:marBottom w:val="0"/>
                      <w:divBdr>
                        <w:top w:val="none" w:sz="0" w:space="0" w:color="auto"/>
                        <w:left w:val="none" w:sz="0" w:space="0" w:color="auto"/>
                        <w:bottom w:val="none" w:sz="0" w:space="0" w:color="auto"/>
                        <w:right w:val="none" w:sz="0" w:space="0" w:color="auto"/>
                      </w:divBdr>
                    </w:div>
                  </w:divsChild>
                </w:div>
                <w:div w:id="680279460">
                  <w:marLeft w:val="0"/>
                  <w:marRight w:val="0"/>
                  <w:marTop w:val="0"/>
                  <w:marBottom w:val="0"/>
                  <w:divBdr>
                    <w:top w:val="none" w:sz="0" w:space="0" w:color="auto"/>
                    <w:left w:val="none" w:sz="0" w:space="0" w:color="auto"/>
                    <w:bottom w:val="none" w:sz="0" w:space="0" w:color="auto"/>
                    <w:right w:val="none" w:sz="0" w:space="0" w:color="auto"/>
                  </w:divBdr>
                  <w:divsChild>
                    <w:div w:id="236982580">
                      <w:marLeft w:val="0"/>
                      <w:marRight w:val="0"/>
                      <w:marTop w:val="0"/>
                      <w:marBottom w:val="0"/>
                      <w:divBdr>
                        <w:top w:val="none" w:sz="0" w:space="0" w:color="auto"/>
                        <w:left w:val="none" w:sz="0" w:space="0" w:color="auto"/>
                        <w:bottom w:val="none" w:sz="0" w:space="0" w:color="auto"/>
                        <w:right w:val="none" w:sz="0" w:space="0" w:color="auto"/>
                      </w:divBdr>
                    </w:div>
                    <w:div w:id="276645824">
                      <w:marLeft w:val="0"/>
                      <w:marRight w:val="0"/>
                      <w:marTop w:val="0"/>
                      <w:marBottom w:val="0"/>
                      <w:divBdr>
                        <w:top w:val="none" w:sz="0" w:space="0" w:color="auto"/>
                        <w:left w:val="none" w:sz="0" w:space="0" w:color="auto"/>
                        <w:bottom w:val="none" w:sz="0" w:space="0" w:color="auto"/>
                        <w:right w:val="none" w:sz="0" w:space="0" w:color="auto"/>
                      </w:divBdr>
                    </w:div>
                  </w:divsChild>
                </w:div>
                <w:div w:id="1436247932">
                  <w:marLeft w:val="0"/>
                  <w:marRight w:val="0"/>
                  <w:marTop w:val="0"/>
                  <w:marBottom w:val="0"/>
                  <w:divBdr>
                    <w:top w:val="none" w:sz="0" w:space="0" w:color="auto"/>
                    <w:left w:val="none" w:sz="0" w:space="0" w:color="auto"/>
                    <w:bottom w:val="none" w:sz="0" w:space="0" w:color="auto"/>
                    <w:right w:val="none" w:sz="0" w:space="0" w:color="auto"/>
                  </w:divBdr>
                  <w:divsChild>
                    <w:div w:id="1189830965">
                      <w:marLeft w:val="0"/>
                      <w:marRight w:val="0"/>
                      <w:marTop w:val="0"/>
                      <w:marBottom w:val="0"/>
                      <w:divBdr>
                        <w:top w:val="none" w:sz="0" w:space="0" w:color="auto"/>
                        <w:left w:val="none" w:sz="0" w:space="0" w:color="auto"/>
                        <w:bottom w:val="none" w:sz="0" w:space="0" w:color="auto"/>
                        <w:right w:val="none" w:sz="0" w:space="0" w:color="auto"/>
                      </w:divBdr>
                    </w:div>
                  </w:divsChild>
                </w:div>
                <w:div w:id="367419292">
                  <w:marLeft w:val="0"/>
                  <w:marRight w:val="0"/>
                  <w:marTop w:val="0"/>
                  <w:marBottom w:val="0"/>
                  <w:divBdr>
                    <w:top w:val="none" w:sz="0" w:space="0" w:color="auto"/>
                    <w:left w:val="none" w:sz="0" w:space="0" w:color="auto"/>
                    <w:bottom w:val="none" w:sz="0" w:space="0" w:color="auto"/>
                    <w:right w:val="none" w:sz="0" w:space="0" w:color="auto"/>
                  </w:divBdr>
                  <w:divsChild>
                    <w:div w:id="691690419">
                      <w:marLeft w:val="0"/>
                      <w:marRight w:val="0"/>
                      <w:marTop w:val="0"/>
                      <w:marBottom w:val="0"/>
                      <w:divBdr>
                        <w:top w:val="none" w:sz="0" w:space="0" w:color="auto"/>
                        <w:left w:val="none" w:sz="0" w:space="0" w:color="auto"/>
                        <w:bottom w:val="none" w:sz="0" w:space="0" w:color="auto"/>
                        <w:right w:val="none" w:sz="0" w:space="0" w:color="auto"/>
                      </w:divBdr>
                    </w:div>
                  </w:divsChild>
                </w:div>
                <w:div w:id="350299867">
                  <w:marLeft w:val="0"/>
                  <w:marRight w:val="0"/>
                  <w:marTop w:val="0"/>
                  <w:marBottom w:val="0"/>
                  <w:divBdr>
                    <w:top w:val="none" w:sz="0" w:space="0" w:color="auto"/>
                    <w:left w:val="none" w:sz="0" w:space="0" w:color="auto"/>
                    <w:bottom w:val="none" w:sz="0" w:space="0" w:color="auto"/>
                    <w:right w:val="none" w:sz="0" w:space="0" w:color="auto"/>
                  </w:divBdr>
                  <w:divsChild>
                    <w:div w:id="161240391">
                      <w:marLeft w:val="0"/>
                      <w:marRight w:val="0"/>
                      <w:marTop w:val="0"/>
                      <w:marBottom w:val="0"/>
                      <w:divBdr>
                        <w:top w:val="none" w:sz="0" w:space="0" w:color="auto"/>
                        <w:left w:val="none" w:sz="0" w:space="0" w:color="auto"/>
                        <w:bottom w:val="none" w:sz="0" w:space="0" w:color="auto"/>
                        <w:right w:val="none" w:sz="0" w:space="0" w:color="auto"/>
                      </w:divBdr>
                    </w:div>
                  </w:divsChild>
                </w:div>
                <w:div w:id="1756319104">
                  <w:marLeft w:val="0"/>
                  <w:marRight w:val="0"/>
                  <w:marTop w:val="0"/>
                  <w:marBottom w:val="0"/>
                  <w:divBdr>
                    <w:top w:val="none" w:sz="0" w:space="0" w:color="auto"/>
                    <w:left w:val="none" w:sz="0" w:space="0" w:color="auto"/>
                    <w:bottom w:val="none" w:sz="0" w:space="0" w:color="auto"/>
                    <w:right w:val="none" w:sz="0" w:space="0" w:color="auto"/>
                  </w:divBdr>
                  <w:divsChild>
                    <w:div w:id="908540234">
                      <w:marLeft w:val="0"/>
                      <w:marRight w:val="0"/>
                      <w:marTop w:val="0"/>
                      <w:marBottom w:val="0"/>
                      <w:divBdr>
                        <w:top w:val="none" w:sz="0" w:space="0" w:color="auto"/>
                        <w:left w:val="none" w:sz="0" w:space="0" w:color="auto"/>
                        <w:bottom w:val="none" w:sz="0" w:space="0" w:color="auto"/>
                        <w:right w:val="none" w:sz="0" w:space="0" w:color="auto"/>
                      </w:divBdr>
                    </w:div>
                  </w:divsChild>
                </w:div>
                <w:div w:id="1121606262">
                  <w:marLeft w:val="0"/>
                  <w:marRight w:val="0"/>
                  <w:marTop w:val="0"/>
                  <w:marBottom w:val="0"/>
                  <w:divBdr>
                    <w:top w:val="none" w:sz="0" w:space="0" w:color="auto"/>
                    <w:left w:val="none" w:sz="0" w:space="0" w:color="auto"/>
                    <w:bottom w:val="none" w:sz="0" w:space="0" w:color="auto"/>
                    <w:right w:val="none" w:sz="0" w:space="0" w:color="auto"/>
                  </w:divBdr>
                  <w:divsChild>
                    <w:div w:id="983316132">
                      <w:marLeft w:val="0"/>
                      <w:marRight w:val="0"/>
                      <w:marTop w:val="0"/>
                      <w:marBottom w:val="0"/>
                      <w:divBdr>
                        <w:top w:val="none" w:sz="0" w:space="0" w:color="auto"/>
                        <w:left w:val="none" w:sz="0" w:space="0" w:color="auto"/>
                        <w:bottom w:val="none" w:sz="0" w:space="0" w:color="auto"/>
                        <w:right w:val="none" w:sz="0" w:space="0" w:color="auto"/>
                      </w:divBdr>
                    </w:div>
                    <w:div w:id="1346979733">
                      <w:marLeft w:val="0"/>
                      <w:marRight w:val="0"/>
                      <w:marTop w:val="0"/>
                      <w:marBottom w:val="0"/>
                      <w:divBdr>
                        <w:top w:val="none" w:sz="0" w:space="0" w:color="auto"/>
                        <w:left w:val="none" w:sz="0" w:space="0" w:color="auto"/>
                        <w:bottom w:val="none" w:sz="0" w:space="0" w:color="auto"/>
                        <w:right w:val="none" w:sz="0" w:space="0" w:color="auto"/>
                      </w:divBdr>
                    </w:div>
                  </w:divsChild>
                </w:div>
                <w:div w:id="346099278">
                  <w:marLeft w:val="0"/>
                  <w:marRight w:val="0"/>
                  <w:marTop w:val="0"/>
                  <w:marBottom w:val="0"/>
                  <w:divBdr>
                    <w:top w:val="none" w:sz="0" w:space="0" w:color="auto"/>
                    <w:left w:val="none" w:sz="0" w:space="0" w:color="auto"/>
                    <w:bottom w:val="none" w:sz="0" w:space="0" w:color="auto"/>
                    <w:right w:val="none" w:sz="0" w:space="0" w:color="auto"/>
                  </w:divBdr>
                  <w:divsChild>
                    <w:div w:id="3168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3109">
      <w:bodyDiv w:val="1"/>
      <w:marLeft w:val="0"/>
      <w:marRight w:val="0"/>
      <w:marTop w:val="0"/>
      <w:marBottom w:val="0"/>
      <w:divBdr>
        <w:top w:val="none" w:sz="0" w:space="0" w:color="auto"/>
        <w:left w:val="none" w:sz="0" w:space="0" w:color="auto"/>
        <w:bottom w:val="none" w:sz="0" w:space="0" w:color="auto"/>
        <w:right w:val="none" w:sz="0" w:space="0" w:color="auto"/>
      </w:divBdr>
    </w:div>
    <w:div w:id="600575245">
      <w:bodyDiv w:val="1"/>
      <w:marLeft w:val="0"/>
      <w:marRight w:val="0"/>
      <w:marTop w:val="0"/>
      <w:marBottom w:val="0"/>
      <w:divBdr>
        <w:top w:val="none" w:sz="0" w:space="0" w:color="auto"/>
        <w:left w:val="none" w:sz="0" w:space="0" w:color="auto"/>
        <w:bottom w:val="none" w:sz="0" w:space="0" w:color="auto"/>
        <w:right w:val="none" w:sz="0" w:space="0" w:color="auto"/>
      </w:divBdr>
      <w:divsChild>
        <w:div w:id="289482173">
          <w:marLeft w:val="0"/>
          <w:marRight w:val="0"/>
          <w:marTop w:val="0"/>
          <w:marBottom w:val="0"/>
          <w:divBdr>
            <w:top w:val="none" w:sz="0" w:space="0" w:color="auto"/>
            <w:left w:val="none" w:sz="0" w:space="0" w:color="auto"/>
            <w:bottom w:val="none" w:sz="0" w:space="0" w:color="auto"/>
            <w:right w:val="none" w:sz="0" w:space="0" w:color="auto"/>
          </w:divBdr>
          <w:divsChild>
            <w:div w:id="278296384">
              <w:marLeft w:val="0"/>
              <w:marRight w:val="0"/>
              <w:marTop w:val="0"/>
              <w:marBottom w:val="0"/>
              <w:divBdr>
                <w:top w:val="none" w:sz="0" w:space="0" w:color="auto"/>
                <w:left w:val="none" w:sz="0" w:space="0" w:color="auto"/>
                <w:bottom w:val="none" w:sz="0" w:space="0" w:color="auto"/>
                <w:right w:val="none" w:sz="0" w:space="0" w:color="auto"/>
              </w:divBdr>
            </w:div>
            <w:div w:id="1838841389">
              <w:marLeft w:val="0"/>
              <w:marRight w:val="0"/>
              <w:marTop w:val="0"/>
              <w:marBottom w:val="0"/>
              <w:divBdr>
                <w:top w:val="none" w:sz="0" w:space="0" w:color="auto"/>
                <w:left w:val="none" w:sz="0" w:space="0" w:color="auto"/>
                <w:bottom w:val="none" w:sz="0" w:space="0" w:color="auto"/>
                <w:right w:val="none" w:sz="0" w:space="0" w:color="auto"/>
              </w:divBdr>
            </w:div>
            <w:div w:id="944121773">
              <w:marLeft w:val="0"/>
              <w:marRight w:val="0"/>
              <w:marTop w:val="0"/>
              <w:marBottom w:val="0"/>
              <w:divBdr>
                <w:top w:val="none" w:sz="0" w:space="0" w:color="auto"/>
                <w:left w:val="none" w:sz="0" w:space="0" w:color="auto"/>
                <w:bottom w:val="none" w:sz="0" w:space="0" w:color="auto"/>
                <w:right w:val="none" w:sz="0" w:space="0" w:color="auto"/>
              </w:divBdr>
            </w:div>
            <w:div w:id="848564741">
              <w:marLeft w:val="0"/>
              <w:marRight w:val="0"/>
              <w:marTop w:val="0"/>
              <w:marBottom w:val="0"/>
              <w:divBdr>
                <w:top w:val="none" w:sz="0" w:space="0" w:color="auto"/>
                <w:left w:val="none" w:sz="0" w:space="0" w:color="auto"/>
                <w:bottom w:val="none" w:sz="0" w:space="0" w:color="auto"/>
                <w:right w:val="none" w:sz="0" w:space="0" w:color="auto"/>
              </w:divBdr>
            </w:div>
            <w:div w:id="1605764238">
              <w:marLeft w:val="0"/>
              <w:marRight w:val="0"/>
              <w:marTop w:val="0"/>
              <w:marBottom w:val="0"/>
              <w:divBdr>
                <w:top w:val="none" w:sz="0" w:space="0" w:color="auto"/>
                <w:left w:val="none" w:sz="0" w:space="0" w:color="auto"/>
                <w:bottom w:val="none" w:sz="0" w:space="0" w:color="auto"/>
                <w:right w:val="none" w:sz="0" w:space="0" w:color="auto"/>
              </w:divBdr>
            </w:div>
            <w:div w:id="1031757827">
              <w:marLeft w:val="0"/>
              <w:marRight w:val="0"/>
              <w:marTop w:val="0"/>
              <w:marBottom w:val="0"/>
              <w:divBdr>
                <w:top w:val="none" w:sz="0" w:space="0" w:color="auto"/>
                <w:left w:val="none" w:sz="0" w:space="0" w:color="auto"/>
                <w:bottom w:val="none" w:sz="0" w:space="0" w:color="auto"/>
                <w:right w:val="none" w:sz="0" w:space="0" w:color="auto"/>
              </w:divBdr>
            </w:div>
            <w:div w:id="1752462063">
              <w:marLeft w:val="0"/>
              <w:marRight w:val="0"/>
              <w:marTop w:val="0"/>
              <w:marBottom w:val="0"/>
              <w:divBdr>
                <w:top w:val="none" w:sz="0" w:space="0" w:color="auto"/>
                <w:left w:val="none" w:sz="0" w:space="0" w:color="auto"/>
                <w:bottom w:val="none" w:sz="0" w:space="0" w:color="auto"/>
                <w:right w:val="none" w:sz="0" w:space="0" w:color="auto"/>
              </w:divBdr>
            </w:div>
            <w:div w:id="1427262240">
              <w:marLeft w:val="0"/>
              <w:marRight w:val="0"/>
              <w:marTop w:val="0"/>
              <w:marBottom w:val="0"/>
              <w:divBdr>
                <w:top w:val="none" w:sz="0" w:space="0" w:color="auto"/>
                <w:left w:val="none" w:sz="0" w:space="0" w:color="auto"/>
                <w:bottom w:val="none" w:sz="0" w:space="0" w:color="auto"/>
                <w:right w:val="none" w:sz="0" w:space="0" w:color="auto"/>
              </w:divBdr>
            </w:div>
            <w:div w:id="1016495199">
              <w:marLeft w:val="0"/>
              <w:marRight w:val="0"/>
              <w:marTop w:val="0"/>
              <w:marBottom w:val="0"/>
              <w:divBdr>
                <w:top w:val="none" w:sz="0" w:space="0" w:color="auto"/>
                <w:left w:val="none" w:sz="0" w:space="0" w:color="auto"/>
                <w:bottom w:val="none" w:sz="0" w:space="0" w:color="auto"/>
                <w:right w:val="none" w:sz="0" w:space="0" w:color="auto"/>
              </w:divBdr>
            </w:div>
            <w:div w:id="916014419">
              <w:marLeft w:val="0"/>
              <w:marRight w:val="0"/>
              <w:marTop w:val="0"/>
              <w:marBottom w:val="0"/>
              <w:divBdr>
                <w:top w:val="none" w:sz="0" w:space="0" w:color="auto"/>
                <w:left w:val="none" w:sz="0" w:space="0" w:color="auto"/>
                <w:bottom w:val="none" w:sz="0" w:space="0" w:color="auto"/>
                <w:right w:val="none" w:sz="0" w:space="0" w:color="auto"/>
              </w:divBdr>
            </w:div>
            <w:div w:id="271977686">
              <w:marLeft w:val="0"/>
              <w:marRight w:val="0"/>
              <w:marTop w:val="0"/>
              <w:marBottom w:val="0"/>
              <w:divBdr>
                <w:top w:val="none" w:sz="0" w:space="0" w:color="auto"/>
                <w:left w:val="none" w:sz="0" w:space="0" w:color="auto"/>
                <w:bottom w:val="none" w:sz="0" w:space="0" w:color="auto"/>
                <w:right w:val="none" w:sz="0" w:space="0" w:color="auto"/>
              </w:divBdr>
            </w:div>
            <w:div w:id="1599437025">
              <w:marLeft w:val="0"/>
              <w:marRight w:val="0"/>
              <w:marTop w:val="0"/>
              <w:marBottom w:val="0"/>
              <w:divBdr>
                <w:top w:val="none" w:sz="0" w:space="0" w:color="auto"/>
                <w:left w:val="none" w:sz="0" w:space="0" w:color="auto"/>
                <w:bottom w:val="none" w:sz="0" w:space="0" w:color="auto"/>
                <w:right w:val="none" w:sz="0" w:space="0" w:color="auto"/>
              </w:divBdr>
            </w:div>
            <w:div w:id="1774009370">
              <w:marLeft w:val="0"/>
              <w:marRight w:val="0"/>
              <w:marTop w:val="0"/>
              <w:marBottom w:val="0"/>
              <w:divBdr>
                <w:top w:val="none" w:sz="0" w:space="0" w:color="auto"/>
                <w:left w:val="none" w:sz="0" w:space="0" w:color="auto"/>
                <w:bottom w:val="none" w:sz="0" w:space="0" w:color="auto"/>
                <w:right w:val="none" w:sz="0" w:space="0" w:color="auto"/>
              </w:divBdr>
            </w:div>
            <w:div w:id="1150630180">
              <w:marLeft w:val="0"/>
              <w:marRight w:val="0"/>
              <w:marTop w:val="0"/>
              <w:marBottom w:val="0"/>
              <w:divBdr>
                <w:top w:val="none" w:sz="0" w:space="0" w:color="auto"/>
                <w:left w:val="none" w:sz="0" w:space="0" w:color="auto"/>
                <w:bottom w:val="none" w:sz="0" w:space="0" w:color="auto"/>
                <w:right w:val="none" w:sz="0" w:space="0" w:color="auto"/>
              </w:divBdr>
            </w:div>
            <w:div w:id="1127049075">
              <w:marLeft w:val="0"/>
              <w:marRight w:val="0"/>
              <w:marTop w:val="0"/>
              <w:marBottom w:val="0"/>
              <w:divBdr>
                <w:top w:val="none" w:sz="0" w:space="0" w:color="auto"/>
                <w:left w:val="none" w:sz="0" w:space="0" w:color="auto"/>
                <w:bottom w:val="none" w:sz="0" w:space="0" w:color="auto"/>
                <w:right w:val="none" w:sz="0" w:space="0" w:color="auto"/>
              </w:divBdr>
            </w:div>
            <w:div w:id="1157109418">
              <w:marLeft w:val="0"/>
              <w:marRight w:val="0"/>
              <w:marTop w:val="0"/>
              <w:marBottom w:val="0"/>
              <w:divBdr>
                <w:top w:val="none" w:sz="0" w:space="0" w:color="auto"/>
                <w:left w:val="none" w:sz="0" w:space="0" w:color="auto"/>
                <w:bottom w:val="none" w:sz="0" w:space="0" w:color="auto"/>
                <w:right w:val="none" w:sz="0" w:space="0" w:color="auto"/>
              </w:divBdr>
            </w:div>
          </w:divsChild>
        </w:div>
        <w:div w:id="455758029">
          <w:marLeft w:val="0"/>
          <w:marRight w:val="0"/>
          <w:marTop w:val="0"/>
          <w:marBottom w:val="0"/>
          <w:divBdr>
            <w:top w:val="none" w:sz="0" w:space="0" w:color="auto"/>
            <w:left w:val="none" w:sz="0" w:space="0" w:color="auto"/>
            <w:bottom w:val="none" w:sz="0" w:space="0" w:color="auto"/>
            <w:right w:val="none" w:sz="0" w:space="0" w:color="auto"/>
          </w:divBdr>
          <w:divsChild>
            <w:div w:id="131410090">
              <w:marLeft w:val="-75"/>
              <w:marRight w:val="0"/>
              <w:marTop w:val="30"/>
              <w:marBottom w:val="30"/>
              <w:divBdr>
                <w:top w:val="none" w:sz="0" w:space="0" w:color="auto"/>
                <w:left w:val="none" w:sz="0" w:space="0" w:color="auto"/>
                <w:bottom w:val="none" w:sz="0" w:space="0" w:color="auto"/>
                <w:right w:val="none" w:sz="0" w:space="0" w:color="auto"/>
              </w:divBdr>
              <w:divsChild>
                <w:div w:id="1677147187">
                  <w:marLeft w:val="0"/>
                  <w:marRight w:val="0"/>
                  <w:marTop w:val="0"/>
                  <w:marBottom w:val="0"/>
                  <w:divBdr>
                    <w:top w:val="none" w:sz="0" w:space="0" w:color="auto"/>
                    <w:left w:val="none" w:sz="0" w:space="0" w:color="auto"/>
                    <w:bottom w:val="none" w:sz="0" w:space="0" w:color="auto"/>
                    <w:right w:val="none" w:sz="0" w:space="0" w:color="auto"/>
                  </w:divBdr>
                  <w:divsChild>
                    <w:div w:id="1743987246">
                      <w:marLeft w:val="0"/>
                      <w:marRight w:val="0"/>
                      <w:marTop w:val="0"/>
                      <w:marBottom w:val="0"/>
                      <w:divBdr>
                        <w:top w:val="none" w:sz="0" w:space="0" w:color="auto"/>
                        <w:left w:val="none" w:sz="0" w:space="0" w:color="auto"/>
                        <w:bottom w:val="none" w:sz="0" w:space="0" w:color="auto"/>
                        <w:right w:val="none" w:sz="0" w:space="0" w:color="auto"/>
                      </w:divBdr>
                    </w:div>
                  </w:divsChild>
                </w:div>
                <w:div w:id="1936396008">
                  <w:marLeft w:val="0"/>
                  <w:marRight w:val="0"/>
                  <w:marTop w:val="0"/>
                  <w:marBottom w:val="0"/>
                  <w:divBdr>
                    <w:top w:val="none" w:sz="0" w:space="0" w:color="auto"/>
                    <w:left w:val="none" w:sz="0" w:space="0" w:color="auto"/>
                    <w:bottom w:val="none" w:sz="0" w:space="0" w:color="auto"/>
                    <w:right w:val="none" w:sz="0" w:space="0" w:color="auto"/>
                  </w:divBdr>
                  <w:divsChild>
                    <w:div w:id="329142160">
                      <w:marLeft w:val="0"/>
                      <w:marRight w:val="0"/>
                      <w:marTop w:val="0"/>
                      <w:marBottom w:val="0"/>
                      <w:divBdr>
                        <w:top w:val="none" w:sz="0" w:space="0" w:color="auto"/>
                        <w:left w:val="none" w:sz="0" w:space="0" w:color="auto"/>
                        <w:bottom w:val="none" w:sz="0" w:space="0" w:color="auto"/>
                        <w:right w:val="none" w:sz="0" w:space="0" w:color="auto"/>
                      </w:divBdr>
                    </w:div>
                  </w:divsChild>
                </w:div>
                <w:div w:id="585456461">
                  <w:marLeft w:val="0"/>
                  <w:marRight w:val="0"/>
                  <w:marTop w:val="0"/>
                  <w:marBottom w:val="0"/>
                  <w:divBdr>
                    <w:top w:val="none" w:sz="0" w:space="0" w:color="auto"/>
                    <w:left w:val="none" w:sz="0" w:space="0" w:color="auto"/>
                    <w:bottom w:val="none" w:sz="0" w:space="0" w:color="auto"/>
                    <w:right w:val="none" w:sz="0" w:space="0" w:color="auto"/>
                  </w:divBdr>
                  <w:divsChild>
                    <w:div w:id="1597397920">
                      <w:marLeft w:val="0"/>
                      <w:marRight w:val="0"/>
                      <w:marTop w:val="0"/>
                      <w:marBottom w:val="0"/>
                      <w:divBdr>
                        <w:top w:val="none" w:sz="0" w:space="0" w:color="auto"/>
                        <w:left w:val="none" w:sz="0" w:space="0" w:color="auto"/>
                        <w:bottom w:val="none" w:sz="0" w:space="0" w:color="auto"/>
                        <w:right w:val="none" w:sz="0" w:space="0" w:color="auto"/>
                      </w:divBdr>
                    </w:div>
                  </w:divsChild>
                </w:div>
                <w:div w:id="1334798240">
                  <w:marLeft w:val="0"/>
                  <w:marRight w:val="0"/>
                  <w:marTop w:val="0"/>
                  <w:marBottom w:val="0"/>
                  <w:divBdr>
                    <w:top w:val="none" w:sz="0" w:space="0" w:color="auto"/>
                    <w:left w:val="none" w:sz="0" w:space="0" w:color="auto"/>
                    <w:bottom w:val="none" w:sz="0" w:space="0" w:color="auto"/>
                    <w:right w:val="none" w:sz="0" w:space="0" w:color="auto"/>
                  </w:divBdr>
                  <w:divsChild>
                    <w:div w:id="1060598140">
                      <w:marLeft w:val="0"/>
                      <w:marRight w:val="0"/>
                      <w:marTop w:val="0"/>
                      <w:marBottom w:val="0"/>
                      <w:divBdr>
                        <w:top w:val="none" w:sz="0" w:space="0" w:color="auto"/>
                        <w:left w:val="none" w:sz="0" w:space="0" w:color="auto"/>
                        <w:bottom w:val="none" w:sz="0" w:space="0" w:color="auto"/>
                        <w:right w:val="none" w:sz="0" w:space="0" w:color="auto"/>
                      </w:divBdr>
                    </w:div>
                  </w:divsChild>
                </w:div>
                <w:div w:id="1246495481">
                  <w:marLeft w:val="0"/>
                  <w:marRight w:val="0"/>
                  <w:marTop w:val="0"/>
                  <w:marBottom w:val="0"/>
                  <w:divBdr>
                    <w:top w:val="none" w:sz="0" w:space="0" w:color="auto"/>
                    <w:left w:val="none" w:sz="0" w:space="0" w:color="auto"/>
                    <w:bottom w:val="none" w:sz="0" w:space="0" w:color="auto"/>
                    <w:right w:val="none" w:sz="0" w:space="0" w:color="auto"/>
                  </w:divBdr>
                  <w:divsChild>
                    <w:div w:id="386808815">
                      <w:marLeft w:val="0"/>
                      <w:marRight w:val="0"/>
                      <w:marTop w:val="0"/>
                      <w:marBottom w:val="0"/>
                      <w:divBdr>
                        <w:top w:val="none" w:sz="0" w:space="0" w:color="auto"/>
                        <w:left w:val="none" w:sz="0" w:space="0" w:color="auto"/>
                        <w:bottom w:val="none" w:sz="0" w:space="0" w:color="auto"/>
                        <w:right w:val="none" w:sz="0" w:space="0" w:color="auto"/>
                      </w:divBdr>
                    </w:div>
                  </w:divsChild>
                </w:div>
                <w:div w:id="1582988668">
                  <w:marLeft w:val="0"/>
                  <w:marRight w:val="0"/>
                  <w:marTop w:val="0"/>
                  <w:marBottom w:val="0"/>
                  <w:divBdr>
                    <w:top w:val="none" w:sz="0" w:space="0" w:color="auto"/>
                    <w:left w:val="none" w:sz="0" w:space="0" w:color="auto"/>
                    <w:bottom w:val="none" w:sz="0" w:space="0" w:color="auto"/>
                    <w:right w:val="none" w:sz="0" w:space="0" w:color="auto"/>
                  </w:divBdr>
                  <w:divsChild>
                    <w:div w:id="29687964">
                      <w:marLeft w:val="0"/>
                      <w:marRight w:val="0"/>
                      <w:marTop w:val="0"/>
                      <w:marBottom w:val="0"/>
                      <w:divBdr>
                        <w:top w:val="none" w:sz="0" w:space="0" w:color="auto"/>
                        <w:left w:val="none" w:sz="0" w:space="0" w:color="auto"/>
                        <w:bottom w:val="none" w:sz="0" w:space="0" w:color="auto"/>
                        <w:right w:val="none" w:sz="0" w:space="0" w:color="auto"/>
                      </w:divBdr>
                    </w:div>
                  </w:divsChild>
                </w:div>
                <w:div w:id="535970314">
                  <w:marLeft w:val="0"/>
                  <w:marRight w:val="0"/>
                  <w:marTop w:val="0"/>
                  <w:marBottom w:val="0"/>
                  <w:divBdr>
                    <w:top w:val="none" w:sz="0" w:space="0" w:color="auto"/>
                    <w:left w:val="none" w:sz="0" w:space="0" w:color="auto"/>
                    <w:bottom w:val="none" w:sz="0" w:space="0" w:color="auto"/>
                    <w:right w:val="none" w:sz="0" w:space="0" w:color="auto"/>
                  </w:divBdr>
                  <w:divsChild>
                    <w:div w:id="629749795">
                      <w:marLeft w:val="0"/>
                      <w:marRight w:val="0"/>
                      <w:marTop w:val="0"/>
                      <w:marBottom w:val="0"/>
                      <w:divBdr>
                        <w:top w:val="none" w:sz="0" w:space="0" w:color="auto"/>
                        <w:left w:val="none" w:sz="0" w:space="0" w:color="auto"/>
                        <w:bottom w:val="none" w:sz="0" w:space="0" w:color="auto"/>
                        <w:right w:val="none" w:sz="0" w:space="0" w:color="auto"/>
                      </w:divBdr>
                    </w:div>
                  </w:divsChild>
                </w:div>
                <w:div w:id="228657268">
                  <w:marLeft w:val="0"/>
                  <w:marRight w:val="0"/>
                  <w:marTop w:val="0"/>
                  <w:marBottom w:val="0"/>
                  <w:divBdr>
                    <w:top w:val="none" w:sz="0" w:space="0" w:color="auto"/>
                    <w:left w:val="none" w:sz="0" w:space="0" w:color="auto"/>
                    <w:bottom w:val="none" w:sz="0" w:space="0" w:color="auto"/>
                    <w:right w:val="none" w:sz="0" w:space="0" w:color="auto"/>
                  </w:divBdr>
                  <w:divsChild>
                    <w:div w:id="208957351">
                      <w:marLeft w:val="0"/>
                      <w:marRight w:val="0"/>
                      <w:marTop w:val="0"/>
                      <w:marBottom w:val="0"/>
                      <w:divBdr>
                        <w:top w:val="none" w:sz="0" w:space="0" w:color="auto"/>
                        <w:left w:val="none" w:sz="0" w:space="0" w:color="auto"/>
                        <w:bottom w:val="none" w:sz="0" w:space="0" w:color="auto"/>
                        <w:right w:val="none" w:sz="0" w:space="0" w:color="auto"/>
                      </w:divBdr>
                    </w:div>
                  </w:divsChild>
                </w:div>
                <w:div w:id="1410157553">
                  <w:marLeft w:val="0"/>
                  <w:marRight w:val="0"/>
                  <w:marTop w:val="0"/>
                  <w:marBottom w:val="0"/>
                  <w:divBdr>
                    <w:top w:val="none" w:sz="0" w:space="0" w:color="auto"/>
                    <w:left w:val="none" w:sz="0" w:space="0" w:color="auto"/>
                    <w:bottom w:val="none" w:sz="0" w:space="0" w:color="auto"/>
                    <w:right w:val="none" w:sz="0" w:space="0" w:color="auto"/>
                  </w:divBdr>
                  <w:divsChild>
                    <w:div w:id="1163814274">
                      <w:marLeft w:val="0"/>
                      <w:marRight w:val="0"/>
                      <w:marTop w:val="0"/>
                      <w:marBottom w:val="0"/>
                      <w:divBdr>
                        <w:top w:val="none" w:sz="0" w:space="0" w:color="auto"/>
                        <w:left w:val="none" w:sz="0" w:space="0" w:color="auto"/>
                        <w:bottom w:val="none" w:sz="0" w:space="0" w:color="auto"/>
                        <w:right w:val="none" w:sz="0" w:space="0" w:color="auto"/>
                      </w:divBdr>
                    </w:div>
                  </w:divsChild>
                </w:div>
                <w:div w:id="1445421157">
                  <w:marLeft w:val="0"/>
                  <w:marRight w:val="0"/>
                  <w:marTop w:val="0"/>
                  <w:marBottom w:val="0"/>
                  <w:divBdr>
                    <w:top w:val="none" w:sz="0" w:space="0" w:color="auto"/>
                    <w:left w:val="none" w:sz="0" w:space="0" w:color="auto"/>
                    <w:bottom w:val="none" w:sz="0" w:space="0" w:color="auto"/>
                    <w:right w:val="none" w:sz="0" w:space="0" w:color="auto"/>
                  </w:divBdr>
                  <w:divsChild>
                    <w:div w:id="94715971">
                      <w:marLeft w:val="0"/>
                      <w:marRight w:val="0"/>
                      <w:marTop w:val="0"/>
                      <w:marBottom w:val="0"/>
                      <w:divBdr>
                        <w:top w:val="none" w:sz="0" w:space="0" w:color="auto"/>
                        <w:left w:val="none" w:sz="0" w:space="0" w:color="auto"/>
                        <w:bottom w:val="none" w:sz="0" w:space="0" w:color="auto"/>
                        <w:right w:val="none" w:sz="0" w:space="0" w:color="auto"/>
                      </w:divBdr>
                    </w:div>
                  </w:divsChild>
                </w:div>
                <w:div w:id="487328496">
                  <w:marLeft w:val="0"/>
                  <w:marRight w:val="0"/>
                  <w:marTop w:val="0"/>
                  <w:marBottom w:val="0"/>
                  <w:divBdr>
                    <w:top w:val="none" w:sz="0" w:space="0" w:color="auto"/>
                    <w:left w:val="none" w:sz="0" w:space="0" w:color="auto"/>
                    <w:bottom w:val="none" w:sz="0" w:space="0" w:color="auto"/>
                    <w:right w:val="none" w:sz="0" w:space="0" w:color="auto"/>
                  </w:divBdr>
                  <w:divsChild>
                    <w:div w:id="803428095">
                      <w:marLeft w:val="0"/>
                      <w:marRight w:val="0"/>
                      <w:marTop w:val="0"/>
                      <w:marBottom w:val="0"/>
                      <w:divBdr>
                        <w:top w:val="none" w:sz="0" w:space="0" w:color="auto"/>
                        <w:left w:val="none" w:sz="0" w:space="0" w:color="auto"/>
                        <w:bottom w:val="none" w:sz="0" w:space="0" w:color="auto"/>
                        <w:right w:val="none" w:sz="0" w:space="0" w:color="auto"/>
                      </w:divBdr>
                    </w:div>
                  </w:divsChild>
                </w:div>
                <w:div w:id="2127236703">
                  <w:marLeft w:val="0"/>
                  <w:marRight w:val="0"/>
                  <w:marTop w:val="0"/>
                  <w:marBottom w:val="0"/>
                  <w:divBdr>
                    <w:top w:val="none" w:sz="0" w:space="0" w:color="auto"/>
                    <w:left w:val="none" w:sz="0" w:space="0" w:color="auto"/>
                    <w:bottom w:val="none" w:sz="0" w:space="0" w:color="auto"/>
                    <w:right w:val="none" w:sz="0" w:space="0" w:color="auto"/>
                  </w:divBdr>
                  <w:divsChild>
                    <w:div w:id="805857003">
                      <w:marLeft w:val="0"/>
                      <w:marRight w:val="0"/>
                      <w:marTop w:val="0"/>
                      <w:marBottom w:val="0"/>
                      <w:divBdr>
                        <w:top w:val="none" w:sz="0" w:space="0" w:color="auto"/>
                        <w:left w:val="none" w:sz="0" w:space="0" w:color="auto"/>
                        <w:bottom w:val="none" w:sz="0" w:space="0" w:color="auto"/>
                        <w:right w:val="none" w:sz="0" w:space="0" w:color="auto"/>
                      </w:divBdr>
                    </w:div>
                  </w:divsChild>
                </w:div>
                <w:div w:id="1675450412">
                  <w:marLeft w:val="0"/>
                  <w:marRight w:val="0"/>
                  <w:marTop w:val="0"/>
                  <w:marBottom w:val="0"/>
                  <w:divBdr>
                    <w:top w:val="none" w:sz="0" w:space="0" w:color="auto"/>
                    <w:left w:val="none" w:sz="0" w:space="0" w:color="auto"/>
                    <w:bottom w:val="none" w:sz="0" w:space="0" w:color="auto"/>
                    <w:right w:val="none" w:sz="0" w:space="0" w:color="auto"/>
                  </w:divBdr>
                  <w:divsChild>
                    <w:div w:id="1789202185">
                      <w:marLeft w:val="0"/>
                      <w:marRight w:val="0"/>
                      <w:marTop w:val="0"/>
                      <w:marBottom w:val="0"/>
                      <w:divBdr>
                        <w:top w:val="none" w:sz="0" w:space="0" w:color="auto"/>
                        <w:left w:val="none" w:sz="0" w:space="0" w:color="auto"/>
                        <w:bottom w:val="none" w:sz="0" w:space="0" w:color="auto"/>
                        <w:right w:val="none" w:sz="0" w:space="0" w:color="auto"/>
                      </w:divBdr>
                    </w:div>
                  </w:divsChild>
                </w:div>
                <w:div w:id="546794763">
                  <w:marLeft w:val="0"/>
                  <w:marRight w:val="0"/>
                  <w:marTop w:val="0"/>
                  <w:marBottom w:val="0"/>
                  <w:divBdr>
                    <w:top w:val="none" w:sz="0" w:space="0" w:color="auto"/>
                    <w:left w:val="none" w:sz="0" w:space="0" w:color="auto"/>
                    <w:bottom w:val="none" w:sz="0" w:space="0" w:color="auto"/>
                    <w:right w:val="none" w:sz="0" w:space="0" w:color="auto"/>
                  </w:divBdr>
                  <w:divsChild>
                    <w:div w:id="1092968936">
                      <w:marLeft w:val="0"/>
                      <w:marRight w:val="0"/>
                      <w:marTop w:val="0"/>
                      <w:marBottom w:val="0"/>
                      <w:divBdr>
                        <w:top w:val="none" w:sz="0" w:space="0" w:color="auto"/>
                        <w:left w:val="none" w:sz="0" w:space="0" w:color="auto"/>
                        <w:bottom w:val="none" w:sz="0" w:space="0" w:color="auto"/>
                        <w:right w:val="none" w:sz="0" w:space="0" w:color="auto"/>
                      </w:divBdr>
                    </w:div>
                  </w:divsChild>
                </w:div>
                <w:div w:id="871579460">
                  <w:marLeft w:val="0"/>
                  <w:marRight w:val="0"/>
                  <w:marTop w:val="0"/>
                  <w:marBottom w:val="0"/>
                  <w:divBdr>
                    <w:top w:val="none" w:sz="0" w:space="0" w:color="auto"/>
                    <w:left w:val="none" w:sz="0" w:space="0" w:color="auto"/>
                    <w:bottom w:val="none" w:sz="0" w:space="0" w:color="auto"/>
                    <w:right w:val="none" w:sz="0" w:space="0" w:color="auto"/>
                  </w:divBdr>
                  <w:divsChild>
                    <w:div w:id="1676035865">
                      <w:marLeft w:val="0"/>
                      <w:marRight w:val="0"/>
                      <w:marTop w:val="0"/>
                      <w:marBottom w:val="0"/>
                      <w:divBdr>
                        <w:top w:val="none" w:sz="0" w:space="0" w:color="auto"/>
                        <w:left w:val="none" w:sz="0" w:space="0" w:color="auto"/>
                        <w:bottom w:val="none" w:sz="0" w:space="0" w:color="auto"/>
                        <w:right w:val="none" w:sz="0" w:space="0" w:color="auto"/>
                      </w:divBdr>
                    </w:div>
                  </w:divsChild>
                </w:div>
                <w:div w:id="1673609200">
                  <w:marLeft w:val="0"/>
                  <w:marRight w:val="0"/>
                  <w:marTop w:val="0"/>
                  <w:marBottom w:val="0"/>
                  <w:divBdr>
                    <w:top w:val="none" w:sz="0" w:space="0" w:color="auto"/>
                    <w:left w:val="none" w:sz="0" w:space="0" w:color="auto"/>
                    <w:bottom w:val="none" w:sz="0" w:space="0" w:color="auto"/>
                    <w:right w:val="none" w:sz="0" w:space="0" w:color="auto"/>
                  </w:divBdr>
                  <w:divsChild>
                    <w:div w:id="942613232">
                      <w:marLeft w:val="0"/>
                      <w:marRight w:val="0"/>
                      <w:marTop w:val="0"/>
                      <w:marBottom w:val="0"/>
                      <w:divBdr>
                        <w:top w:val="none" w:sz="0" w:space="0" w:color="auto"/>
                        <w:left w:val="none" w:sz="0" w:space="0" w:color="auto"/>
                        <w:bottom w:val="none" w:sz="0" w:space="0" w:color="auto"/>
                        <w:right w:val="none" w:sz="0" w:space="0" w:color="auto"/>
                      </w:divBdr>
                    </w:div>
                  </w:divsChild>
                </w:div>
                <w:div w:id="1013148878">
                  <w:marLeft w:val="0"/>
                  <w:marRight w:val="0"/>
                  <w:marTop w:val="0"/>
                  <w:marBottom w:val="0"/>
                  <w:divBdr>
                    <w:top w:val="none" w:sz="0" w:space="0" w:color="auto"/>
                    <w:left w:val="none" w:sz="0" w:space="0" w:color="auto"/>
                    <w:bottom w:val="none" w:sz="0" w:space="0" w:color="auto"/>
                    <w:right w:val="none" w:sz="0" w:space="0" w:color="auto"/>
                  </w:divBdr>
                  <w:divsChild>
                    <w:div w:id="1735542914">
                      <w:marLeft w:val="0"/>
                      <w:marRight w:val="0"/>
                      <w:marTop w:val="0"/>
                      <w:marBottom w:val="0"/>
                      <w:divBdr>
                        <w:top w:val="none" w:sz="0" w:space="0" w:color="auto"/>
                        <w:left w:val="none" w:sz="0" w:space="0" w:color="auto"/>
                        <w:bottom w:val="none" w:sz="0" w:space="0" w:color="auto"/>
                        <w:right w:val="none" w:sz="0" w:space="0" w:color="auto"/>
                      </w:divBdr>
                    </w:div>
                  </w:divsChild>
                </w:div>
                <w:div w:id="812674424">
                  <w:marLeft w:val="0"/>
                  <w:marRight w:val="0"/>
                  <w:marTop w:val="0"/>
                  <w:marBottom w:val="0"/>
                  <w:divBdr>
                    <w:top w:val="none" w:sz="0" w:space="0" w:color="auto"/>
                    <w:left w:val="none" w:sz="0" w:space="0" w:color="auto"/>
                    <w:bottom w:val="none" w:sz="0" w:space="0" w:color="auto"/>
                    <w:right w:val="none" w:sz="0" w:space="0" w:color="auto"/>
                  </w:divBdr>
                  <w:divsChild>
                    <w:div w:id="1206211351">
                      <w:marLeft w:val="0"/>
                      <w:marRight w:val="0"/>
                      <w:marTop w:val="0"/>
                      <w:marBottom w:val="0"/>
                      <w:divBdr>
                        <w:top w:val="none" w:sz="0" w:space="0" w:color="auto"/>
                        <w:left w:val="none" w:sz="0" w:space="0" w:color="auto"/>
                        <w:bottom w:val="none" w:sz="0" w:space="0" w:color="auto"/>
                        <w:right w:val="none" w:sz="0" w:space="0" w:color="auto"/>
                      </w:divBdr>
                    </w:div>
                  </w:divsChild>
                </w:div>
                <w:div w:id="1697734936">
                  <w:marLeft w:val="0"/>
                  <w:marRight w:val="0"/>
                  <w:marTop w:val="0"/>
                  <w:marBottom w:val="0"/>
                  <w:divBdr>
                    <w:top w:val="none" w:sz="0" w:space="0" w:color="auto"/>
                    <w:left w:val="none" w:sz="0" w:space="0" w:color="auto"/>
                    <w:bottom w:val="none" w:sz="0" w:space="0" w:color="auto"/>
                    <w:right w:val="none" w:sz="0" w:space="0" w:color="auto"/>
                  </w:divBdr>
                  <w:divsChild>
                    <w:div w:id="922497627">
                      <w:marLeft w:val="0"/>
                      <w:marRight w:val="0"/>
                      <w:marTop w:val="0"/>
                      <w:marBottom w:val="0"/>
                      <w:divBdr>
                        <w:top w:val="none" w:sz="0" w:space="0" w:color="auto"/>
                        <w:left w:val="none" w:sz="0" w:space="0" w:color="auto"/>
                        <w:bottom w:val="none" w:sz="0" w:space="0" w:color="auto"/>
                        <w:right w:val="none" w:sz="0" w:space="0" w:color="auto"/>
                      </w:divBdr>
                    </w:div>
                  </w:divsChild>
                </w:div>
                <w:div w:id="509023863">
                  <w:marLeft w:val="0"/>
                  <w:marRight w:val="0"/>
                  <w:marTop w:val="0"/>
                  <w:marBottom w:val="0"/>
                  <w:divBdr>
                    <w:top w:val="none" w:sz="0" w:space="0" w:color="auto"/>
                    <w:left w:val="none" w:sz="0" w:space="0" w:color="auto"/>
                    <w:bottom w:val="none" w:sz="0" w:space="0" w:color="auto"/>
                    <w:right w:val="none" w:sz="0" w:space="0" w:color="auto"/>
                  </w:divBdr>
                  <w:divsChild>
                    <w:div w:id="1763841006">
                      <w:marLeft w:val="0"/>
                      <w:marRight w:val="0"/>
                      <w:marTop w:val="0"/>
                      <w:marBottom w:val="0"/>
                      <w:divBdr>
                        <w:top w:val="none" w:sz="0" w:space="0" w:color="auto"/>
                        <w:left w:val="none" w:sz="0" w:space="0" w:color="auto"/>
                        <w:bottom w:val="none" w:sz="0" w:space="0" w:color="auto"/>
                        <w:right w:val="none" w:sz="0" w:space="0" w:color="auto"/>
                      </w:divBdr>
                    </w:div>
                  </w:divsChild>
                </w:div>
                <w:div w:id="636884991">
                  <w:marLeft w:val="0"/>
                  <w:marRight w:val="0"/>
                  <w:marTop w:val="0"/>
                  <w:marBottom w:val="0"/>
                  <w:divBdr>
                    <w:top w:val="none" w:sz="0" w:space="0" w:color="auto"/>
                    <w:left w:val="none" w:sz="0" w:space="0" w:color="auto"/>
                    <w:bottom w:val="none" w:sz="0" w:space="0" w:color="auto"/>
                    <w:right w:val="none" w:sz="0" w:space="0" w:color="auto"/>
                  </w:divBdr>
                  <w:divsChild>
                    <w:div w:id="1925869537">
                      <w:marLeft w:val="0"/>
                      <w:marRight w:val="0"/>
                      <w:marTop w:val="0"/>
                      <w:marBottom w:val="0"/>
                      <w:divBdr>
                        <w:top w:val="none" w:sz="0" w:space="0" w:color="auto"/>
                        <w:left w:val="none" w:sz="0" w:space="0" w:color="auto"/>
                        <w:bottom w:val="none" w:sz="0" w:space="0" w:color="auto"/>
                        <w:right w:val="none" w:sz="0" w:space="0" w:color="auto"/>
                      </w:divBdr>
                    </w:div>
                  </w:divsChild>
                </w:div>
                <w:div w:id="1799715386">
                  <w:marLeft w:val="0"/>
                  <w:marRight w:val="0"/>
                  <w:marTop w:val="0"/>
                  <w:marBottom w:val="0"/>
                  <w:divBdr>
                    <w:top w:val="none" w:sz="0" w:space="0" w:color="auto"/>
                    <w:left w:val="none" w:sz="0" w:space="0" w:color="auto"/>
                    <w:bottom w:val="none" w:sz="0" w:space="0" w:color="auto"/>
                    <w:right w:val="none" w:sz="0" w:space="0" w:color="auto"/>
                  </w:divBdr>
                  <w:divsChild>
                    <w:div w:id="797184391">
                      <w:marLeft w:val="0"/>
                      <w:marRight w:val="0"/>
                      <w:marTop w:val="0"/>
                      <w:marBottom w:val="0"/>
                      <w:divBdr>
                        <w:top w:val="none" w:sz="0" w:space="0" w:color="auto"/>
                        <w:left w:val="none" w:sz="0" w:space="0" w:color="auto"/>
                        <w:bottom w:val="none" w:sz="0" w:space="0" w:color="auto"/>
                        <w:right w:val="none" w:sz="0" w:space="0" w:color="auto"/>
                      </w:divBdr>
                    </w:div>
                  </w:divsChild>
                </w:div>
                <w:div w:id="1378235496">
                  <w:marLeft w:val="0"/>
                  <w:marRight w:val="0"/>
                  <w:marTop w:val="0"/>
                  <w:marBottom w:val="0"/>
                  <w:divBdr>
                    <w:top w:val="none" w:sz="0" w:space="0" w:color="auto"/>
                    <w:left w:val="none" w:sz="0" w:space="0" w:color="auto"/>
                    <w:bottom w:val="none" w:sz="0" w:space="0" w:color="auto"/>
                    <w:right w:val="none" w:sz="0" w:space="0" w:color="auto"/>
                  </w:divBdr>
                  <w:divsChild>
                    <w:div w:id="494881175">
                      <w:marLeft w:val="0"/>
                      <w:marRight w:val="0"/>
                      <w:marTop w:val="0"/>
                      <w:marBottom w:val="0"/>
                      <w:divBdr>
                        <w:top w:val="none" w:sz="0" w:space="0" w:color="auto"/>
                        <w:left w:val="none" w:sz="0" w:space="0" w:color="auto"/>
                        <w:bottom w:val="none" w:sz="0" w:space="0" w:color="auto"/>
                        <w:right w:val="none" w:sz="0" w:space="0" w:color="auto"/>
                      </w:divBdr>
                    </w:div>
                  </w:divsChild>
                </w:div>
                <w:div w:id="640185287">
                  <w:marLeft w:val="0"/>
                  <w:marRight w:val="0"/>
                  <w:marTop w:val="0"/>
                  <w:marBottom w:val="0"/>
                  <w:divBdr>
                    <w:top w:val="none" w:sz="0" w:space="0" w:color="auto"/>
                    <w:left w:val="none" w:sz="0" w:space="0" w:color="auto"/>
                    <w:bottom w:val="none" w:sz="0" w:space="0" w:color="auto"/>
                    <w:right w:val="none" w:sz="0" w:space="0" w:color="auto"/>
                  </w:divBdr>
                  <w:divsChild>
                    <w:div w:id="262617300">
                      <w:marLeft w:val="0"/>
                      <w:marRight w:val="0"/>
                      <w:marTop w:val="0"/>
                      <w:marBottom w:val="0"/>
                      <w:divBdr>
                        <w:top w:val="none" w:sz="0" w:space="0" w:color="auto"/>
                        <w:left w:val="none" w:sz="0" w:space="0" w:color="auto"/>
                        <w:bottom w:val="none" w:sz="0" w:space="0" w:color="auto"/>
                        <w:right w:val="none" w:sz="0" w:space="0" w:color="auto"/>
                      </w:divBdr>
                    </w:div>
                  </w:divsChild>
                </w:div>
                <w:div w:id="963577972">
                  <w:marLeft w:val="0"/>
                  <w:marRight w:val="0"/>
                  <w:marTop w:val="0"/>
                  <w:marBottom w:val="0"/>
                  <w:divBdr>
                    <w:top w:val="none" w:sz="0" w:space="0" w:color="auto"/>
                    <w:left w:val="none" w:sz="0" w:space="0" w:color="auto"/>
                    <w:bottom w:val="none" w:sz="0" w:space="0" w:color="auto"/>
                    <w:right w:val="none" w:sz="0" w:space="0" w:color="auto"/>
                  </w:divBdr>
                  <w:divsChild>
                    <w:div w:id="1121191507">
                      <w:marLeft w:val="0"/>
                      <w:marRight w:val="0"/>
                      <w:marTop w:val="0"/>
                      <w:marBottom w:val="0"/>
                      <w:divBdr>
                        <w:top w:val="none" w:sz="0" w:space="0" w:color="auto"/>
                        <w:left w:val="none" w:sz="0" w:space="0" w:color="auto"/>
                        <w:bottom w:val="none" w:sz="0" w:space="0" w:color="auto"/>
                        <w:right w:val="none" w:sz="0" w:space="0" w:color="auto"/>
                      </w:divBdr>
                    </w:div>
                  </w:divsChild>
                </w:div>
                <w:div w:id="1436708085">
                  <w:marLeft w:val="0"/>
                  <w:marRight w:val="0"/>
                  <w:marTop w:val="0"/>
                  <w:marBottom w:val="0"/>
                  <w:divBdr>
                    <w:top w:val="none" w:sz="0" w:space="0" w:color="auto"/>
                    <w:left w:val="none" w:sz="0" w:space="0" w:color="auto"/>
                    <w:bottom w:val="none" w:sz="0" w:space="0" w:color="auto"/>
                    <w:right w:val="none" w:sz="0" w:space="0" w:color="auto"/>
                  </w:divBdr>
                  <w:divsChild>
                    <w:div w:id="1640265762">
                      <w:marLeft w:val="0"/>
                      <w:marRight w:val="0"/>
                      <w:marTop w:val="0"/>
                      <w:marBottom w:val="0"/>
                      <w:divBdr>
                        <w:top w:val="none" w:sz="0" w:space="0" w:color="auto"/>
                        <w:left w:val="none" w:sz="0" w:space="0" w:color="auto"/>
                        <w:bottom w:val="none" w:sz="0" w:space="0" w:color="auto"/>
                        <w:right w:val="none" w:sz="0" w:space="0" w:color="auto"/>
                      </w:divBdr>
                    </w:div>
                  </w:divsChild>
                </w:div>
                <w:div w:id="1519808617">
                  <w:marLeft w:val="0"/>
                  <w:marRight w:val="0"/>
                  <w:marTop w:val="0"/>
                  <w:marBottom w:val="0"/>
                  <w:divBdr>
                    <w:top w:val="none" w:sz="0" w:space="0" w:color="auto"/>
                    <w:left w:val="none" w:sz="0" w:space="0" w:color="auto"/>
                    <w:bottom w:val="none" w:sz="0" w:space="0" w:color="auto"/>
                    <w:right w:val="none" w:sz="0" w:space="0" w:color="auto"/>
                  </w:divBdr>
                  <w:divsChild>
                    <w:div w:id="213077563">
                      <w:marLeft w:val="0"/>
                      <w:marRight w:val="0"/>
                      <w:marTop w:val="0"/>
                      <w:marBottom w:val="0"/>
                      <w:divBdr>
                        <w:top w:val="none" w:sz="0" w:space="0" w:color="auto"/>
                        <w:left w:val="none" w:sz="0" w:space="0" w:color="auto"/>
                        <w:bottom w:val="none" w:sz="0" w:space="0" w:color="auto"/>
                        <w:right w:val="none" w:sz="0" w:space="0" w:color="auto"/>
                      </w:divBdr>
                    </w:div>
                  </w:divsChild>
                </w:div>
                <w:div w:id="267204650">
                  <w:marLeft w:val="0"/>
                  <w:marRight w:val="0"/>
                  <w:marTop w:val="0"/>
                  <w:marBottom w:val="0"/>
                  <w:divBdr>
                    <w:top w:val="none" w:sz="0" w:space="0" w:color="auto"/>
                    <w:left w:val="none" w:sz="0" w:space="0" w:color="auto"/>
                    <w:bottom w:val="none" w:sz="0" w:space="0" w:color="auto"/>
                    <w:right w:val="none" w:sz="0" w:space="0" w:color="auto"/>
                  </w:divBdr>
                  <w:divsChild>
                    <w:div w:id="208808386">
                      <w:marLeft w:val="0"/>
                      <w:marRight w:val="0"/>
                      <w:marTop w:val="0"/>
                      <w:marBottom w:val="0"/>
                      <w:divBdr>
                        <w:top w:val="none" w:sz="0" w:space="0" w:color="auto"/>
                        <w:left w:val="none" w:sz="0" w:space="0" w:color="auto"/>
                        <w:bottom w:val="none" w:sz="0" w:space="0" w:color="auto"/>
                        <w:right w:val="none" w:sz="0" w:space="0" w:color="auto"/>
                      </w:divBdr>
                    </w:div>
                  </w:divsChild>
                </w:div>
                <w:div w:id="601499946">
                  <w:marLeft w:val="0"/>
                  <w:marRight w:val="0"/>
                  <w:marTop w:val="0"/>
                  <w:marBottom w:val="0"/>
                  <w:divBdr>
                    <w:top w:val="none" w:sz="0" w:space="0" w:color="auto"/>
                    <w:left w:val="none" w:sz="0" w:space="0" w:color="auto"/>
                    <w:bottom w:val="none" w:sz="0" w:space="0" w:color="auto"/>
                    <w:right w:val="none" w:sz="0" w:space="0" w:color="auto"/>
                  </w:divBdr>
                  <w:divsChild>
                    <w:div w:id="749548699">
                      <w:marLeft w:val="0"/>
                      <w:marRight w:val="0"/>
                      <w:marTop w:val="0"/>
                      <w:marBottom w:val="0"/>
                      <w:divBdr>
                        <w:top w:val="none" w:sz="0" w:space="0" w:color="auto"/>
                        <w:left w:val="none" w:sz="0" w:space="0" w:color="auto"/>
                        <w:bottom w:val="none" w:sz="0" w:space="0" w:color="auto"/>
                        <w:right w:val="none" w:sz="0" w:space="0" w:color="auto"/>
                      </w:divBdr>
                    </w:div>
                  </w:divsChild>
                </w:div>
                <w:div w:id="1444113399">
                  <w:marLeft w:val="0"/>
                  <w:marRight w:val="0"/>
                  <w:marTop w:val="0"/>
                  <w:marBottom w:val="0"/>
                  <w:divBdr>
                    <w:top w:val="none" w:sz="0" w:space="0" w:color="auto"/>
                    <w:left w:val="none" w:sz="0" w:space="0" w:color="auto"/>
                    <w:bottom w:val="none" w:sz="0" w:space="0" w:color="auto"/>
                    <w:right w:val="none" w:sz="0" w:space="0" w:color="auto"/>
                  </w:divBdr>
                  <w:divsChild>
                    <w:div w:id="1001004727">
                      <w:marLeft w:val="0"/>
                      <w:marRight w:val="0"/>
                      <w:marTop w:val="0"/>
                      <w:marBottom w:val="0"/>
                      <w:divBdr>
                        <w:top w:val="none" w:sz="0" w:space="0" w:color="auto"/>
                        <w:left w:val="none" w:sz="0" w:space="0" w:color="auto"/>
                        <w:bottom w:val="none" w:sz="0" w:space="0" w:color="auto"/>
                        <w:right w:val="none" w:sz="0" w:space="0" w:color="auto"/>
                      </w:divBdr>
                    </w:div>
                  </w:divsChild>
                </w:div>
                <w:div w:id="1005279275">
                  <w:marLeft w:val="0"/>
                  <w:marRight w:val="0"/>
                  <w:marTop w:val="0"/>
                  <w:marBottom w:val="0"/>
                  <w:divBdr>
                    <w:top w:val="none" w:sz="0" w:space="0" w:color="auto"/>
                    <w:left w:val="none" w:sz="0" w:space="0" w:color="auto"/>
                    <w:bottom w:val="none" w:sz="0" w:space="0" w:color="auto"/>
                    <w:right w:val="none" w:sz="0" w:space="0" w:color="auto"/>
                  </w:divBdr>
                  <w:divsChild>
                    <w:div w:id="432363037">
                      <w:marLeft w:val="0"/>
                      <w:marRight w:val="0"/>
                      <w:marTop w:val="0"/>
                      <w:marBottom w:val="0"/>
                      <w:divBdr>
                        <w:top w:val="none" w:sz="0" w:space="0" w:color="auto"/>
                        <w:left w:val="none" w:sz="0" w:space="0" w:color="auto"/>
                        <w:bottom w:val="none" w:sz="0" w:space="0" w:color="auto"/>
                        <w:right w:val="none" w:sz="0" w:space="0" w:color="auto"/>
                      </w:divBdr>
                    </w:div>
                  </w:divsChild>
                </w:div>
                <w:div w:id="614289853">
                  <w:marLeft w:val="0"/>
                  <w:marRight w:val="0"/>
                  <w:marTop w:val="0"/>
                  <w:marBottom w:val="0"/>
                  <w:divBdr>
                    <w:top w:val="none" w:sz="0" w:space="0" w:color="auto"/>
                    <w:left w:val="none" w:sz="0" w:space="0" w:color="auto"/>
                    <w:bottom w:val="none" w:sz="0" w:space="0" w:color="auto"/>
                    <w:right w:val="none" w:sz="0" w:space="0" w:color="auto"/>
                  </w:divBdr>
                  <w:divsChild>
                    <w:div w:id="50622613">
                      <w:marLeft w:val="0"/>
                      <w:marRight w:val="0"/>
                      <w:marTop w:val="0"/>
                      <w:marBottom w:val="0"/>
                      <w:divBdr>
                        <w:top w:val="none" w:sz="0" w:space="0" w:color="auto"/>
                        <w:left w:val="none" w:sz="0" w:space="0" w:color="auto"/>
                        <w:bottom w:val="none" w:sz="0" w:space="0" w:color="auto"/>
                        <w:right w:val="none" w:sz="0" w:space="0" w:color="auto"/>
                      </w:divBdr>
                    </w:div>
                  </w:divsChild>
                </w:div>
                <w:div w:id="129325343">
                  <w:marLeft w:val="0"/>
                  <w:marRight w:val="0"/>
                  <w:marTop w:val="0"/>
                  <w:marBottom w:val="0"/>
                  <w:divBdr>
                    <w:top w:val="none" w:sz="0" w:space="0" w:color="auto"/>
                    <w:left w:val="none" w:sz="0" w:space="0" w:color="auto"/>
                    <w:bottom w:val="none" w:sz="0" w:space="0" w:color="auto"/>
                    <w:right w:val="none" w:sz="0" w:space="0" w:color="auto"/>
                  </w:divBdr>
                  <w:divsChild>
                    <w:div w:id="13444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5179">
          <w:marLeft w:val="0"/>
          <w:marRight w:val="0"/>
          <w:marTop w:val="0"/>
          <w:marBottom w:val="0"/>
          <w:divBdr>
            <w:top w:val="none" w:sz="0" w:space="0" w:color="auto"/>
            <w:left w:val="none" w:sz="0" w:space="0" w:color="auto"/>
            <w:bottom w:val="none" w:sz="0" w:space="0" w:color="auto"/>
            <w:right w:val="none" w:sz="0" w:space="0" w:color="auto"/>
          </w:divBdr>
        </w:div>
        <w:div w:id="1570917627">
          <w:marLeft w:val="0"/>
          <w:marRight w:val="0"/>
          <w:marTop w:val="0"/>
          <w:marBottom w:val="0"/>
          <w:divBdr>
            <w:top w:val="none" w:sz="0" w:space="0" w:color="auto"/>
            <w:left w:val="none" w:sz="0" w:space="0" w:color="auto"/>
            <w:bottom w:val="none" w:sz="0" w:space="0" w:color="auto"/>
            <w:right w:val="none" w:sz="0" w:space="0" w:color="auto"/>
          </w:divBdr>
        </w:div>
        <w:div w:id="1357652690">
          <w:marLeft w:val="0"/>
          <w:marRight w:val="0"/>
          <w:marTop w:val="0"/>
          <w:marBottom w:val="0"/>
          <w:divBdr>
            <w:top w:val="none" w:sz="0" w:space="0" w:color="auto"/>
            <w:left w:val="none" w:sz="0" w:space="0" w:color="auto"/>
            <w:bottom w:val="none" w:sz="0" w:space="0" w:color="auto"/>
            <w:right w:val="none" w:sz="0" w:space="0" w:color="auto"/>
          </w:divBdr>
        </w:div>
        <w:div w:id="1969822458">
          <w:marLeft w:val="0"/>
          <w:marRight w:val="0"/>
          <w:marTop w:val="0"/>
          <w:marBottom w:val="0"/>
          <w:divBdr>
            <w:top w:val="none" w:sz="0" w:space="0" w:color="auto"/>
            <w:left w:val="none" w:sz="0" w:space="0" w:color="auto"/>
            <w:bottom w:val="none" w:sz="0" w:space="0" w:color="auto"/>
            <w:right w:val="none" w:sz="0" w:space="0" w:color="auto"/>
          </w:divBdr>
        </w:div>
        <w:div w:id="1434131521">
          <w:marLeft w:val="0"/>
          <w:marRight w:val="0"/>
          <w:marTop w:val="0"/>
          <w:marBottom w:val="0"/>
          <w:divBdr>
            <w:top w:val="none" w:sz="0" w:space="0" w:color="auto"/>
            <w:left w:val="none" w:sz="0" w:space="0" w:color="auto"/>
            <w:bottom w:val="none" w:sz="0" w:space="0" w:color="auto"/>
            <w:right w:val="none" w:sz="0" w:space="0" w:color="auto"/>
          </w:divBdr>
          <w:divsChild>
            <w:div w:id="1616057564">
              <w:marLeft w:val="-75"/>
              <w:marRight w:val="0"/>
              <w:marTop w:val="30"/>
              <w:marBottom w:val="30"/>
              <w:divBdr>
                <w:top w:val="none" w:sz="0" w:space="0" w:color="auto"/>
                <w:left w:val="none" w:sz="0" w:space="0" w:color="auto"/>
                <w:bottom w:val="none" w:sz="0" w:space="0" w:color="auto"/>
                <w:right w:val="none" w:sz="0" w:space="0" w:color="auto"/>
              </w:divBdr>
              <w:divsChild>
                <w:div w:id="858205181">
                  <w:marLeft w:val="0"/>
                  <w:marRight w:val="0"/>
                  <w:marTop w:val="0"/>
                  <w:marBottom w:val="0"/>
                  <w:divBdr>
                    <w:top w:val="none" w:sz="0" w:space="0" w:color="auto"/>
                    <w:left w:val="none" w:sz="0" w:space="0" w:color="auto"/>
                    <w:bottom w:val="none" w:sz="0" w:space="0" w:color="auto"/>
                    <w:right w:val="none" w:sz="0" w:space="0" w:color="auto"/>
                  </w:divBdr>
                  <w:divsChild>
                    <w:div w:id="1940142052">
                      <w:marLeft w:val="0"/>
                      <w:marRight w:val="0"/>
                      <w:marTop w:val="0"/>
                      <w:marBottom w:val="0"/>
                      <w:divBdr>
                        <w:top w:val="none" w:sz="0" w:space="0" w:color="auto"/>
                        <w:left w:val="none" w:sz="0" w:space="0" w:color="auto"/>
                        <w:bottom w:val="none" w:sz="0" w:space="0" w:color="auto"/>
                        <w:right w:val="none" w:sz="0" w:space="0" w:color="auto"/>
                      </w:divBdr>
                    </w:div>
                  </w:divsChild>
                </w:div>
                <w:div w:id="1131023215">
                  <w:marLeft w:val="0"/>
                  <w:marRight w:val="0"/>
                  <w:marTop w:val="0"/>
                  <w:marBottom w:val="0"/>
                  <w:divBdr>
                    <w:top w:val="none" w:sz="0" w:space="0" w:color="auto"/>
                    <w:left w:val="none" w:sz="0" w:space="0" w:color="auto"/>
                    <w:bottom w:val="none" w:sz="0" w:space="0" w:color="auto"/>
                    <w:right w:val="none" w:sz="0" w:space="0" w:color="auto"/>
                  </w:divBdr>
                  <w:divsChild>
                    <w:div w:id="295254959">
                      <w:marLeft w:val="0"/>
                      <w:marRight w:val="0"/>
                      <w:marTop w:val="0"/>
                      <w:marBottom w:val="0"/>
                      <w:divBdr>
                        <w:top w:val="none" w:sz="0" w:space="0" w:color="auto"/>
                        <w:left w:val="none" w:sz="0" w:space="0" w:color="auto"/>
                        <w:bottom w:val="none" w:sz="0" w:space="0" w:color="auto"/>
                        <w:right w:val="none" w:sz="0" w:space="0" w:color="auto"/>
                      </w:divBdr>
                    </w:div>
                  </w:divsChild>
                </w:div>
                <w:div w:id="1053240436">
                  <w:marLeft w:val="0"/>
                  <w:marRight w:val="0"/>
                  <w:marTop w:val="0"/>
                  <w:marBottom w:val="0"/>
                  <w:divBdr>
                    <w:top w:val="none" w:sz="0" w:space="0" w:color="auto"/>
                    <w:left w:val="none" w:sz="0" w:space="0" w:color="auto"/>
                    <w:bottom w:val="none" w:sz="0" w:space="0" w:color="auto"/>
                    <w:right w:val="none" w:sz="0" w:space="0" w:color="auto"/>
                  </w:divBdr>
                  <w:divsChild>
                    <w:div w:id="914901299">
                      <w:marLeft w:val="0"/>
                      <w:marRight w:val="0"/>
                      <w:marTop w:val="0"/>
                      <w:marBottom w:val="0"/>
                      <w:divBdr>
                        <w:top w:val="none" w:sz="0" w:space="0" w:color="auto"/>
                        <w:left w:val="none" w:sz="0" w:space="0" w:color="auto"/>
                        <w:bottom w:val="none" w:sz="0" w:space="0" w:color="auto"/>
                        <w:right w:val="none" w:sz="0" w:space="0" w:color="auto"/>
                      </w:divBdr>
                    </w:div>
                  </w:divsChild>
                </w:div>
                <w:div w:id="437139392">
                  <w:marLeft w:val="0"/>
                  <w:marRight w:val="0"/>
                  <w:marTop w:val="0"/>
                  <w:marBottom w:val="0"/>
                  <w:divBdr>
                    <w:top w:val="none" w:sz="0" w:space="0" w:color="auto"/>
                    <w:left w:val="none" w:sz="0" w:space="0" w:color="auto"/>
                    <w:bottom w:val="none" w:sz="0" w:space="0" w:color="auto"/>
                    <w:right w:val="none" w:sz="0" w:space="0" w:color="auto"/>
                  </w:divBdr>
                  <w:divsChild>
                    <w:div w:id="2127432208">
                      <w:marLeft w:val="0"/>
                      <w:marRight w:val="0"/>
                      <w:marTop w:val="0"/>
                      <w:marBottom w:val="0"/>
                      <w:divBdr>
                        <w:top w:val="none" w:sz="0" w:space="0" w:color="auto"/>
                        <w:left w:val="none" w:sz="0" w:space="0" w:color="auto"/>
                        <w:bottom w:val="none" w:sz="0" w:space="0" w:color="auto"/>
                        <w:right w:val="none" w:sz="0" w:space="0" w:color="auto"/>
                      </w:divBdr>
                    </w:div>
                  </w:divsChild>
                </w:div>
                <w:div w:id="1411463178">
                  <w:marLeft w:val="0"/>
                  <w:marRight w:val="0"/>
                  <w:marTop w:val="0"/>
                  <w:marBottom w:val="0"/>
                  <w:divBdr>
                    <w:top w:val="none" w:sz="0" w:space="0" w:color="auto"/>
                    <w:left w:val="none" w:sz="0" w:space="0" w:color="auto"/>
                    <w:bottom w:val="none" w:sz="0" w:space="0" w:color="auto"/>
                    <w:right w:val="none" w:sz="0" w:space="0" w:color="auto"/>
                  </w:divBdr>
                  <w:divsChild>
                    <w:div w:id="1179661268">
                      <w:marLeft w:val="0"/>
                      <w:marRight w:val="0"/>
                      <w:marTop w:val="0"/>
                      <w:marBottom w:val="0"/>
                      <w:divBdr>
                        <w:top w:val="none" w:sz="0" w:space="0" w:color="auto"/>
                        <w:left w:val="none" w:sz="0" w:space="0" w:color="auto"/>
                        <w:bottom w:val="none" w:sz="0" w:space="0" w:color="auto"/>
                        <w:right w:val="none" w:sz="0" w:space="0" w:color="auto"/>
                      </w:divBdr>
                    </w:div>
                  </w:divsChild>
                </w:div>
                <w:div w:id="1970819382">
                  <w:marLeft w:val="0"/>
                  <w:marRight w:val="0"/>
                  <w:marTop w:val="0"/>
                  <w:marBottom w:val="0"/>
                  <w:divBdr>
                    <w:top w:val="none" w:sz="0" w:space="0" w:color="auto"/>
                    <w:left w:val="none" w:sz="0" w:space="0" w:color="auto"/>
                    <w:bottom w:val="none" w:sz="0" w:space="0" w:color="auto"/>
                    <w:right w:val="none" w:sz="0" w:space="0" w:color="auto"/>
                  </w:divBdr>
                  <w:divsChild>
                    <w:div w:id="1591691889">
                      <w:marLeft w:val="0"/>
                      <w:marRight w:val="0"/>
                      <w:marTop w:val="0"/>
                      <w:marBottom w:val="0"/>
                      <w:divBdr>
                        <w:top w:val="none" w:sz="0" w:space="0" w:color="auto"/>
                        <w:left w:val="none" w:sz="0" w:space="0" w:color="auto"/>
                        <w:bottom w:val="none" w:sz="0" w:space="0" w:color="auto"/>
                        <w:right w:val="none" w:sz="0" w:space="0" w:color="auto"/>
                      </w:divBdr>
                    </w:div>
                  </w:divsChild>
                </w:div>
                <w:div w:id="578176078">
                  <w:marLeft w:val="0"/>
                  <w:marRight w:val="0"/>
                  <w:marTop w:val="0"/>
                  <w:marBottom w:val="0"/>
                  <w:divBdr>
                    <w:top w:val="none" w:sz="0" w:space="0" w:color="auto"/>
                    <w:left w:val="none" w:sz="0" w:space="0" w:color="auto"/>
                    <w:bottom w:val="none" w:sz="0" w:space="0" w:color="auto"/>
                    <w:right w:val="none" w:sz="0" w:space="0" w:color="auto"/>
                  </w:divBdr>
                  <w:divsChild>
                    <w:div w:id="908461828">
                      <w:marLeft w:val="0"/>
                      <w:marRight w:val="0"/>
                      <w:marTop w:val="0"/>
                      <w:marBottom w:val="0"/>
                      <w:divBdr>
                        <w:top w:val="none" w:sz="0" w:space="0" w:color="auto"/>
                        <w:left w:val="none" w:sz="0" w:space="0" w:color="auto"/>
                        <w:bottom w:val="none" w:sz="0" w:space="0" w:color="auto"/>
                        <w:right w:val="none" w:sz="0" w:space="0" w:color="auto"/>
                      </w:divBdr>
                    </w:div>
                  </w:divsChild>
                </w:div>
                <w:div w:id="1958248091">
                  <w:marLeft w:val="0"/>
                  <w:marRight w:val="0"/>
                  <w:marTop w:val="0"/>
                  <w:marBottom w:val="0"/>
                  <w:divBdr>
                    <w:top w:val="none" w:sz="0" w:space="0" w:color="auto"/>
                    <w:left w:val="none" w:sz="0" w:space="0" w:color="auto"/>
                    <w:bottom w:val="none" w:sz="0" w:space="0" w:color="auto"/>
                    <w:right w:val="none" w:sz="0" w:space="0" w:color="auto"/>
                  </w:divBdr>
                  <w:divsChild>
                    <w:div w:id="1931812812">
                      <w:marLeft w:val="0"/>
                      <w:marRight w:val="0"/>
                      <w:marTop w:val="0"/>
                      <w:marBottom w:val="0"/>
                      <w:divBdr>
                        <w:top w:val="none" w:sz="0" w:space="0" w:color="auto"/>
                        <w:left w:val="none" w:sz="0" w:space="0" w:color="auto"/>
                        <w:bottom w:val="none" w:sz="0" w:space="0" w:color="auto"/>
                        <w:right w:val="none" w:sz="0" w:space="0" w:color="auto"/>
                      </w:divBdr>
                    </w:div>
                  </w:divsChild>
                </w:div>
                <w:div w:id="1878152939">
                  <w:marLeft w:val="0"/>
                  <w:marRight w:val="0"/>
                  <w:marTop w:val="0"/>
                  <w:marBottom w:val="0"/>
                  <w:divBdr>
                    <w:top w:val="none" w:sz="0" w:space="0" w:color="auto"/>
                    <w:left w:val="none" w:sz="0" w:space="0" w:color="auto"/>
                    <w:bottom w:val="none" w:sz="0" w:space="0" w:color="auto"/>
                    <w:right w:val="none" w:sz="0" w:space="0" w:color="auto"/>
                  </w:divBdr>
                  <w:divsChild>
                    <w:div w:id="693729184">
                      <w:marLeft w:val="0"/>
                      <w:marRight w:val="0"/>
                      <w:marTop w:val="0"/>
                      <w:marBottom w:val="0"/>
                      <w:divBdr>
                        <w:top w:val="none" w:sz="0" w:space="0" w:color="auto"/>
                        <w:left w:val="none" w:sz="0" w:space="0" w:color="auto"/>
                        <w:bottom w:val="none" w:sz="0" w:space="0" w:color="auto"/>
                        <w:right w:val="none" w:sz="0" w:space="0" w:color="auto"/>
                      </w:divBdr>
                    </w:div>
                  </w:divsChild>
                </w:div>
                <w:div w:id="477839270">
                  <w:marLeft w:val="0"/>
                  <w:marRight w:val="0"/>
                  <w:marTop w:val="0"/>
                  <w:marBottom w:val="0"/>
                  <w:divBdr>
                    <w:top w:val="none" w:sz="0" w:space="0" w:color="auto"/>
                    <w:left w:val="none" w:sz="0" w:space="0" w:color="auto"/>
                    <w:bottom w:val="none" w:sz="0" w:space="0" w:color="auto"/>
                    <w:right w:val="none" w:sz="0" w:space="0" w:color="auto"/>
                  </w:divBdr>
                  <w:divsChild>
                    <w:div w:id="311495158">
                      <w:marLeft w:val="0"/>
                      <w:marRight w:val="0"/>
                      <w:marTop w:val="0"/>
                      <w:marBottom w:val="0"/>
                      <w:divBdr>
                        <w:top w:val="none" w:sz="0" w:space="0" w:color="auto"/>
                        <w:left w:val="none" w:sz="0" w:space="0" w:color="auto"/>
                        <w:bottom w:val="none" w:sz="0" w:space="0" w:color="auto"/>
                        <w:right w:val="none" w:sz="0" w:space="0" w:color="auto"/>
                      </w:divBdr>
                    </w:div>
                  </w:divsChild>
                </w:div>
                <w:div w:id="972951896">
                  <w:marLeft w:val="0"/>
                  <w:marRight w:val="0"/>
                  <w:marTop w:val="0"/>
                  <w:marBottom w:val="0"/>
                  <w:divBdr>
                    <w:top w:val="none" w:sz="0" w:space="0" w:color="auto"/>
                    <w:left w:val="none" w:sz="0" w:space="0" w:color="auto"/>
                    <w:bottom w:val="none" w:sz="0" w:space="0" w:color="auto"/>
                    <w:right w:val="none" w:sz="0" w:space="0" w:color="auto"/>
                  </w:divBdr>
                  <w:divsChild>
                    <w:div w:id="1267231676">
                      <w:marLeft w:val="0"/>
                      <w:marRight w:val="0"/>
                      <w:marTop w:val="0"/>
                      <w:marBottom w:val="0"/>
                      <w:divBdr>
                        <w:top w:val="none" w:sz="0" w:space="0" w:color="auto"/>
                        <w:left w:val="none" w:sz="0" w:space="0" w:color="auto"/>
                        <w:bottom w:val="none" w:sz="0" w:space="0" w:color="auto"/>
                        <w:right w:val="none" w:sz="0" w:space="0" w:color="auto"/>
                      </w:divBdr>
                    </w:div>
                  </w:divsChild>
                </w:div>
                <w:div w:id="1307278922">
                  <w:marLeft w:val="0"/>
                  <w:marRight w:val="0"/>
                  <w:marTop w:val="0"/>
                  <w:marBottom w:val="0"/>
                  <w:divBdr>
                    <w:top w:val="none" w:sz="0" w:space="0" w:color="auto"/>
                    <w:left w:val="none" w:sz="0" w:space="0" w:color="auto"/>
                    <w:bottom w:val="none" w:sz="0" w:space="0" w:color="auto"/>
                    <w:right w:val="none" w:sz="0" w:space="0" w:color="auto"/>
                  </w:divBdr>
                  <w:divsChild>
                    <w:div w:id="1773669399">
                      <w:marLeft w:val="0"/>
                      <w:marRight w:val="0"/>
                      <w:marTop w:val="0"/>
                      <w:marBottom w:val="0"/>
                      <w:divBdr>
                        <w:top w:val="none" w:sz="0" w:space="0" w:color="auto"/>
                        <w:left w:val="none" w:sz="0" w:space="0" w:color="auto"/>
                        <w:bottom w:val="none" w:sz="0" w:space="0" w:color="auto"/>
                        <w:right w:val="none" w:sz="0" w:space="0" w:color="auto"/>
                      </w:divBdr>
                    </w:div>
                  </w:divsChild>
                </w:div>
                <w:div w:id="2139715914">
                  <w:marLeft w:val="0"/>
                  <w:marRight w:val="0"/>
                  <w:marTop w:val="0"/>
                  <w:marBottom w:val="0"/>
                  <w:divBdr>
                    <w:top w:val="none" w:sz="0" w:space="0" w:color="auto"/>
                    <w:left w:val="none" w:sz="0" w:space="0" w:color="auto"/>
                    <w:bottom w:val="none" w:sz="0" w:space="0" w:color="auto"/>
                    <w:right w:val="none" w:sz="0" w:space="0" w:color="auto"/>
                  </w:divBdr>
                  <w:divsChild>
                    <w:div w:id="43796431">
                      <w:marLeft w:val="0"/>
                      <w:marRight w:val="0"/>
                      <w:marTop w:val="0"/>
                      <w:marBottom w:val="0"/>
                      <w:divBdr>
                        <w:top w:val="none" w:sz="0" w:space="0" w:color="auto"/>
                        <w:left w:val="none" w:sz="0" w:space="0" w:color="auto"/>
                        <w:bottom w:val="none" w:sz="0" w:space="0" w:color="auto"/>
                        <w:right w:val="none" w:sz="0" w:space="0" w:color="auto"/>
                      </w:divBdr>
                    </w:div>
                  </w:divsChild>
                </w:div>
                <w:div w:id="1391728511">
                  <w:marLeft w:val="0"/>
                  <w:marRight w:val="0"/>
                  <w:marTop w:val="0"/>
                  <w:marBottom w:val="0"/>
                  <w:divBdr>
                    <w:top w:val="none" w:sz="0" w:space="0" w:color="auto"/>
                    <w:left w:val="none" w:sz="0" w:space="0" w:color="auto"/>
                    <w:bottom w:val="none" w:sz="0" w:space="0" w:color="auto"/>
                    <w:right w:val="none" w:sz="0" w:space="0" w:color="auto"/>
                  </w:divBdr>
                  <w:divsChild>
                    <w:div w:id="1244216413">
                      <w:marLeft w:val="0"/>
                      <w:marRight w:val="0"/>
                      <w:marTop w:val="0"/>
                      <w:marBottom w:val="0"/>
                      <w:divBdr>
                        <w:top w:val="none" w:sz="0" w:space="0" w:color="auto"/>
                        <w:left w:val="none" w:sz="0" w:space="0" w:color="auto"/>
                        <w:bottom w:val="none" w:sz="0" w:space="0" w:color="auto"/>
                        <w:right w:val="none" w:sz="0" w:space="0" w:color="auto"/>
                      </w:divBdr>
                    </w:div>
                  </w:divsChild>
                </w:div>
                <w:div w:id="132141422">
                  <w:marLeft w:val="0"/>
                  <w:marRight w:val="0"/>
                  <w:marTop w:val="0"/>
                  <w:marBottom w:val="0"/>
                  <w:divBdr>
                    <w:top w:val="none" w:sz="0" w:space="0" w:color="auto"/>
                    <w:left w:val="none" w:sz="0" w:space="0" w:color="auto"/>
                    <w:bottom w:val="none" w:sz="0" w:space="0" w:color="auto"/>
                    <w:right w:val="none" w:sz="0" w:space="0" w:color="auto"/>
                  </w:divBdr>
                  <w:divsChild>
                    <w:div w:id="1702784878">
                      <w:marLeft w:val="0"/>
                      <w:marRight w:val="0"/>
                      <w:marTop w:val="0"/>
                      <w:marBottom w:val="0"/>
                      <w:divBdr>
                        <w:top w:val="none" w:sz="0" w:space="0" w:color="auto"/>
                        <w:left w:val="none" w:sz="0" w:space="0" w:color="auto"/>
                        <w:bottom w:val="none" w:sz="0" w:space="0" w:color="auto"/>
                        <w:right w:val="none" w:sz="0" w:space="0" w:color="auto"/>
                      </w:divBdr>
                    </w:div>
                  </w:divsChild>
                </w:div>
                <w:div w:id="1291978902">
                  <w:marLeft w:val="0"/>
                  <w:marRight w:val="0"/>
                  <w:marTop w:val="0"/>
                  <w:marBottom w:val="0"/>
                  <w:divBdr>
                    <w:top w:val="none" w:sz="0" w:space="0" w:color="auto"/>
                    <w:left w:val="none" w:sz="0" w:space="0" w:color="auto"/>
                    <w:bottom w:val="none" w:sz="0" w:space="0" w:color="auto"/>
                    <w:right w:val="none" w:sz="0" w:space="0" w:color="auto"/>
                  </w:divBdr>
                  <w:divsChild>
                    <w:div w:id="282394639">
                      <w:marLeft w:val="0"/>
                      <w:marRight w:val="0"/>
                      <w:marTop w:val="0"/>
                      <w:marBottom w:val="0"/>
                      <w:divBdr>
                        <w:top w:val="none" w:sz="0" w:space="0" w:color="auto"/>
                        <w:left w:val="none" w:sz="0" w:space="0" w:color="auto"/>
                        <w:bottom w:val="none" w:sz="0" w:space="0" w:color="auto"/>
                        <w:right w:val="none" w:sz="0" w:space="0" w:color="auto"/>
                      </w:divBdr>
                    </w:div>
                  </w:divsChild>
                </w:div>
                <w:div w:id="1244333301">
                  <w:marLeft w:val="0"/>
                  <w:marRight w:val="0"/>
                  <w:marTop w:val="0"/>
                  <w:marBottom w:val="0"/>
                  <w:divBdr>
                    <w:top w:val="none" w:sz="0" w:space="0" w:color="auto"/>
                    <w:left w:val="none" w:sz="0" w:space="0" w:color="auto"/>
                    <w:bottom w:val="none" w:sz="0" w:space="0" w:color="auto"/>
                    <w:right w:val="none" w:sz="0" w:space="0" w:color="auto"/>
                  </w:divBdr>
                  <w:divsChild>
                    <w:div w:id="1967655291">
                      <w:marLeft w:val="0"/>
                      <w:marRight w:val="0"/>
                      <w:marTop w:val="0"/>
                      <w:marBottom w:val="0"/>
                      <w:divBdr>
                        <w:top w:val="none" w:sz="0" w:space="0" w:color="auto"/>
                        <w:left w:val="none" w:sz="0" w:space="0" w:color="auto"/>
                        <w:bottom w:val="none" w:sz="0" w:space="0" w:color="auto"/>
                        <w:right w:val="none" w:sz="0" w:space="0" w:color="auto"/>
                      </w:divBdr>
                    </w:div>
                  </w:divsChild>
                </w:div>
                <w:div w:id="377901398">
                  <w:marLeft w:val="0"/>
                  <w:marRight w:val="0"/>
                  <w:marTop w:val="0"/>
                  <w:marBottom w:val="0"/>
                  <w:divBdr>
                    <w:top w:val="none" w:sz="0" w:space="0" w:color="auto"/>
                    <w:left w:val="none" w:sz="0" w:space="0" w:color="auto"/>
                    <w:bottom w:val="none" w:sz="0" w:space="0" w:color="auto"/>
                    <w:right w:val="none" w:sz="0" w:space="0" w:color="auto"/>
                  </w:divBdr>
                  <w:divsChild>
                    <w:div w:id="724062544">
                      <w:marLeft w:val="0"/>
                      <w:marRight w:val="0"/>
                      <w:marTop w:val="0"/>
                      <w:marBottom w:val="0"/>
                      <w:divBdr>
                        <w:top w:val="none" w:sz="0" w:space="0" w:color="auto"/>
                        <w:left w:val="none" w:sz="0" w:space="0" w:color="auto"/>
                        <w:bottom w:val="none" w:sz="0" w:space="0" w:color="auto"/>
                        <w:right w:val="none" w:sz="0" w:space="0" w:color="auto"/>
                      </w:divBdr>
                    </w:div>
                  </w:divsChild>
                </w:div>
                <w:div w:id="2032026160">
                  <w:marLeft w:val="0"/>
                  <w:marRight w:val="0"/>
                  <w:marTop w:val="0"/>
                  <w:marBottom w:val="0"/>
                  <w:divBdr>
                    <w:top w:val="none" w:sz="0" w:space="0" w:color="auto"/>
                    <w:left w:val="none" w:sz="0" w:space="0" w:color="auto"/>
                    <w:bottom w:val="none" w:sz="0" w:space="0" w:color="auto"/>
                    <w:right w:val="none" w:sz="0" w:space="0" w:color="auto"/>
                  </w:divBdr>
                  <w:divsChild>
                    <w:div w:id="1638998125">
                      <w:marLeft w:val="0"/>
                      <w:marRight w:val="0"/>
                      <w:marTop w:val="0"/>
                      <w:marBottom w:val="0"/>
                      <w:divBdr>
                        <w:top w:val="none" w:sz="0" w:space="0" w:color="auto"/>
                        <w:left w:val="none" w:sz="0" w:space="0" w:color="auto"/>
                        <w:bottom w:val="none" w:sz="0" w:space="0" w:color="auto"/>
                        <w:right w:val="none" w:sz="0" w:space="0" w:color="auto"/>
                      </w:divBdr>
                    </w:div>
                  </w:divsChild>
                </w:div>
                <w:div w:id="1866823020">
                  <w:marLeft w:val="0"/>
                  <w:marRight w:val="0"/>
                  <w:marTop w:val="0"/>
                  <w:marBottom w:val="0"/>
                  <w:divBdr>
                    <w:top w:val="none" w:sz="0" w:space="0" w:color="auto"/>
                    <w:left w:val="none" w:sz="0" w:space="0" w:color="auto"/>
                    <w:bottom w:val="none" w:sz="0" w:space="0" w:color="auto"/>
                    <w:right w:val="none" w:sz="0" w:space="0" w:color="auto"/>
                  </w:divBdr>
                  <w:divsChild>
                    <w:div w:id="991714710">
                      <w:marLeft w:val="0"/>
                      <w:marRight w:val="0"/>
                      <w:marTop w:val="0"/>
                      <w:marBottom w:val="0"/>
                      <w:divBdr>
                        <w:top w:val="none" w:sz="0" w:space="0" w:color="auto"/>
                        <w:left w:val="none" w:sz="0" w:space="0" w:color="auto"/>
                        <w:bottom w:val="none" w:sz="0" w:space="0" w:color="auto"/>
                        <w:right w:val="none" w:sz="0" w:space="0" w:color="auto"/>
                      </w:divBdr>
                    </w:div>
                  </w:divsChild>
                </w:div>
                <w:div w:id="956719335">
                  <w:marLeft w:val="0"/>
                  <w:marRight w:val="0"/>
                  <w:marTop w:val="0"/>
                  <w:marBottom w:val="0"/>
                  <w:divBdr>
                    <w:top w:val="none" w:sz="0" w:space="0" w:color="auto"/>
                    <w:left w:val="none" w:sz="0" w:space="0" w:color="auto"/>
                    <w:bottom w:val="none" w:sz="0" w:space="0" w:color="auto"/>
                    <w:right w:val="none" w:sz="0" w:space="0" w:color="auto"/>
                  </w:divBdr>
                  <w:divsChild>
                    <w:div w:id="1248687093">
                      <w:marLeft w:val="0"/>
                      <w:marRight w:val="0"/>
                      <w:marTop w:val="0"/>
                      <w:marBottom w:val="0"/>
                      <w:divBdr>
                        <w:top w:val="none" w:sz="0" w:space="0" w:color="auto"/>
                        <w:left w:val="none" w:sz="0" w:space="0" w:color="auto"/>
                        <w:bottom w:val="none" w:sz="0" w:space="0" w:color="auto"/>
                        <w:right w:val="none" w:sz="0" w:space="0" w:color="auto"/>
                      </w:divBdr>
                    </w:div>
                  </w:divsChild>
                </w:div>
                <w:div w:id="1907376231">
                  <w:marLeft w:val="0"/>
                  <w:marRight w:val="0"/>
                  <w:marTop w:val="0"/>
                  <w:marBottom w:val="0"/>
                  <w:divBdr>
                    <w:top w:val="none" w:sz="0" w:space="0" w:color="auto"/>
                    <w:left w:val="none" w:sz="0" w:space="0" w:color="auto"/>
                    <w:bottom w:val="none" w:sz="0" w:space="0" w:color="auto"/>
                    <w:right w:val="none" w:sz="0" w:space="0" w:color="auto"/>
                  </w:divBdr>
                  <w:divsChild>
                    <w:div w:id="594553061">
                      <w:marLeft w:val="0"/>
                      <w:marRight w:val="0"/>
                      <w:marTop w:val="0"/>
                      <w:marBottom w:val="0"/>
                      <w:divBdr>
                        <w:top w:val="none" w:sz="0" w:space="0" w:color="auto"/>
                        <w:left w:val="none" w:sz="0" w:space="0" w:color="auto"/>
                        <w:bottom w:val="none" w:sz="0" w:space="0" w:color="auto"/>
                        <w:right w:val="none" w:sz="0" w:space="0" w:color="auto"/>
                      </w:divBdr>
                    </w:div>
                  </w:divsChild>
                </w:div>
                <w:div w:id="1919319804">
                  <w:marLeft w:val="0"/>
                  <w:marRight w:val="0"/>
                  <w:marTop w:val="0"/>
                  <w:marBottom w:val="0"/>
                  <w:divBdr>
                    <w:top w:val="none" w:sz="0" w:space="0" w:color="auto"/>
                    <w:left w:val="none" w:sz="0" w:space="0" w:color="auto"/>
                    <w:bottom w:val="none" w:sz="0" w:space="0" w:color="auto"/>
                    <w:right w:val="none" w:sz="0" w:space="0" w:color="auto"/>
                  </w:divBdr>
                  <w:divsChild>
                    <w:div w:id="1410688390">
                      <w:marLeft w:val="0"/>
                      <w:marRight w:val="0"/>
                      <w:marTop w:val="0"/>
                      <w:marBottom w:val="0"/>
                      <w:divBdr>
                        <w:top w:val="none" w:sz="0" w:space="0" w:color="auto"/>
                        <w:left w:val="none" w:sz="0" w:space="0" w:color="auto"/>
                        <w:bottom w:val="none" w:sz="0" w:space="0" w:color="auto"/>
                        <w:right w:val="none" w:sz="0" w:space="0" w:color="auto"/>
                      </w:divBdr>
                    </w:div>
                  </w:divsChild>
                </w:div>
                <w:div w:id="1842114091">
                  <w:marLeft w:val="0"/>
                  <w:marRight w:val="0"/>
                  <w:marTop w:val="0"/>
                  <w:marBottom w:val="0"/>
                  <w:divBdr>
                    <w:top w:val="none" w:sz="0" w:space="0" w:color="auto"/>
                    <w:left w:val="none" w:sz="0" w:space="0" w:color="auto"/>
                    <w:bottom w:val="none" w:sz="0" w:space="0" w:color="auto"/>
                    <w:right w:val="none" w:sz="0" w:space="0" w:color="auto"/>
                  </w:divBdr>
                  <w:divsChild>
                    <w:div w:id="927346931">
                      <w:marLeft w:val="0"/>
                      <w:marRight w:val="0"/>
                      <w:marTop w:val="0"/>
                      <w:marBottom w:val="0"/>
                      <w:divBdr>
                        <w:top w:val="none" w:sz="0" w:space="0" w:color="auto"/>
                        <w:left w:val="none" w:sz="0" w:space="0" w:color="auto"/>
                        <w:bottom w:val="none" w:sz="0" w:space="0" w:color="auto"/>
                        <w:right w:val="none" w:sz="0" w:space="0" w:color="auto"/>
                      </w:divBdr>
                    </w:div>
                  </w:divsChild>
                </w:div>
                <w:div w:id="419645650">
                  <w:marLeft w:val="0"/>
                  <w:marRight w:val="0"/>
                  <w:marTop w:val="0"/>
                  <w:marBottom w:val="0"/>
                  <w:divBdr>
                    <w:top w:val="none" w:sz="0" w:space="0" w:color="auto"/>
                    <w:left w:val="none" w:sz="0" w:space="0" w:color="auto"/>
                    <w:bottom w:val="none" w:sz="0" w:space="0" w:color="auto"/>
                    <w:right w:val="none" w:sz="0" w:space="0" w:color="auto"/>
                  </w:divBdr>
                  <w:divsChild>
                    <w:div w:id="145781809">
                      <w:marLeft w:val="0"/>
                      <w:marRight w:val="0"/>
                      <w:marTop w:val="0"/>
                      <w:marBottom w:val="0"/>
                      <w:divBdr>
                        <w:top w:val="none" w:sz="0" w:space="0" w:color="auto"/>
                        <w:left w:val="none" w:sz="0" w:space="0" w:color="auto"/>
                        <w:bottom w:val="none" w:sz="0" w:space="0" w:color="auto"/>
                        <w:right w:val="none" w:sz="0" w:space="0" w:color="auto"/>
                      </w:divBdr>
                    </w:div>
                  </w:divsChild>
                </w:div>
                <w:div w:id="655032523">
                  <w:marLeft w:val="0"/>
                  <w:marRight w:val="0"/>
                  <w:marTop w:val="0"/>
                  <w:marBottom w:val="0"/>
                  <w:divBdr>
                    <w:top w:val="none" w:sz="0" w:space="0" w:color="auto"/>
                    <w:left w:val="none" w:sz="0" w:space="0" w:color="auto"/>
                    <w:bottom w:val="none" w:sz="0" w:space="0" w:color="auto"/>
                    <w:right w:val="none" w:sz="0" w:space="0" w:color="auto"/>
                  </w:divBdr>
                  <w:divsChild>
                    <w:div w:id="877930466">
                      <w:marLeft w:val="0"/>
                      <w:marRight w:val="0"/>
                      <w:marTop w:val="0"/>
                      <w:marBottom w:val="0"/>
                      <w:divBdr>
                        <w:top w:val="none" w:sz="0" w:space="0" w:color="auto"/>
                        <w:left w:val="none" w:sz="0" w:space="0" w:color="auto"/>
                        <w:bottom w:val="none" w:sz="0" w:space="0" w:color="auto"/>
                        <w:right w:val="none" w:sz="0" w:space="0" w:color="auto"/>
                      </w:divBdr>
                    </w:div>
                  </w:divsChild>
                </w:div>
                <w:div w:id="1225724931">
                  <w:marLeft w:val="0"/>
                  <w:marRight w:val="0"/>
                  <w:marTop w:val="0"/>
                  <w:marBottom w:val="0"/>
                  <w:divBdr>
                    <w:top w:val="none" w:sz="0" w:space="0" w:color="auto"/>
                    <w:left w:val="none" w:sz="0" w:space="0" w:color="auto"/>
                    <w:bottom w:val="none" w:sz="0" w:space="0" w:color="auto"/>
                    <w:right w:val="none" w:sz="0" w:space="0" w:color="auto"/>
                  </w:divBdr>
                  <w:divsChild>
                    <w:div w:id="1822573918">
                      <w:marLeft w:val="0"/>
                      <w:marRight w:val="0"/>
                      <w:marTop w:val="0"/>
                      <w:marBottom w:val="0"/>
                      <w:divBdr>
                        <w:top w:val="none" w:sz="0" w:space="0" w:color="auto"/>
                        <w:left w:val="none" w:sz="0" w:space="0" w:color="auto"/>
                        <w:bottom w:val="none" w:sz="0" w:space="0" w:color="auto"/>
                        <w:right w:val="none" w:sz="0" w:space="0" w:color="auto"/>
                      </w:divBdr>
                    </w:div>
                  </w:divsChild>
                </w:div>
                <w:div w:id="84695001">
                  <w:marLeft w:val="0"/>
                  <w:marRight w:val="0"/>
                  <w:marTop w:val="0"/>
                  <w:marBottom w:val="0"/>
                  <w:divBdr>
                    <w:top w:val="none" w:sz="0" w:space="0" w:color="auto"/>
                    <w:left w:val="none" w:sz="0" w:space="0" w:color="auto"/>
                    <w:bottom w:val="none" w:sz="0" w:space="0" w:color="auto"/>
                    <w:right w:val="none" w:sz="0" w:space="0" w:color="auto"/>
                  </w:divBdr>
                  <w:divsChild>
                    <w:div w:id="993603621">
                      <w:marLeft w:val="0"/>
                      <w:marRight w:val="0"/>
                      <w:marTop w:val="0"/>
                      <w:marBottom w:val="0"/>
                      <w:divBdr>
                        <w:top w:val="none" w:sz="0" w:space="0" w:color="auto"/>
                        <w:left w:val="none" w:sz="0" w:space="0" w:color="auto"/>
                        <w:bottom w:val="none" w:sz="0" w:space="0" w:color="auto"/>
                        <w:right w:val="none" w:sz="0" w:space="0" w:color="auto"/>
                      </w:divBdr>
                    </w:div>
                  </w:divsChild>
                </w:div>
                <w:div w:id="2076925398">
                  <w:marLeft w:val="0"/>
                  <w:marRight w:val="0"/>
                  <w:marTop w:val="0"/>
                  <w:marBottom w:val="0"/>
                  <w:divBdr>
                    <w:top w:val="none" w:sz="0" w:space="0" w:color="auto"/>
                    <w:left w:val="none" w:sz="0" w:space="0" w:color="auto"/>
                    <w:bottom w:val="none" w:sz="0" w:space="0" w:color="auto"/>
                    <w:right w:val="none" w:sz="0" w:space="0" w:color="auto"/>
                  </w:divBdr>
                  <w:divsChild>
                    <w:div w:id="983701482">
                      <w:marLeft w:val="0"/>
                      <w:marRight w:val="0"/>
                      <w:marTop w:val="0"/>
                      <w:marBottom w:val="0"/>
                      <w:divBdr>
                        <w:top w:val="none" w:sz="0" w:space="0" w:color="auto"/>
                        <w:left w:val="none" w:sz="0" w:space="0" w:color="auto"/>
                        <w:bottom w:val="none" w:sz="0" w:space="0" w:color="auto"/>
                        <w:right w:val="none" w:sz="0" w:space="0" w:color="auto"/>
                      </w:divBdr>
                    </w:div>
                  </w:divsChild>
                </w:div>
                <w:div w:id="1698390563">
                  <w:marLeft w:val="0"/>
                  <w:marRight w:val="0"/>
                  <w:marTop w:val="0"/>
                  <w:marBottom w:val="0"/>
                  <w:divBdr>
                    <w:top w:val="none" w:sz="0" w:space="0" w:color="auto"/>
                    <w:left w:val="none" w:sz="0" w:space="0" w:color="auto"/>
                    <w:bottom w:val="none" w:sz="0" w:space="0" w:color="auto"/>
                    <w:right w:val="none" w:sz="0" w:space="0" w:color="auto"/>
                  </w:divBdr>
                  <w:divsChild>
                    <w:div w:id="203255191">
                      <w:marLeft w:val="0"/>
                      <w:marRight w:val="0"/>
                      <w:marTop w:val="0"/>
                      <w:marBottom w:val="0"/>
                      <w:divBdr>
                        <w:top w:val="none" w:sz="0" w:space="0" w:color="auto"/>
                        <w:left w:val="none" w:sz="0" w:space="0" w:color="auto"/>
                        <w:bottom w:val="none" w:sz="0" w:space="0" w:color="auto"/>
                        <w:right w:val="none" w:sz="0" w:space="0" w:color="auto"/>
                      </w:divBdr>
                    </w:div>
                  </w:divsChild>
                </w:div>
                <w:div w:id="1341618806">
                  <w:marLeft w:val="0"/>
                  <w:marRight w:val="0"/>
                  <w:marTop w:val="0"/>
                  <w:marBottom w:val="0"/>
                  <w:divBdr>
                    <w:top w:val="none" w:sz="0" w:space="0" w:color="auto"/>
                    <w:left w:val="none" w:sz="0" w:space="0" w:color="auto"/>
                    <w:bottom w:val="none" w:sz="0" w:space="0" w:color="auto"/>
                    <w:right w:val="none" w:sz="0" w:space="0" w:color="auto"/>
                  </w:divBdr>
                  <w:divsChild>
                    <w:div w:id="2012878611">
                      <w:marLeft w:val="0"/>
                      <w:marRight w:val="0"/>
                      <w:marTop w:val="0"/>
                      <w:marBottom w:val="0"/>
                      <w:divBdr>
                        <w:top w:val="none" w:sz="0" w:space="0" w:color="auto"/>
                        <w:left w:val="none" w:sz="0" w:space="0" w:color="auto"/>
                        <w:bottom w:val="none" w:sz="0" w:space="0" w:color="auto"/>
                        <w:right w:val="none" w:sz="0" w:space="0" w:color="auto"/>
                      </w:divBdr>
                    </w:div>
                  </w:divsChild>
                </w:div>
                <w:div w:id="386537935">
                  <w:marLeft w:val="0"/>
                  <w:marRight w:val="0"/>
                  <w:marTop w:val="0"/>
                  <w:marBottom w:val="0"/>
                  <w:divBdr>
                    <w:top w:val="none" w:sz="0" w:space="0" w:color="auto"/>
                    <w:left w:val="none" w:sz="0" w:space="0" w:color="auto"/>
                    <w:bottom w:val="none" w:sz="0" w:space="0" w:color="auto"/>
                    <w:right w:val="none" w:sz="0" w:space="0" w:color="auto"/>
                  </w:divBdr>
                  <w:divsChild>
                    <w:div w:id="950867636">
                      <w:marLeft w:val="0"/>
                      <w:marRight w:val="0"/>
                      <w:marTop w:val="0"/>
                      <w:marBottom w:val="0"/>
                      <w:divBdr>
                        <w:top w:val="none" w:sz="0" w:space="0" w:color="auto"/>
                        <w:left w:val="none" w:sz="0" w:space="0" w:color="auto"/>
                        <w:bottom w:val="none" w:sz="0" w:space="0" w:color="auto"/>
                        <w:right w:val="none" w:sz="0" w:space="0" w:color="auto"/>
                      </w:divBdr>
                    </w:div>
                  </w:divsChild>
                </w:div>
                <w:div w:id="1468933380">
                  <w:marLeft w:val="0"/>
                  <w:marRight w:val="0"/>
                  <w:marTop w:val="0"/>
                  <w:marBottom w:val="0"/>
                  <w:divBdr>
                    <w:top w:val="none" w:sz="0" w:space="0" w:color="auto"/>
                    <w:left w:val="none" w:sz="0" w:space="0" w:color="auto"/>
                    <w:bottom w:val="none" w:sz="0" w:space="0" w:color="auto"/>
                    <w:right w:val="none" w:sz="0" w:space="0" w:color="auto"/>
                  </w:divBdr>
                  <w:divsChild>
                    <w:div w:id="4854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6818">
          <w:marLeft w:val="0"/>
          <w:marRight w:val="0"/>
          <w:marTop w:val="0"/>
          <w:marBottom w:val="0"/>
          <w:divBdr>
            <w:top w:val="none" w:sz="0" w:space="0" w:color="auto"/>
            <w:left w:val="none" w:sz="0" w:space="0" w:color="auto"/>
            <w:bottom w:val="none" w:sz="0" w:space="0" w:color="auto"/>
            <w:right w:val="none" w:sz="0" w:space="0" w:color="auto"/>
          </w:divBdr>
        </w:div>
        <w:div w:id="199360578">
          <w:marLeft w:val="0"/>
          <w:marRight w:val="0"/>
          <w:marTop w:val="0"/>
          <w:marBottom w:val="0"/>
          <w:divBdr>
            <w:top w:val="none" w:sz="0" w:space="0" w:color="auto"/>
            <w:left w:val="none" w:sz="0" w:space="0" w:color="auto"/>
            <w:bottom w:val="none" w:sz="0" w:space="0" w:color="auto"/>
            <w:right w:val="none" w:sz="0" w:space="0" w:color="auto"/>
          </w:divBdr>
        </w:div>
        <w:div w:id="1232275519">
          <w:marLeft w:val="0"/>
          <w:marRight w:val="0"/>
          <w:marTop w:val="0"/>
          <w:marBottom w:val="0"/>
          <w:divBdr>
            <w:top w:val="none" w:sz="0" w:space="0" w:color="auto"/>
            <w:left w:val="none" w:sz="0" w:space="0" w:color="auto"/>
            <w:bottom w:val="none" w:sz="0" w:space="0" w:color="auto"/>
            <w:right w:val="none" w:sz="0" w:space="0" w:color="auto"/>
          </w:divBdr>
          <w:divsChild>
            <w:div w:id="973564010">
              <w:marLeft w:val="-75"/>
              <w:marRight w:val="0"/>
              <w:marTop w:val="30"/>
              <w:marBottom w:val="30"/>
              <w:divBdr>
                <w:top w:val="none" w:sz="0" w:space="0" w:color="auto"/>
                <w:left w:val="none" w:sz="0" w:space="0" w:color="auto"/>
                <w:bottom w:val="none" w:sz="0" w:space="0" w:color="auto"/>
                <w:right w:val="none" w:sz="0" w:space="0" w:color="auto"/>
              </w:divBdr>
              <w:divsChild>
                <w:div w:id="132913247">
                  <w:marLeft w:val="0"/>
                  <w:marRight w:val="0"/>
                  <w:marTop w:val="0"/>
                  <w:marBottom w:val="0"/>
                  <w:divBdr>
                    <w:top w:val="none" w:sz="0" w:space="0" w:color="auto"/>
                    <w:left w:val="none" w:sz="0" w:space="0" w:color="auto"/>
                    <w:bottom w:val="none" w:sz="0" w:space="0" w:color="auto"/>
                    <w:right w:val="none" w:sz="0" w:space="0" w:color="auto"/>
                  </w:divBdr>
                  <w:divsChild>
                    <w:div w:id="2117484295">
                      <w:marLeft w:val="0"/>
                      <w:marRight w:val="0"/>
                      <w:marTop w:val="0"/>
                      <w:marBottom w:val="0"/>
                      <w:divBdr>
                        <w:top w:val="none" w:sz="0" w:space="0" w:color="auto"/>
                        <w:left w:val="none" w:sz="0" w:space="0" w:color="auto"/>
                        <w:bottom w:val="none" w:sz="0" w:space="0" w:color="auto"/>
                        <w:right w:val="none" w:sz="0" w:space="0" w:color="auto"/>
                      </w:divBdr>
                    </w:div>
                  </w:divsChild>
                </w:div>
                <w:div w:id="11031206">
                  <w:marLeft w:val="0"/>
                  <w:marRight w:val="0"/>
                  <w:marTop w:val="0"/>
                  <w:marBottom w:val="0"/>
                  <w:divBdr>
                    <w:top w:val="none" w:sz="0" w:space="0" w:color="auto"/>
                    <w:left w:val="none" w:sz="0" w:space="0" w:color="auto"/>
                    <w:bottom w:val="none" w:sz="0" w:space="0" w:color="auto"/>
                    <w:right w:val="none" w:sz="0" w:space="0" w:color="auto"/>
                  </w:divBdr>
                  <w:divsChild>
                    <w:div w:id="111478914">
                      <w:marLeft w:val="0"/>
                      <w:marRight w:val="0"/>
                      <w:marTop w:val="0"/>
                      <w:marBottom w:val="0"/>
                      <w:divBdr>
                        <w:top w:val="none" w:sz="0" w:space="0" w:color="auto"/>
                        <w:left w:val="none" w:sz="0" w:space="0" w:color="auto"/>
                        <w:bottom w:val="none" w:sz="0" w:space="0" w:color="auto"/>
                        <w:right w:val="none" w:sz="0" w:space="0" w:color="auto"/>
                      </w:divBdr>
                    </w:div>
                  </w:divsChild>
                </w:div>
                <w:div w:id="1249072248">
                  <w:marLeft w:val="0"/>
                  <w:marRight w:val="0"/>
                  <w:marTop w:val="0"/>
                  <w:marBottom w:val="0"/>
                  <w:divBdr>
                    <w:top w:val="none" w:sz="0" w:space="0" w:color="auto"/>
                    <w:left w:val="none" w:sz="0" w:space="0" w:color="auto"/>
                    <w:bottom w:val="none" w:sz="0" w:space="0" w:color="auto"/>
                    <w:right w:val="none" w:sz="0" w:space="0" w:color="auto"/>
                  </w:divBdr>
                  <w:divsChild>
                    <w:div w:id="1167599961">
                      <w:marLeft w:val="0"/>
                      <w:marRight w:val="0"/>
                      <w:marTop w:val="0"/>
                      <w:marBottom w:val="0"/>
                      <w:divBdr>
                        <w:top w:val="none" w:sz="0" w:space="0" w:color="auto"/>
                        <w:left w:val="none" w:sz="0" w:space="0" w:color="auto"/>
                        <w:bottom w:val="none" w:sz="0" w:space="0" w:color="auto"/>
                        <w:right w:val="none" w:sz="0" w:space="0" w:color="auto"/>
                      </w:divBdr>
                    </w:div>
                  </w:divsChild>
                </w:div>
                <w:div w:id="595209010">
                  <w:marLeft w:val="0"/>
                  <w:marRight w:val="0"/>
                  <w:marTop w:val="0"/>
                  <w:marBottom w:val="0"/>
                  <w:divBdr>
                    <w:top w:val="none" w:sz="0" w:space="0" w:color="auto"/>
                    <w:left w:val="none" w:sz="0" w:space="0" w:color="auto"/>
                    <w:bottom w:val="none" w:sz="0" w:space="0" w:color="auto"/>
                    <w:right w:val="none" w:sz="0" w:space="0" w:color="auto"/>
                  </w:divBdr>
                  <w:divsChild>
                    <w:div w:id="549927717">
                      <w:marLeft w:val="0"/>
                      <w:marRight w:val="0"/>
                      <w:marTop w:val="0"/>
                      <w:marBottom w:val="0"/>
                      <w:divBdr>
                        <w:top w:val="none" w:sz="0" w:space="0" w:color="auto"/>
                        <w:left w:val="none" w:sz="0" w:space="0" w:color="auto"/>
                        <w:bottom w:val="none" w:sz="0" w:space="0" w:color="auto"/>
                        <w:right w:val="none" w:sz="0" w:space="0" w:color="auto"/>
                      </w:divBdr>
                    </w:div>
                  </w:divsChild>
                </w:div>
                <w:div w:id="530144073">
                  <w:marLeft w:val="0"/>
                  <w:marRight w:val="0"/>
                  <w:marTop w:val="0"/>
                  <w:marBottom w:val="0"/>
                  <w:divBdr>
                    <w:top w:val="none" w:sz="0" w:space="0" w:color="auto"/>
                    <w:left w:val="none" w:sz="0" w:space="0" w:color="auto"/>
                    <w:bottom w:val="none" w:sz="0" w:space="0" w:color="auto"/>
                    <w:right w:val="none" w:sz="0" w:space="0" w:color="auto"/>
                  </w:divBdr>
                  <w:divsChild>
                    <w:div w:id="1051033570">
                      <w:marLeft w:val="0"/>
                      <w:marRight w:val="0"/>
                      <w:marTop w:val="0"/>
                      <w:marBottom w:val="0"/>
                      <w:divBdr>
                        <w:top w:val="none" w:sz="0" w:space="0" w:color="auto"/>
                        <w:left w:val="none" w:sz="0" w:space="0" w:color="auto"/>
                        <w:bottom w:val="none" w:sz="0" w:space="0" w:color="auto"/>
                        <w:right w:val="none" w:sz="0" w:space="0" w:color="auto"/>
                      </w:divBdr>
                    </w:div>
                  </w:divsChild>
                </w:div>
                <w:div w:id="367951195">
                  <w:marLeft w:val="0"/>
                  <w:marRight w:val="0"/>
                  <w:marTop w:val="0"/>
                  <w:marBottom w:val="0"/>
                  <w:divBdr>
                    <w:top w:val="none" w:sz="0" w:space="0" w:color="auto"/>
                    <w:left w:val="none" w:sz="0" w:space="0" w:color="auto"/>
                    <w:bottom w:val="none" w:sz="0" w:space="0" w:color="auto"/>
                    <w:right w:val="none" w:sz="0" w:space="0" w:color="auto"/>
                  </w:divBdr>
                  <w:divsChild>
                    <w:div w:id="739059468">
                      <w:marLeft w:val="0"/>
                      <w:marRight w:val="0"/>
                      <w:marTop w:val="0"/>
                      <w:marBottom w:val="0"/>
                      <w:divBdr>
                        <w:top w:val="none" w:sz="0" w:space="0" w:color="auto"/>
                        <w:left w:val="none" w:sz="0" w:space="0" w:color="auto"/>
                        <w:bottom w:val="none" w:sz="0" w:space="0" w:color="auto"/>
                        <w:right w:val="none" w:sz="0" w:space="0" w:color="auto"/>
                      </w:divBdr>
                    </w:div>
                  </w:divsChild>
                </w:div>
                <w:div w:id="197474280">
                  <w:marLeft w:val="0"/>
                  <w:marRight w:val="0"/>
                  <w:marTop w:val="0"/>
                  <w:marBottom w:val="0"/>
                  <w:divBdr>
                    <w:top w:val="none" w:sz="0" w:space="0" w:color="auto"/>
                    <w:left w:val="none" w:sz="0" w:space="0" w:color="auto"/>
                    <w:bottom w:val="none" w:sz="0" w:space="0" w:color="auto"/>
                    <w:right w:val="none" w:sz="0" w:space="0" w:color="auto"/>
                  </w:divBdr>
                  <w:divsChild>
                    <w:div w:id="1195579521">
                      <w:marLeft w:val="0"/>
                      <w:marRight w:val="0"/>
                      <w:marTop w:val="0"/>
                      <w:marBottom w:val="0"/>
                      <w:divBdr>
                        <w:top w:val="none" w:sz="0" w:space="0" w:color="auto"/>
                        <w:left w:val="none" w:sz="0" w:space="0" w:color="auto"/>
                        <w:bottom w:val="none" w:sz="0" w:space="0" w:color="auto"/>
                        <w:right w:val="none" w:sz="0" w:space="0" w:color="auto"/>
                      </w:divBdr>
                    </w:div>
                  </w:divsChild>
                </w:div>
                <w:div w:id="2031835492">
                  <w:marLeft w:val="0"/>
                  <w:marRight w:val="0"/>
                  <w:marTop w:val="0"/>
                  <w:marBottom w:val="0"/>
                  <w:divBdr>
                    <w:top w:val="none" w:sz="0" w:space="0" w:color="auto"/>
                    <w:left w:val="none" w:sz="0" w:space="0" w:color="auto"/>
                    <w:bottom w:val="none" w:sz="0" w:space="0" w:color="auto"/>
                    <w:right w:val="none" w:sz="0" w:space="0" w:color="auto"/>
                  </w:divBdr>
                  <w:divsChild>
                    <w:div w:id="1477722450">
                      <w:marLeft w:val="0"/>
                      <w:marRight w:val="0"/>
                      <w:marTop w:val="0"/>
                      <w:marBottom w:val="0"/>
                      <w:divBdr>
                        <w:top w:val="none" w:sz="0" w:space="0" w:color="auto"/>
                        <w:left w:val="none" w:sz="0" w:space="0" w:color="auto"/>
                        <w:bottom w:val="none" w:sz="0" w:space="0" w:color="auto"/>
                        <w:right w:val="none" w:sz="0" w:space="0" w:color="auto"/>
                      </w:divBdr>
                    </w:div>
                  </w:divsChild>
                </w:div>
                <w:div w:id="1871724110">
                  <w:marLeft w:val="0"/>
                  <w:marRight w:val="0"/>
                  <w:marTop w:val="0"/>
                  <w:marBottom w:val="0"/>
                  <w:divBdr>
                    <w:top w:val="none" w:sz="0" w:space="0" w:color="auto"/>
                    <w:left w:val="none" w:sz="0" w:space="0" w:color="auto"/>
                    <w:bottom w:val="none" w:sz="0" w:space="0" w:color="auto"/>
                    <w:right w:val="none" w:sz="0" w:space="0" w:color="auto"/>
                  </w:divBdr>
                  <w:divsChild>
                    <w:div w:id="20080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3976">
          <w:marLeft w:val="0"/>
          <w:marRight w:val="0"/>
          <w:marTop w:val="0"/>
          <w:marBottom w:val="0"/>
          <w:divBdr>
            <w:top w:val="none" w:sz="0" w:space="0" w:color="auto"/>
            <w:left w:val="none" w:sz="0" w:space="0" w:color="auto"/>
            <w:bottom w:val="none" w:sz="0" w:space="0" w:color="auto"/>
            <w:right w:val="none" w:sz="0" w:space="0" w:color="auto"/>
          </w:divBdr>
        </w:div>
        <w:div w:id="838542313">
          <w:marLeft w:val="0"/>
          <w:marRight w:val="0"/>
          <w:marTop w:val="0"/>
          <w:marBottom w:val="0"/>
          <w:divBdr>
            <w:top w:val="none" w:sz="0" w:space="0" w:color="auto"/>
            <w:left w:val="none" w:sz="0" w:space="0" w:color="auto"/>
            <w:bottom w:val="none" w:sz="0" w:space="0" w:color="auto"/>
            <w:right w:val="none" w:sz="0" w:space="0" w:color="auto"/>
          </w:divBdr>
        </w:div>
        <w:div w:id="307126097">
          <w:marLeft w:val="0"/>
          <w:marRight w:val="0"/>
          <w:marTop w:val="0"/>
          <w:marBottom w:val="0"/>
          <w:divBdr>
            <w:top w:val="none" w:sz="0" w:space="0" w:color="auto"/>
            <w:left w:val="none" w:sz="0" w:space="0" w:color="auto"/>
            <w:bottom w:val="none" w:sz="0" w:space="0" w:color="auto"/>
            <w:right w:val="none" w:sz="0" w:space="0" w:color="auto"/>
          </w:divBdr>
          <w:divsChild>
            <w:div w:id="77677783">
              <w:marLeft w:val="-75"/>
              <w:marRight w:val="0"/>
              <w:marTop w:val="30"/>
              <w:marBottom w:val="30"/>
              <w:divBdr>
                <w:top w:val="none" w:sz="0" w:space="0" w:color="auto"/>
                <w:left w:val="none" w:sz="0" w:space="0" w:color="auto"/>
                <w:bottom w:val="none" w:sz="0" w:space="0" w:color="auto"/>
                <w:right w:val="none" w:sz="0" w:space="0" w:color="auto"/>
              </w:divBdr>
              <w:divsChild>
                <w:div w:id="591813199">
                  <w:marLeft w:val="0"/>
                  <w:marRight w:val="0"/>
                  <w:marTop w:val="0"/>
                  <w:marBottom w:val="0"/>
                  <w:divBdr>
                    <w:top w:val="none" w:sz="0" w:space="0" w:color="auto"/>
                    <w:left w:val="none" w:sz="0" w:space="0" w:color="auto"/>
                    <w:bottom w:val="none" w:sz="0" w:space="0" w:color="auto"/>
                    <w:right w:val="none" w:sz="0" w:space="0" w:color="auto"/>
                  </w:divBdr>
                  <w:divsChild>
                    <w:div w:id="656961131">
                      <w:marLeft w:val="0"/>
                      <w:marRight w:val="0"/>
                      <w:marTop w:val="0"/>
                      <w:marBottom w:val="0"/>
                      <w:divBdr>
                        <w:top w:val="none" w:sz="0" w:space="0" w:color="auto"/>
                        <w:left w:val="none" w:sz="0" w:space="0" w:color="auto"/>
                        <w:bottom w:val="none" w:sz="0" w:space="0" w:color="auto"/>
                        <w:right w:val="none" w:sz="0" w:space="0" w:color="auto"/>
                      </w:divBdr>
                    </w:div>
                  </w:divsChild>
                </w:div>
                <w:div w:id="322778223">
                  <w:marLeft w:val="0"/>
                  <w:marRight w:val="0"/>
                  <w:marTop w:val="0"/>
                  <w:marBottom w:val="0"/>
                  <w:divBdr>
                    <w:top w:val="none" w:sz="0" w:space="0" w:color="auto"/>
                    <w:left w:val="none" w:sz="0" w:space="0" w:color="auto"/>
                    <w:bottom w:val="none" w:sz="0" w:space="0" w:color="auto"/>
                    <w:right w:val="none" w:sz="0" w:space="0" w:color="auto"/>
                  </w:divBdr>
                  <w:divsChild>
                    <w:div w:id="740370135">
                      <w:marLeft w:val="0"/>
                      <w:marRight w:val="0"/>
                      <w:marTop w:val="0"/>
                      <w:marBottom w:val="0"/>
                      <w:divBdr>
                        <w:top w:val="none" w:sz="0" w:space="0" w:color="auto"/>
                        <w:left w:val="none" w:sz="0" w:space="0" w:color="auto"/>
                        <w:bottom w:val="none" w:sz="0" w:space="0" w:color="auto"/>
                        <w:right w:val="none" w:sz="0" w:space="0" w:color="auto"/>
                      </w:divBdr>
                    </w:div>
                  </w:divsChild>
                </w:div>
                <w:div w:id="1475366386">
                  <w:marLeft w:val="0"/>
                  <w:marRight w:val="0"/>
                  <w:marTop w:val="0"/>
                  <w:marBottom w:val="0"/>
                  <w:divBdr>
                    <w:top w:val="none" w:sz="0" w:space="0" w:color="auto"/>
                    <w:left w:val="none" w:sz="0" w:space="0" w:color="auto"/>
                    <w:bottom w:val="none" w:sz="0" w:space="0" w:color="auto"/>
                    <w:right w:val="none" w:sz="0" w:space="0" w:color="auto"/>
                  </w:divBdr>
                  <w:divsChild>
                    <w:div w:id="604535468">
                      <w:marLeft w:val="0"/>
                      <w:marRight w:val="0"/>
                      <w:marTop w:val="0"/>
                      <w:marBottom w:val="0"/>
                      <w:divBdr>
                        <w:top w:val="none" w:sz="0" w:space="0" w:color="auto"/>
                        <w:left w:val="none" w:sz="0" w:space="0" w:color="auto"/>
                        <w:bottom w:val="none" w:sz="0" w:space="0" w:color="auto"/>
                        <w:right w:val="none" w:sz="0" w:space="0" w:color="auto"/>
                      </w:divBdr>
                    </w:div>
                  </w:divsChild>
                </w:div>
                <w:div w:id="528180455">
                  <w:marLeft w:val="0"/>
                  <w:marRight w:val="0"/>
                  <w:marTop w:val="0"/>
                  <w:marBottom w:val="0"/>
                  <w:divBdr>
                    <w:top w:val="none" w:sz="0" w:space="0" w:color="auto"/>
                    <w:left w:val="none" w:sz="0" w:space="0" w:color="auto"/>
                    <w:bottom w:val="none" w:sz="0" w:space="0" w:color="auto"/>
                    <w:right w:val="none" w:sz="0" w:space="0" w:color="auto"/>
                  </w:divBdr>
                  <w:divsChild>
                    <w:div w:id="1775663634">
                      <w:marLeft w:val="0"/>
                      <w:marRight w:val="0"/>
                      <w:marTop w:val="0"/>
                      <w:marBottom w:val="0"/>
                      <w:divBdr>
                        <w:top w:val="none" w:sz="0" w:space="0" w:color="auto"/>
                        <w:left w:val="none" w:sz="0" w:space="0" w:color="auto"/>
                        <w:bottom w:val="none" w:sz="0" w:space="0" w:color="auto"/>
                        <w:right w:val="none" w:sz="0" w:space="0" w:color="auto"/>
                      </w:divBdr>
                    </w:div>
                  </w:divsChild>
                </w:div>
                <w:div w:id="1744720971">
                  <w:marLeft w:val="0"/>
                  <w:marRight w:val="0"/>
                  <w:marTop w:val="0"/>
                  <w:marBottom w:val="0"/>
                  <w:divBdr>
                    <w:top w:val="none" w:sz="0" w:space="0" w:color="auto"/>
                    <w:left w:val="none" w:sz="0" w:space="0" w:color="auto"/>
                    <w:bottom w:val="none" w:sz="0" w:space="0" w:color="auto"/>
                    <w:right w:val="none" w:sz="0" w:space="0" w:color="auto"/>
                  </w:divBdr>
                  <w:divsChild>
                    <w:div w:id="364527983">
                      <w:marLeft w:val="0"/>
                      <w:marRight w:val="0"/>
                      <w:marTop w:val="0"/>
                      <w:marBottom w:val="0"/>
                      <w:divBdr>
                        <w:top w:val="none" w:sz="0" w:space="0" w:color="auto"/>
                        <w:left w:val="none" w:sz="0" w:space="0" w:color="auto"/>
                        <w:bottom w:val="none" w:sz="0" w:space="0" w:color="auto"/>
                        <w:right w:val="none" w:sz="0" w:space="0" w:color="auto"/>
                      </w:divBdr>
                    </w:div>
                  </w:divsChild>
                </w:div>
                <w:div w:id="2070223942">
                  <w:marLeft w:val="0"/>
                  <w:marRight w:val="0"/>
                  <w:marTop w:val="0"/>
                  <w:marBottom w:val="0"/>
                  <w:divBdr>
                    <w:top w:val="none" w:sz="0" w:space="0" w:color="auto"/>
                    <w:left w:val="none" w:sz="0" w:space="0" w:color="auto"/>
                    <w:bottom w:val="none" w:sz="0" w:space="0" w:color="auto"/>
                    <w:right w:val="none" w:sz="0" w:space="0" w:color="auto"/>
                  </w:divBdr>
                  <w:divsChild>
                    <w:div w:id="1471291711">
                      <w:marLeft w:val="0"/>
                      <w:marRight w:val="0"/>
                      <w:marTop w:val="0"/>
                      <w:marBottom w:val="0"/>
                      <w:divBdr>
                        <w:top w:val="none" w:sz="0" w:space="0" w:color="auto"/>
                        <w:left w:val="none" w:sz="0" w:space="0" w:color="auto"/>
                        <w:bottom w:val="none" w:sz="0" w:space="0" w:color="auto"/>
                        <w:right w:val="none" w:sz="0" w:space="0" w:color="auto"/>
                      </w:divBdr>
                    </w:div>
                  </w:divsChild>
                </w:div>
                <w:div w:id="438186536">
                  <w:marLeft w:val="0"/>
                  <w:marRight w:val="0"/>
                  <w:marTop w:val="0"/>
                  <w:marBottom w:val="0"/>
                  <w:divBdr>
                    <w:top w:val="none" w:sz="0" w:space="0" w:color="auto"/>
                    <w:left w:val="none" w:sz="0" w:space="0" w:color="auto"/>
                    <w:bottom w:val="none" w:sz="0" w:space="0" w:color="auto"/>
                    <w:right w:val="none" w:sz="0" w:space="0" w:color="auto"/>
                  </w:divBdr>
                  <w:divsChild>
                    <w:div w:id="1068504159">
                      <w:marLeft w:val="0"/>
                      <w:marRight w:val="0"/>
                      <w:marTop w:val="0"/>
                      <w:marBottom w:val="0"/>
                      <w:divBdr>
                        <w:top w:val="none" w:sz="0" w:space="0" w:color="auto"/>
                        <w:left w:val="none" w:sz="0" w:space="0" w:color="auto"/>
                        <w:bottom w:val="none" w:sz="0" w:space="0" w:color="auto"/>
                        <w:right w:val="none" w:sz="0" w:space="0" w:color="auto"/>
                      </w:divBdr>
                    </w:div>
                  </w:divsChild>
                </w:div>
                <w:div w:id="1117063980">
                  <w:marLeft w:val="0"/>
                  <w:marRight w:val="0"/>
                  <w:marTop w:val="0"/>
                  <w:marBottom w:val="0"/>
                  <w:divBdr>
                    <w:top w:val="none" w:sz="0" w:space="0" w:color="auto"/>
                    <w:left w:val="none" w:sz="0" w:space="0" w:color="auto"/>
                    <w:bottom w:val="none" w:sz="0" w:space="0" w:color="auto"/>
                    <w:right w:val="none" w:sz="0" w:space="0" w:color="auto"/>
                  </w:divBdr>
                  <w:divsChild>
                    <w:div w:id="1302468438">
                      <w:marLeft w:val="0"/>
                      <w:marRight w:val="0"/>
                      <w:marTop w:val="0"/>
                      <w:marBottom w:val="0"/>
                      <w:divBdr>
                        <w:top w:val="none" w:sz="0" w:space="0" w:color="auto"/>
                        <w:left w:val="none" w:sz="0" w:space="0" w:color="auto"/>
                        <w:bottom w:val="none" w:sz="0" w:space="0" w:color="auto"/>
                        <w:right w:val="none" w:sz="0" w:space="0" w:color="auto"/>
                      </w:divBdr>
                    </w:div>
                  </w:divsChild>
                </w:div>
                <w:div w:id="1979413460">
                  <w:marLeft w:val="0"/>
                  <w:marRight w:val="0"/>
                  <w:marTop w:val="0"/>
                  <w:marBottom w:val="0"/>
                  <w:divBdr>
                    <w:top w:val="none" w:sz="0" w:space="0" w:color="auto"/>
                    <w:left w:val="none" w:sz="0" w:space="0" w:color="auto"/>
                    <w:bottom w:val="none" w:sz="0" w:space="0" w:color="auto"/>
                    <w:right w:val="none" w:sz="0" w:space="0" w:color="auto"/>
                  </w:divBdr>
                  <w:divsChild>
                    <w:div w:id="369846943">
                      <w:marLeft w:val="0"/>
                      <w:marRight w:val="0"/>
                      <w:marTop w:val="0"/>
                      <w:marBottom w:val="0"/>
                      <w:divBdr>
                        <w:top w:val="none" w:sz="0" w:space="0" w:color="auto"/>
                        <w:left w:val="none" w:sz="0" w:space="0" w:color="auto"/>
                        <w:bottom w:val="none" w:sz="0" w:space="0" w:color="auto"/>
                        <w:right w:val="none" w:sz="0" w:space="0" w:color="auto"/>
                      </w:divBdr>
                    </w:div>
                  </w:divsChild>
                </w:div>
                <w:div w:id="1469593599">
                  <w:marLeft w:val="0"/>
                  <w:marRight w:val="0"/>
                  <w:marTop w:val="0"/>
                  <w:marBottom w:val="0"/>
                  <w:divBdr>
                    <w:top w:val="none" w:sz="0" w:space="0" w:color="auto"/>
                    <w:left w:val="none" w:sz="0" w:space="0" w:color="auto"/>
                    <w:bottom w:val="none" w:sz="0" w:space="0" w:color="auto"/>
                    <w:right w:val="none" w:sz="0" w:space="0" w:color="auto"/>
                  </w:divBdr>
                  <w:divsChild>
                    <w:div w:id="8065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4441">
          <w:marLeft w:val="0"/>
          <w:marRight w:val="0"/>
          <w:marTop w:val="0"/>
          <w:marBottom w:val="0"/>
          <w:divBdr>
            <w:top w:val="none" w:sz="0" w:space="0" w:color="auto"/>
            <w:left w:val="none" w:sz="0" w:space="0" w:color="auto"/>
            <w:bottom w:val="none" w:sz="0" w:space="0" w:color="auto"/>
            <w:right w:val="none" w:sz="0" w:space="0" w:color="auto"/>
          </w:divBdr>
        </w:div>
        <w:div w:id="833565437">
          <w:marLeft w:val="0"/>
          <w:marRight w:val="0"/>
          <w:marTop w:val="0"/>
          <w:marBottom w:val="0"/>
          <w:divBdr>
            <w:top w:val="none" w:sz="0" w:space="0" w:color="auto"/>
            <w:left w:val="none" w:sz="0" w:space="0" w:color="auto"/>
            <w:bottom w:val="none" w:sz="0" w:space="0" w:color="auto"/>
            <w:right w:val="none" w:sz="0" w:space="0" w:color="auto"/>
          </w:divBdr>
        </w:div>
      </w:divsChild>
    </w:div>
    <w:div w:id="708410551">
      <w:bodyDiv w:val="1"/>
      <w:marLeft w:val="0"/>
      <w:marRight w:val="0"/>
      <w:marTop w:val="0"/>
      <w:marBottom w:val="0"/>
      <w:divBdr>
        <w:top w:val="none" w:sz="0" w:space="0" w:color="auto"/>
        <w:left w:val="none" w:sz="0" w:space="0" w:color="auto"/>
        <w:bottom w:val="none" w:sz="0" w:space="0" w:color="auto"/>
        <w:right w:val="none" w:sz="0" w:space="0" w:color="auto"/>
      </w:divBdr>
      <w:divsChild>
        <w:div w:id="797842848">
          <w:marLeft w:val="0"/>
          <w:marRight w:val="0"/>
          <w:marTop w:val="0"/>
          <w:marBottom w:val="0"/>
          <w:divBdr>
            <w:top w:val="none" w:sz="0" w:space="0" w:color="auto"/>
            <w:left w:val="none" w:sz="0" w:space="0" w:color="auto"/>
            <w:bottom w:val="none" w:sz="0" w:space="0" w:color="auto"/>
            <w:right w:val="none" w:sz="0" w:space="0" w:color="auto"/>
          </w:divBdr>
        </w:div>
        <w:div w:id="390159199">
          <w:marLeft w:val="0"/>
          <w:marRight w:val="0"/>
          <w:marTop w:val="0"/>
          <w:marBottom w:val="0"/>
          <w:divBdr>
            <w:top w:val="none" w:sz="0" w:space="0" w:color="auto"/>
            <w:left w:val="none" w:sz="0" w:space="0" w:color="auto"/>
            <w:bottom w:val="none" w:sz="0" w:space="0" w:color="auto"/>
            <w:right w:val="none" w:sz="0" w:space="0" w:color="auto"/>
          </w:divBdr>
        </w:div>
        <w:div w:id="2068188429">
          <w:marLeft w:val="0"/>
          <w:marRight w:val="0"/>
          <w:marTop w:val="0"/>
          <w:marBottom w:val="0"/>
          <w:divBdr>
            <w:top w:val="none" w:sz="0" w:space="0" w:color="auto"/>
            <w:left w:val="none" w:sz="0" w:space="0" w:color="auto"/>
            <w:bottom w:val="none" w:sz="0" w:space="0" w:color="auto"/>
            <w:right w:val="none" w:sz="0" w:space="0" w:color="auto"/>
          </w:divBdr>
        </w:div>
      </w:divsChild>
    </w:div>
    <w:div w:id="729891041">
      <w:bodyDiv w:val="1"/>
      <w:marLeft w:val="0"/>
      <w:marRight w:val="0"/>
      <w:marTop w:val="0"/>
      <w:marBottom w:val="0"/>
      <w:divBdr>
        <w:top w:val="none" w:sz="0" w:space="0" w:color="auto"/>
        <w:left w:val="none" w:sz="0" w:space="0" w:color="auto"/>
        <w:bottom w:val="none" w:sz="0" w:space="0" w:color="auto"/>
        <w:right w:val="none" w:sz="0" w:space="0" w:color="auto"/>
      </w:divBdr>
      <w:divsChild>
        <w:div w:id="1000547737">
          <w:marLeft w:val="0"/>
          <w:marRight w:val="0"/>
          <w:marTop w:val="0"/>
          <w:marBottom w:val="0"/>
          <w:divBdr>
            <w:top w:val="none" w:sz="0" w:space="0" w:color="auto"/>
            <w:left w:val="none" w:sz="0" w:space="0" w:color="auto"/>
            <w:bottom w:val="none" w:sz="0" w:space="0" w:color="auto"/>
            <w:right w:val="none" w:sz="0" w:space="0" w:color="auto"/>
          </w:divBdr>
        </w:div>
        <w:div w:id="1900945066">
          <w:marLeft w:val="0"/>
          <w:marRight w:val="0"/>
          <w:marTop w:val="0"/>
          <w:marBottom w:val="0"/>
          <w:divBdr>
            <w:top w:val="none" w:sz="0" w:space="0" w:color="auto"/>
            <w:left w:val="none" w:sz="0" w:space="0" w:color="auto"/>
            <w:bottom w:val="none" w:sz="0" w:space="0" w:color="auto"/>
            <w:right w:val="none" w:sz="0" w:space="0" w:color="auto"/>
          </w:divBdr>
        </w:div>
        <w:div w:id="1592543594">
          <w:marLeft w:val="0"/>
          <w:marRight w:val="0"/>
          <w:marTop w:val="0"/>
          <w:marBottom w:val="0"/>
          <w:divBdr>
            <w:top w:val="none" w:sz="0" w:space="0" w:color="auto"/>
            <w:left w:val="none" w:sz="0" w:space="0" w:color="auto"/>
            <w:bottom w:val="none" w:sz="0" w:space="0" w:color="auto"/>
            <w:right w:val="none" w:sz="0" w:space="0" w:color="auto"/>
          </w:divBdr>
        </w:div>
        <w:div w:id="91516332">
          <w:marLeft w:val="0"/>
          <w:marRight w:val="0"/>
          <w:marTop w:val="0"/>
          <w:marBottom w:val="0"/>
          <w:divBdr>
            <w:top w:val="none" w:sz="0" w:space="0" w:color="auto"/>
            <w:left w:val="none" w:sz="0" w:space="0" w:color="auto"/>
            <w:bottom w:val="none" w:sz="0" w:space="0" w:color="auto"/>
            <w:right w:val="none" w:sz="0" w:space="0" w:color="auto"/>
          </w:divBdr>
        </w:div>
        <w:div w:id="219755516">
          <w:marLeft w:val="0"/>
          <w:marRight w:val="0"/>
          <w:marTop w:val="0"/>
          <w:marBottom w:val="0"/>
          <w:divBdr>
            <w:top w:val="none" w:sz="0" w:space="0" w:color="auto"/>
            <w:left w:val="none" w:sz="0" w:space="0" w:color="auto"/>
            <w:bottom w:val="none" w:sz="0" w:space="0" w:color="auto"/>
            <w:right w:val="none" w:sz="0" w:space="0" w:color="auto"/>
          </w:divBdr>
        </w:div>
        <w:div w:id="1836646825">
          <w:marLeft w:val="0"/>
          <w:marRight w:val="0"/>
          <w:marTop w:val="0"/>
          <w:marBottom w:val="0"/>
          <w:divBdr>
            <w:top w:val="none" w:sz="0" w:space="0" w:color="auto"/>
            <w:left w:val="none" w:sz="0" w:space="0" w:color="auto"/>
            <w:bottom w:val="none" w:sz="0" w:space="0" w:color="auto"/>
            <w:right w:val="none" w:sz="0" w:space="0" w:color="auto"/>
          </w:divBdr>
        </w:div>
      </w:divsChild>
    </w:div>
    <w:div w:id="801384488">
      <w:bodyDiv w:val="1"/>
      <w:marLeft w:val="0"/>
      <w:marRight w:val="0"/>
      <w:marTop w:val="0"/>
      <w:marBottom w:val="0"/>
      <w:divBdr>
        <w:top w:val="none" w:sz="0" w:space="0" w:color="auto"/>
        <w:left w:val="none" w:sz="0" w:space="0" w:color="auto"/>
        <w:bottom w:val="none" w:sz="0" w:space="0" w:color="auto"/>
        <w:right w:val="none" w:sz="0" w:space="0" w:color="auto"/>
      </w:divBdr>
      <w:divsChild>
        <w:div w:id="53817349">
          <w:marLeft w:val="0"/>
          <w:marRight w:val="0"/>
          <w:marTop w:val="0"/>
          <w:marBottom w:val="0"/>
          <w:divBdr>
            <w:top w:val="none" w:sz="0" w:space="0" w:color="auto"/>
            <w:left w:val="none" w:sz="0" w:space="0" w:color="auto"/>
            <w:bottom w:val="none" w:sz="0" w:space="0" w:color="auto"/>
            <w:right w:val="none" w:sz="0" w:space="0" w:color="auto"/>
          </w:divBdr>
        </w:div>
        <w:div w:id="1450734923">
          <w:marLeft w:val="0"/>
          <w:marRight w:val="0"/>
          <w:marTop w:val="0"/>
          <w:marBottom w:val="0"/>
          <w:divBdr>
            <w:top w:val="none" w:sz="0" w:space="0" w:color="auto"/>
            <w:left w:val="none" w:sz="0" w:space="0" w:color="auto"/>
            <w:bottom w:val="none" w:sz="0" w:space="0" w:color="auto"/>
            <w:right w:val="none" w:sz="0" w:space="0" w:color="auto"/>
          </w:divBdr>
        </w:div>
        <w:div w:id="1515993796">
          <w:marLeft w:val="0"/>
          <w:marRight w:val="0"/>
          <w:marTop w:val="0"/>
          <w:marBottom w:val="0"/>
          <w:divBdr>
            <w:top w:val="none" w:sz="0" w:space="0" w:color="auto"/>
            <w:left w:val="none" w:sz="0" w:space="0" w:color="auto"/>
            <w:bottom w:val="none" w:sz="0" w:space="0" w:color="auto"/>
            <w:right w:val="none" w:sz="0" w:space="0" w:color="auto"/>
          </w:divBdr>
        </w:div>
        <w:div w:id="452868409">
          <w:marLeft w:val="0"/>
          <w:marRight w:val="0"/>
          <w:marTop w:val="0"/>
          <w:marBottom w:val="0"/>
          <w:divBdr>
            <w:top w:val="none" w:sz="0" w:space="0" w:color="auto"/>
            <w:left w:val="none" w:sz="0" w:space="0" w:color="auto"/>
            <w:bottom w:val="none" w:sz="0" w:space="0" w:color="auto"/>
            <w:right w:val="none" w:sz="0" w:space="0" w:color="auto"/>
          </w:divBdr>
        </w:div>
        <w:div w:id="1395398952">
          <w:marLeft w:val="0"/>
          <w:marRight w:val="0"/>
          <w:marTop w:val="0"/>
          <w:marBottom w:val="0"/>
          <w:divBdr>
            <w:top w:val="none" w:sz="0" w:space="0" w:color="auto"/>
            <w:left w:val="none" w:sz="0" w:space="0" w:color="auto"/>
            <w:bottom w:val="none" w:sz="0" w:space="0" w:color="auto"/>
            <w:right w:val="none" w:sz="0" w:space="0" w:color="auto"/>
          </w:divBdr>
        </w:div>
      </w:divsChild>
    </w:div>
    <w:div w:id="944311620">
      <w:bodyDiv w:val="1"/>
      <w:marLeft w:val="0"/>
      <w:marRight w:val="0"/>
      <w:marTop w:val="0"/>
      <w:marBottom w:val="0"/>
      <w:divBdr>
        <w:top w:val="none" w:sz="0" w:space="0" w:color="auto"/>
        <w:left w:val="none" w:sz="0" w:space="0" w:color="auto"/>
        <w:bottom w:val="none" w:sz="0" w:space="0" w:color="auto"/>
        <w:right w:val="none" w:sz="0" w:space="0" w:color="auto"/>
      </w:divBdr>
      <w:divsChild>
        <w:div w:id="1208104925">
          <w:marLeft w:val="0"/>
          <w:marRight w:val="0"/>
          <w:marTop w:val="0"/>
          <w:marBottom w:val="0"/>
          <w:divBdr>
            <w:top w:val="none" w:sz="0" w:space="0" w:color="auto"/>
            <w:left w:val="none" w:sz="0" w:space="0" w:color="auto"/>
            <w:bottom w:val="none" w:sz="0" w:space="0" w:color="auto"/>
            <w:right w:val="none" w:sz="0" w:space="0" w:color="auto"/>
          </w:divBdr>
        </w:div>
        <w:div w:id="1120418493">
          <w:marLeft w:val="0"/>
          <w:marRight w:val="0"/>
          <w:marTop w:val="0"/>
          <w:marBottom w:val="0"/>
          <w:divBdr>
            <w:top w:val="none" w:sz="0" w:space="0" w:color="auto"/>
            <w:left w:val="none" w:sz="0" w:space="0" w:color="auto"/>
            <w:bottom w:val="none" w:sz="0" w:space="0" w:color="auto"/>
            <w:right w:val="none" w:sz="0" w:space="0" w:color="auto"/>
          </w:divBdr>
        </w:div>
        <w:div w:id="224342308">
          <w:marLeft w:val="0"/>
          <w:marRight w:val="0"/>
          <w:marTop w:val="0"/>
          <w:marBottom w:val="0"/>
          <w:divBdr>
            <w:top w:val="none" w:sz="0" w:space="0" w:color="auto"/>
            <w:left w:val="none" w:sz="0" w:space="0" w:color="auto"/>
            <w:bottom w:val="none" w:sz="0" w:space="0" w:color="auto"/>
            <w:right w:val="none" w:sz="0" w:space="0" w:color="auto"/>
          </w:divBdr>
        </w:div>
        <w:div w:id="1031078387">
          <w:marLeft w:val="0"/>
          <w:marRight w:val="0"/>
          <w:marTop w:val="0"/>
          <w:marBottom w:val="0"/>
          <w:divBdr>
            <w:top w:val="none" w:sz="0" w:space="0" w:color="auto"/>
            <w:left w:val="none" w:sz="0" w:space="0" w:color="auto"/>
            <w:bottom w:val="none" w:sz="0" w:space="0" w:color="auto"/>
            <w:right w:val="none" w:sz="0" w:space="0" w:color="auto"/>
          </w:divBdr>
        </w:div>
        <w:div w:id="1587760116">
          <w:marLeft w:val="0"/>
          <w:marRight w:val="0"/>
          <w:marTop w:val="0"/>
          <w:marBottom w:val="0"/>
          <w:divBdr>
            <w:top w:val="none" w:sz="0" w:space="0" w:color="auto"/>
            <w:left w:val="none" w:sz="0" w:space="0" w:color="auto"/>
            <w:bottom w:val="none" w:sz="0" w:space="0" w:color="auto"/>
            <w:right w:val="none" w:sz="0" w:space="0" w:color="auto"/>
          </w:divBdr>
        </w:div>
        <w:div w:id="1849636314">
          <w:marLeft w:val="0"/>
          <w:marRight w:val="0"/>
          <w:marTop w:val="0"/>
          <w:marBottom w:val="0"/>
          <w:divBdr>
            <w:top w:val="none" w:sz="0" w:space="0" w:color="auto"/>
            <w:left w:val="none" w:sz="0" w:space="0" w:color="auto"/>
            <w:bottom w:val="none" w:sz="0" w:space="0" w:color="auto"/>
            <w:right w:val="none" w:sz="0" w:space="0" w:color="auto"/>
          </w:divBdr>
        </w:div>
        <w:div w:id="2105807344">
          <w:marLeft w:val="0"/>
          <w:marRight w:val="0"/>
          <w:marTop w:val="0"/>
          <w:marBottom w:val="0"/>
          <w:divBdr>
            <w:top w:val="none" w:sz="0" w:space="0" w:color="auto"/>
            <w:left w:val="none" w:sz="0" w:space="0" w:color="auto"/>
            <w:bottom w:val="none" w:sz="0" w:space="0" w:color="auto"/>
            <w:right w:val="none" w:sz="0" w:space="0" w:color="auto"/>
          </w:divBdr>
        </w:div>
        <w:div w:id="849104500">
          <w:marLeft w:val="0"/>
          <w:marRight w:val="0"/>
          <w:marTop w:val="0"/>
          <w:marBottom w:val="0"/>
          <w:divBdr>
            <w:top w:val="none" w:sz="0" w:space="0" w:color="auto"/>
            <w:left w:val="none" w:sz="0" w:space="0" w:color="auto"/>
            <w:bottom w:val="none" w:sz="0" w:space="0" w:color="auto"/>
            <w:right w:val="none" w:sz="0" w:space="0" w:color="auto"/>
          </w:divBdr>
        </w:div>
        <w:div w:id="1668049339">
          <w:marLeft w:val="0"/>
          <w:marRight w:val="0"/>
          <w:marTop w:val="0"/>
          <w:marBottom w:val="0"/>
          <w:divBdr>
            <w:top w:val="none" w:sz="0" w:space="0" w:color="auto"/>
            <w:left w:val="none" w:sz="0" w:space="0" w:color="auto"/>
            <w:bottom w:val="none" w:sz="0" w:space="0" w:color="auto"/>
            <w:right w:val="none" w:sz="0" w:space="0" w:color="auto"/>
          </w:divBdr>
        </w:div>
        <w:div w:id="1516848917">
          <w:marLeft w:val="0"/>
          <w:marRight w:val="0"/>
          <w:marTop w:val="0"/>
          <w:marBottom w:val="0"/>
          <w:divBdr>
            <w:top w:val="none" w:sz="0" w:space="0" w:color="auto"/>
            <w:left w:val="none" w:sz="0" w:space="0" w:color="auto"/>
            <w:bottom w:val="none" w:sz="0" w:space="0" w:color="auto"/>
            <w:right w:val="none" w:sz="0" w:space="0" w:color="auto"/>
          </w:divBdr>
        </w:div>
        <w:div w:id="2085367933">
          <w:marLeft w:val="0"/>
          <w:marRight w:val="0"/>
          <w:marTop w:val="0"/>
          <w:marBottom w:val="0"/>
          <w:divBdr>
            <w:top w:val="none" w:sz="0" w:space="0" w:color="auto"/>
            <w:left w:val="none" w:sz="0" w:space="0" w:color="auto"/>
            <w:bottom w:val="none" w:sz="0" w:space="0" w:color="auto"/>
            <w:right w:val="none" w:sz="0" w:space="0" w:color="auto"/>
          </w:divBdr>
        </w:div>
      </w:divsChild>
    </w:div>
    <w:div w:id="9655426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22475128">
      <w:bodyDiv w:val="1"/>
      <w:marLeft w:val="0"/>
      <w:marRight w:val="0"/>
      <w:marTop w:val="0"/>
      <w:marBottom w:val="0"/>
      <w:divBdr>
        <w:top w:val="none" w:sz="0" w:space="0" w:color="auto"/>
        <w:left w:val="none" w:sz="0" w:space="0" w:color="auto"/>
        <w:bottom w:val="none" w:sz="0" w:space="0" w:color="auto"/>
        <w:right w:val="none" w:sz="0" w:space="0" w:color="auto"/>
      </w:divBdr>
    </w:div>
    <w:div w:id="1701084747">
      <w:bodyDiv w:val="1"/>
      <w:marLeft w:val="0"/>
      <w:marRight w:val="0"/>
      <w:marTop w:val="0"/>
      <w:marBottom w:val="0"/>
      <w:divBdr>
        <w:top w:val="none" w:sz="0" w:space="0" w:color="auto"/>
        <w:left w:val="none" w:sz="0" w:space="0" w:color="auto"/>
        <w:bottom w:val="none" w:sz="0" w:space="0" w:color="auto"/>
        <w:right w:val="none" w:sz="0" w:space="0" w:color="auto"/>
      </w:divBdr>
      <w:divsChild>
        <w:div w:id="820267825">
          <w:marLeft w:val="0"/>
          <w:marRight w:val="0"/>
          <w:marTop w:val="0"/>
          <w:marBottom w:val="0"/>
          <w:divBdr>
            <w:top w:val="none" w:sz="0" w:space="0" w:color="auto"/>
            <w:left w:val="none" w:sz="0" w:space="0" w:color="auto"/>
            <w:bottom w:val="none" w:sz="0" w:space="0" w:color="auto"/>
            <w:right w:val="none" w:sz="0" w:space="0" w:color="auto"/>
          </w:divBdr>
        </w:div>
        <w:div w:id="1190684715">
          <w:marLeft w:val="0"/>
          <w:marRight w:val="0"/>
          <w:marTop w:val="0"/>
          <w:marBottom w:val="0"/>
          <w:divBdr>
            <w:top w:val="none" w:sz="0" w:space="0" w:color="auto"/>
            <w:left w:val="none" w:sz="0" w:space="0" w:color="auto"/>
            <w:bottom w:val="none" w:sz="0" w:space="0" w:color="auto"/>
            <w:right w:val="none" w:sz="0" w:space="0" w:color="auto"/>
          </w:divBdr>
        </w:div>
        <w:div w:id="1337919307">
          <w:marLeft w:val="0"/>
          <w:marRight w:val="0"/>
          <w:marTop w:val="0"/>
          <w:marBottom w:val="0"/>
          <w:divBdr>
            <w:top w:val="none" w:sz="0" w:space="0" w:color="auto"/>
            <w:left w:val="none" w:sz="0" w:space="0" w:color="auto"/>
            <w:bottom w:val="none" w:sz="0" w:space="0" w:color="auto"/>
            <w:right w:val="none" w:sz="0" w:space="0" w:color="auto"/>
          </w:divBdr>
        </w:div>
      </w:divsChild>
    </w:div>
    <w:div w:id="1776359821">
      <w:bodyDiv w:val="1"/>
      <w:marLeft w:val="0"/>
      <w:marRight w:val="0"/>
      <w:marTop w:val="0"/>
      <w:marBottom w:val="0"/>
      <w:divBdr>
        <w:top w:val="none" w:sz="0" w:space="0" w:color="auto"/>
        <w:left w:val="none" w:sz="0" w:space="0" w:color="auto"/>
        <w:bottom w:val="none" w:sz="0" w:space="0" w:color="auto"/>
        <w:right w:val="none" w:sz="0" w:space="0" w:color="auto"/>
      </w:divBdr>
      <w:divsChild>
        <w:div w:id="793213220">
          <w:marLeft w:val="0"/>
          <w:marRight w:val="0"/>
          <w:marTop w:val="0"/>
          <w:marBottom w:val="0"/>
          <w:divBdr>
            <w:top w:val="none" w:sz="0" w:space="0" w:color="auto"/>
            <w:left w:val="none" w:sz="0" w:space="0" w:color="auto"/>
            <w:bottom w:val="none" w:sz="0" w:space="0" w:color="auto"/>
            <w:right w:val="none" w:sz="0" w:space="0" w:color="auto"/>
          </w:divBdr>
        </w:div>
        <w:div w:id="336809550">
          <w:marLeft w:val="0"/>
          <w:marRight w:val="0"/>
          <w:marTop w:val="0"/>
          <w:marBottom w:val="0"/>
          <w:divBdr>
            <w:top w:val="none" w:sz="0" w:space="0" w:color="auto"/>
            <w:left w:val="none" w:sz="0" w:space="0" w:color="auto"/>
            <w:bottom w:val="none" w:sz="0" w:space="0" w:color="auto"/>
            <w:right w:val="none" w:sz="0" w:space="0" w:color="auto"/>
          </w:divBdr>
        </w:div>
        <w:div w:id="735587224">
          <w:marLeft w:val="0"/>
          <w:marRight w:val="0"/>
          <w:marTop w:val="0"/>
          <w:marBottom w:val="0"/>
          <w:divBdr>
            <w:top w:val="none" w:sz="0" w:space="0" w:color="auto"/>
            <w:left w:val="none" w:sz="0" w:space="0" w:color="auto"/>
            <w:bottom w:val="none" w:sz="0" w:space="0" w:color="auto"/>
            <w:right w:val="none" w:sz="0" w:space="0" w:color="auto"/>
          </w:divBdr>
        </w:div>
      </w:divsChild>
    </w:div>
    <w:div w:id="1776746763">
      <w:bodyDiv w:val="1"/>
      <w:marLeft w:val="0"/>
      <w:marRight w:val="0"/>
      <w:marTop w:val="0"/>
      <w:marBottom w:val="0"/>
      <w:divBdr>
        <w:top w:val="none" w:sz="0" w:space="0" w:color="auto"/>
        <w:left w:val="none" w:sz="0" w:space="0" w:color="auto"/>
        <w:bottom w:val="none" w:sz="0" w:space="0" w:color="auto"/>
        <w:right w:val="none" w:sz="0" w:space="0" w:color="auto"/>
      </w:divBdr>
      <w:divsChild>
        <w:div w:id="1655723570">
          <w:marLeft w:val="0"/>
          <w:marRight w:val="0"/>
          <w:marTop w:val="0"/>
          <w:marBottom w:val="0"/>
          <w:divBdr>
            <w:top w:val="none" w:sz="0" w:space="0" w:color="auto"/>
            <w:left w:val="none" w:sz="0" w:space="0" w:color="auto"/>
            <w:bottom w:val="none" w:sz="0" w:space="0" w:color="auto"/>
            <w:right w:val="none" w:sz="0" w:space="0" w:color="auto"/>
          </w:divBdr>
        </w:div>
        <w:div w:id="1384283745">
          <w:marLeft w:val="0"/>
          <w:marRight w:val="0"/>
          <w:marTop w:val="0"/>
          <w:marBottom w:val="0"/>
          <w:divBdr>
            <w:top w:val="none" w:sz="0" w:space="0" w:color="auto"/>
            <w:left w:val="none" w:sz="0" w:space="0" w:color="auto"/>
            <w:bottom w:val="none" w:sz="0" w:space="0" w:color="auto"/>
            <w:right w:val="none" w:sz="0" w:space="0" w:color="auto"/>
          </w:divBdr>
        </w:div>
        <w:div w:id="91321071">
          <w:marLeft w:val="0"/>
          <w:marRight w:val="0"/>
          <w:marTop w:val="0"/>
          <w:marBottom w:val="0"/>
          <w:divBdr>
            <w:top w:val="none" w:sz="0" w:space="0" w:color="auto"/>
            <w:left w:val="none" w:sz="0" w:space="0" w:color="auto"/>
            <w:bottom w:val="none" w:sz="0" w:space="0" w:color="auto"/>
            <w:right w:val="none" w:sz="0" w:space="0" w:color="auto"/>
          </w:divBdr>
        </w:div>
      </w:divsChild>
    </w:div>
    <w:div w:id="1929577854">
      <w:bodyDiv w:val="1"/>
      <w:marLeft w:val="0"/>
      <w:marRight w:val="0"/>
      <w:marTop w:val="0"/>
      <w:marBottom w:val="0"/>
      <w:divBdr>
        <w:top w:val="none" w:sz="0" w:space="0" w:color="auto"/>
        <w:left w:val="none" w:sz="0" w:space="0" w:color="auto"/>
        <w:bottom w:val="none" w:sz="0" w:space="0" w:color="auto"/>
        <w:right w:val="none" w:sz="0" w:space="0" w:color="auto"/>
      </w:divBdr>
    </w:div>
    <w:div w:id="1997806106">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yerbr1@msu.edu" TargetMode="External"/><Relationship Id="rId18" Type="http://schemas.openxmlformats.org/officeDocument/2006/relationships/footer" Target="footer2.xml"/><Relationship Id="rId26" Type="http://schemas.openxmlformats.org/officeDocument/2006/relationships/hyperlink" Target="https://www-clinicalkey-com.proxy2.cl.msu.edu/" TargetMode="External"/><Relationship Id="rId39" Type="http://schemas.openxmlformats.org/officeDocument/2006/relationships/hyperlink" Target="https://osteopathicmedicine.msu.edu/current-students/clerkship-medical-education/injury-and-property-damage-reports" TargetMode="External"/><Relationship Id="rId21" Type="http://schemas.openxmlformats.org/officeDocument/2006/relationships/hyperlink" Target="https://com.msu.edu/" TargetMode="External"/><Relationship Id="rId34" Type="http://schemas.openxmlformats.org/officeDocument/2006/relationships/hyperlink" Target="https://osteopathicmedicine.msu.edu/about-us/common-ground-professionalism-initiative" TargetMode="External"/><Relationship Id="rId42" Type="http://schemas.openxmlformats.org/officeDocument/2006/relationships/hyperlink" Target="mailto:COM.Clerkship@msu.ed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COM.Clerkship@msu.edu" TargetMode="External"/><Relationship Id="rId11" Type="http://schemas.openxmlformats.org/officeDocument/2006/relationships/image" Target="media/image1.jpg"/><Relationship Id="rId24" Type="http://schemas.openxmlformats.org/officeDocument/2006/relationships/hyperlink" Target="https://ezproxy.msu.edu/login?url=https://clerkship.lwwhealthlibrary.com/book.aspx?bookid=2693&amp;rotationId=0" TargetMode="External"/><Relationship Id="rId32"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7" Type="http://schemas.openxmlformats.org/officeDocument/2006/relationships/hyperlink" Target="https://osteopathicmedicine.msu.edu/application/files/3117/5985/1800/AI_Use_Policy.pdf" TargetMode="External"/><Relationship Id="rId40" Type="http://schemas.openxmlformats.org/officeDocument/2006/relationships/hyperlink" Target="mailto:enright4@msu.edu" TargetMode="External"/><Relationship Id="rId45"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volve.elsevier.com/cs/product/9780323321266?role=student" TargetMode="External"/><Relationship Id="rId28" Type="http://schemas.openxmlformats.org/officeDocument/2006/relationships/hyperlink" Target="http://libguides.lib.msu.edu/medicalebooks" TargetMode="External"/><Relationship Id="rId36" Type="http://schemas.openxmlformats.org/officeDocument/2006/relationships/hyperlink" Target="https://osteopathicmedicine.msu.edu/current-students/student-handbook"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osteopathicmedicine.msu.edu/application/files/5117/5077/8445/Policy_-_Clerkship_Absence_2025.pdf"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ss@msu.edu" TargetMode="External"/><Relationship Id="rId22" Type="http://schemas.openxmlformats.org/officeDocument/2006/relationships/hyperlink" Target="https://d2l.msu.edu/" TargetMode="External"/><Relationship Id="rId27" Type="http://schemas.openxmlformats.org/officeDocument/2006/relationships/hyperlink" Target="https://ezproxy.msu.edu/login?url=https://clerkship.lwwhealthlibrary.com/book.aspx?bookid=3271" TargetMode="External"/><Relationship Id="rId30" Type="http://schemas.openxmlformats.org/officeDocument/2006/relationships/hyperlink" Target="https://urldefense.com/v3/__https:/msucom.medtricslab.com/users/login/__;!!HXCxUKc!wNBbgq2iQx91RPsZTSAfgPrZjysJN5eg3OV4t_aN_DChvJ9PJb8dkYFOQ8hSSEQ5rAyuK_veSwhwt48H8hA$" TargetMode="External"/><Relationship Id="rId35" Type="http://schemas.openxmlformats.org/officeDocument/2006/relationships/hyperlink" Target="http://splife.studentlife.msu.edu/medical-student-rights-and-responsibilites-mssr"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oes@msu.edu" TargetMode="External"/><Relationship Id="rId17" Type="http://schemas.openxmlformats.org/officeDocument/2006/relationships/header" Target="header2.xml"/><Relationship Id="rId25" Type="http://schemas.openxmlformats.org/officeDocument/2006/relationships/hyperlink" Target="https://accessmedicine-mhmedical-com.proxy2.cl.msu.edu/book.aspx?bookID=1918"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6" Type="http://schemas.openxmlformats.org/officeDocument/2006/relationships/header" Target="header4.xml"/><Relationship Id="rId20" Type="http://schemas.openxmlformats.org/officeDocument/2006/relationships/hyperlink" Target="mailto:COM.Clerkship@msu.edu" TargetMode="External"/><Relationship Id="rId41" Type="http://schemas.openxmlformats.org/officeDocument/2006/relationships/hyperlink" Target="http://www.rcpd.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45C677D-85EC-4BCE-A60B-C839CAA474E9}"/>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36</TotalTime>
  <Pages>16</Pages>
  <Words>5267</Words>
  <Characters>30026</Characters>
  <Application>Microsoft Office Word</Application>
  <DocSecurity>0</DocSecurity>
  <Lines>250</Lines>
  <Paragraphs>70</Paragraphs>
  <ScaleCrop>false</ScaleCrop>
  <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39</cp:revision>
  <dcterms:created xsi:type="dcterms:W3CDTF">2025-04-02T16:38:00Z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