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029C09C"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w:t>
      </w:r>
      <w:r w:rsidR="002175B9">
        <w:rPr>
          <w:rFonts w:ascii="Arial" w:hAnsi="Arial" w:cs="Arial"/>
          <w:b/>
          <w:bCs/>
          <w:sz w:val="44"/>
          <w:szCs w:val="44"/>
        </w:rPr>
        <w:t>52</w:t>
      </w:r>
    </w:p>
    <w:p w14:paraId="3B59ED50" w14:textId="7E0A3D4C" w:rsidR="007D7480" w:rsidRPr="001613D1" w:rsidRDefault="00BC1BB8"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OB/GYN Specialty</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3E055DEA" w14:textId="3D4BAA66" w:rsidR="00841350" w:rsidRPr="001613D1" w:rsidRDefault="00270664" w:rsidP="00096E28">
      <w:pPr>
        <w:autoSpaceDE w:val="0"/>
        <w:autoSpaceDN w:val="0"/>
        <w:adjustRightInd w:val="0"/>
        <w:spacing w:after="0" w:line="240" w:lineRule="auto"/>
        <w:jc w:val="center"/>
        <w:rPr>
          <w:rFonts w:ascii="Arial" w:hAnsi="Arial" w:cs="Arial"/>
          <w:iCs/>
          <w:sz w:val="28"/>
          <w:szCs w:val="28"/>
        </w:rPr>
      </w:pPr>
      <w:r>
        <w:rPr>
          <w:rFonts w:ascii="Arial" w:hAnsi="Arial" w:cs="Arial"/>
          <w:sz w:val="32"/>
          <w:szCs w:val="32"/>
        </w:rPr>
        <w:t xml:space="preserve"> </w:t>
      </w:r>
    </w:p>
    <w:p w14:paraId="2EC9C7CE" w14:textId="194F64AF" w:rsidR="00841350" w:rsidRPr="001613D1" w:rsidRDefault="00096E28" w:rsidP="00B611BC">
      <w:pPr>
        <w:spacing w:after="0" w:line="240" w:lineRule="auto"/>
        <w:jc w:val="center"/>
        <w:rPr>
          <w:rFonts w:ascii="Arial" w:hAnsi="Arial" w:cs="Arial"/>
          <w:sz w:val="36"/>
          <w:szCs w:val="36"/>
        </w:rPr>
      </w:pPr>
      <w:r>
        <w:rPr>
          <w:rFonts w:ascii="Arial" w:hAnsi="Arial" w:cs="Arial"/>
          <w:sz w:val="36"/>
          <w:szCs w:val="36"/>
        </w:rPr>
        <w:t>David Boes</w:t>
      </w:r>
      <w:r w:rsidR="00270664">
        <w:rPr>
          <w:rFonts w:ascii="Arial" w:hAnsi="Arial" w:cs="Arial"/>
          <w:sz w:val="36"/>
          <w:szCs w:val="36"/>
        </w:rPr>
        <w:t xml:space="preserve">, </w:t>
      </w:r>
      <w:r>
        <w:rPr>
          <w:rFonts w:ascii="Arial" w:hAnsi="Arial" w:cs="Arial"/>
          <w:sz w:val="36"/>
          <w:szCs w:val="36"/>
        </w:rPr>
        <w:t>D.O., FACOOG</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6C26A6F3" w:rsidR="005239D2" w:rsidRDefault="00096E28" w:rsidP="00B611BC">
      <w:pPr>
        <w:autoSpaceDE w:val="0"/>
        <w:autoSpaceDN w:val="0"/>
        <w:adjustRightInd w:val="0"/>
        <w:spacing w:after="0" w:line="240" w:lineRule="auto"/>
        <w:jc w:val="center"/>
        <w:rPr>
          <w:rStyle w:val="Hyperlink"/>
          <w:rFonts w:ascii="Arial" w:hAnsi="Arial" w:cs="Arial"/>
          <w:sz w:val="32"/>
          <w:szCs w:val="32"/>
        </w:rPr>
      </w:pPr>
      <w:hyperlink r:id="rId12" w:history="1">
        <w:r w:rsidRPr="004F5884">
          <w:rPr>
            <w:rStyle w:val="Hyperlink"/>
            <w:rFonts w:ascii="Arial" w:hAnsi="Arial" w:cs="Arial"/>
            <w:sz w:val="32"/>
            <w:szCs w:val="32"/>
          </w:rPr>
          <w:t>boes@msu.edu</w:t>
        </w:r>
      </w:hyperlink>
    </w:p>
    <w:p w14:paraId="2469D324" w14:textId="77777777" w:rsidR="00096E28" w:rsidRDefault="00096E28" w:rsidP="00B611BC">
      <w:pPr>
        <w:autoSpaceDE w:val="0"/>
        <w:autoSpaceDN w:val="0"/>
        <w:adjustRightInd w:val="0"/>
        <w:spacing w:after="0" w:line="240" w:lineRule="auto"/>
        <w:jc w:val="center"/>
        <w:rPr>
          <w:rStyle w:val="Hyperlink"/>
          <w:rFonts w:ascii="Arial" w:hAnsi="Arial" w:cs="Arial"/>
          <w:sz w:val="32"/>
          <w:szCs w:val="32"/>
        </w:rPr>
      </w:pPr>
    </w:p>
    <w:p w14:paraId="06BFBE10" w14:textId="3A0718B5" w:rsidR="00096E28" w:rsidRPr="001613D1" w:rsidRDefault="00096E28" w:rsidP="00096E28">
      <w:pPr>
        <w:spacing w:after="0" w:line="240" w:lineRule="auto"/>
        <w:jc w:val="center"/>
        <w:rPr>
          <w:rFonts w:ascii="Arial" w:hAnsi="Arial" w:cs="Arial"/>
          <w:sz w:val="36"/>
          <w:szCs w:val="36"/>
        </w:rPr>
      </w:pPr>
      <w:r>
        <w:rPr>
          <w:rFonts w:ascii="Arial" w:hAnsi="Arial" w:cs="Arial"/>
          <w:sz w:val="36"/>
          <w:szCs w:val="36"/>
        </w:rPr>
        <w:t>Todd Moyerbrailean, D.O., FACOG</w:t>
      </w:r>
    </w:p>
    <w:p w14:paraId="04EB1314" w14:textId="77777777" w:rsidR="00096E28" w:rsidRPr="001613D1" w:rsidRDefault="00096E28" w:rsidP="00096E28">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4947A0A2" w14:textId="33731534" w:rsidR="00096E28" w:rsidRDefault="00096E28" w:rsidP="00096E28">
      <w:pPr>
        <w:autoSpaceDE w:val="0"/>
        <w:autoSpaceDN w:val="0"/>
        <w:adjustRightInd w:val="0"/>
        <w:spacing w:after="0" w:line="240" w:lineRule="auto"/>
        <w:jc w:val="center"/>
        <w:rPr>
          <w:rStyle w:val="Hyperlink"/>
          <w:rFonts w:ascii="Arial" w:hAnsi="Arial" w:cs="Arial"/>
          <w:sz w:val="32"/>
          <w:szCs w:val="32"/>
        </w:rPr>
      </w:pPr>
      <w:hyperlink r:id="rId13" w:history="1">
        <w:r w:rsidRPr="004F5884">
          <w:rPr>
            <w:rStyle w:val="Hyperlink"/>
            <w:rFonts w:ascii="Arial" w:hAnsi="Arial" w:cs="Arial"/>
            <w:sz w:val="32"/>
            <w:szCs w:val="32"/>
          </w:rPr>
          <w:t>moyerbr1@msu.edu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22C09EED"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6F318D" w:rsidRPr="001613D1">
        <w:rPr>
          <w:rFonts w:ascii="Arial" w:hAnsi="Arial" w:cs="Arial"/>
          <w:iCs/>
          <w:sz w:val="32"/>
          <w:szCs w:val="32"/>
        </w:rPr>
        <w:t>202</w:t>
      </w:r>
      <w:r w:rsidR="00467EF1">
        <w:rPr>
          <w:rFonts w:ascii="Arial" w:hAnsi="Arial" w:cs="Arial"/>
          <w:iCs/>
          <w:sz w:val="32"/>
          <w:szCs w:val="32"/>
        </w:rPr>
        <w:t>5</w:t>
      </w:r>
      <w:r w:rsidR="006F318D">
        <w:rPr>
          <w:rFonts w:ascii="Arial" w:hAnsi="Arial" w:cs="Arial"/>
          <w:iCs/>
          <w:sz w:val="32"/>
          <w:szCs w:val="32"/>
        </w:rPr>
        <w:t>,</w:t>
      </w:r>
      <w:r w:rsidRPr="001613D1">
        <w:rPr>
          <w:rFonts w:ascii="Arial" w:hAnsi="Arial" w:cs="Arial"/>
          <w:iCs/>
          <w:sz w:val="32"/>
          <w:szCs w:val="32"/>
        </w:rPr>
        <w:t xml:space="preserve"> TO JULY 31, 202</w:t>
      </w:r>
      <w:r w:rsidR="00467EF1">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4"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227017A6" w14:textId="77777777" w:rsidR="00FF0444" w:rsidRDefault="00FF0444" w:rsidP="1D9F913C">
      <w:pPr>
        <w:autoSpaceDE w:val="0"/>
        <w:autoSpaceDN w:val="0"/>
        <w:adjustRightInd w:val="0"/>
        <w:spacing w:line="240" w:lineRule="auto"/>
        <w:rPr>
          <w:rFonts w:ascii="Arial" w:hAnsi="Arial" w:cs="Arial"/>
          <w:i/>
          <w:iCs/>
          <w:color w:val="000000" w:themeColor="text1"/>
          <w:sz w:val="20"/>
          <w:szCs w:val="20"/>
        </w:rPr>
      </w:pPr>
    </w:p>
    <w:p w14:paraId="7CF99B53" w14:textId="4147FC31" w:rsidR="00E405FF" w:rsidRPr="00FF0444" w:rsidRDefault="00E405FF" w:rsidP="1D9F913C">
      <w:pPr>
        <w:autoSpaceDE w:val="0"/>
        <w:autoSpaceDN w:val="0"/>
        <w:adjustRightInd w:val="0"/>
        <w:spacing w:line="240" w:lineRule="auto"/>
        <w:rPr>
          <w:rFonts w:ascii="Arial" w:hAnsi="Arial" w:cs="Arial"/>
          <w:i/>
          <w:iCs/>
          <w:color w:val="000000"/>
          <w:sz w:val="20"/>
          <w:szCs w:val="20"/>
        </w:rPr>
      </w:pPr>
      <w:r w:rsidRPr="00FF0444">
        <w:rPr>
          <w:rFonts w:ascii="Arial" w:hAnsi="Arial" w:cs="Arial"/>
          <w:i/>
          <w:iCs/>
          <w:color w:val="000000" w:themeColor="text1"/>
          <w:sz w:val="20"/>
          <w:szCs w:val="20"/>
        </w:rPr>
        <w:t xml:space="preserve">At </w:t>
      </w:r>
      <w:r w:rsidR="00B72C2C" w:rsidRPr="00FF0444">
        <w:rPr>
          <w:rFonts w:ascii="Arial" w:hAnsi="Arial" w:cs="Arial"/>
          <w:i/>
          <w:iCs/>
          <w:color w:val="000000" w:themeColor="text1"/>
          <w:sz w:val="20"/>
          <w:szCs w:val="20"/>
        </w:rPr>
        <w:t>Michigan State University College of Osteopathic Medicine (MSUCOM)</w:t>
      </w:r>
      <w:r w:rsidRPr="00FF044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FF0444">
        <w:rPr>
          <w:rFonts w:ascii="Arial" w:hAnsi="Arial" w:cs="Arial"/>
          <w:i/>
          <w:iCs/>
          <w:color w:val="000000" w:themeColor="text1"/>
          <w:sz w:val="20"/>
          <w:szCs w:val="20"/>
        </w:rPr>
        <w:t xml:space="preserve">also </w:t>
      </w:r>
      <w:r w:rsidRPr="00FF044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FF044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20A0E24F" w14:textId="557778A0" w:rsidR="00AF7EED" w:rsidRDefault="00AF7EED" w:rsidP="00FF0444">
      <w:pPr>
        <w:pStyle w:val="Title"/>
        <w:spacing w:after="360" w:line="276" w:lineRule="auto"/>
        <w:jc w:val="both"/>
        <w:rPr>
          <w:rFonts w:ascii="Arial" w:hAnsi="Arial" w:cs="Arial"/>
          <w:sz w:val="44"/>
          <w:szCs w:val="44"/>
        </w:rPr>
      </w:pPr>
    </w:p>
    <w:p w14:paraId="752C58C2" w14:textId="398E3C02"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62D6C637" w14:textId="191955EC" w:rsidR="00992199"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5707" w:history="1">
        <w:r w:rsidR="00992199" w:rsidRPr="00526867">
          <w:rPr>
            <w:rStyle w:val="Hyperlink"/>
          </w:rPr>
          <w:t>Introduction and Overview</w:t>
        </w:r>
        <w:r w:rsidR="00992199">
          <w:rPr>
            <w:webHidden/>
          </w:rPr>
          <w:tab/>
        </w:r>
        <w:r w:rsidR="00992199">
          <w:rPr>
            <w:webHidden/>
          </w:rPr>
          <w:fldChar w:fldCharType="begin"/>
        </w:r>
        <w:r w:rsidR="00992199">
          <w:rPr>
            <w:webHidden/>
          </w:rPr>
          <w:instrText xml:space="preserve"> PAGEREF _Toc214365707 \h </w:instrText>
        </w:r>
        <w:r w:rsidR="00992199">
          <w:rPr>
            <w:webHidden/>
          </w:rPr>
        </w:r>
        <w:r w:rsidR="00992199">
          <w:rPr>
            <w:webHidden/>
          </w:rPr>
          <w:fldChar w:fldCharType="separate"/>
        </w:r>
        <w:r w:rsidR="00992199">
          <w:rPr>
            <w:webHidden/>
          </w:rPr>
          <w:t>1</w:t>
        </w:r>
        <w:r w:rsidR="00992199">
          <w:rPr>
            <w:webHidden/>
          </w:rPr>
          <w:fldChar w:fldCharType="end"/>
        </w:r>
      </w:hyperlink>
    </w:p>
    <w:p w14:paraId="647F2510" w14:textId="7544484B" w:rsidR="00992199" w:rsidRDefault="00992199">
      <w:pPr>
        <w:pStyle w:val="TOC2"/>
        <w:rPr>
          <w:rFonts w:asciiTheme="minorHAnsi" w:hAnsiTheme="minorHAnsi" w:cstheme="minorBidi"/>
          <w:smallCaps w:val="0"/>
          <w:kern w:val="2"/>
          <w:sz w:val="24"/>
          <w:szCs w:val="24"/>
          <w14:ligatures w14:val="standardContextual"/>
        </w:rPr>
      </w:pPr>
      <w:hyperlink w:anchor="_Toc214365708" w:history="1">
        <w:r w:rsidRPr="00526867">
          <w:rPr>
            <w:rStyle w:val="Hyperlink"/>
          </w:rPr>
          <w:t>ELECTIVE COURSE scheduling</w:t>
        </w:r>
        <w:r>
          <w:rPr>
            <w:webHidden/>
          </w:rPr>
          <w:tab/>
        </w:r>
        <w:r>
          <w:rPr>
            <w:webHidden/>
          </w:rPr>
          <w:fldChar w:fldCharType="begin"/>
        </w:r>
        <w:r>
          <w:rPr>
            <w:webHidden/>
          </w:rPr>
          <w:instrText xml:space="preserve"> PAGEREF _Toc214365708 \h </w:instrText>
        </w:r>
        <w:r>
          <w:rPr>
            <w:webHidden/>
          </w:rPr>
        </w:r>
        <w:r>
          <w:rPr>
            <w:webHidden/>
          </w:rPr>
          <w:fldChar w:fldCharType="separate"/>
        </w:r>
        <w:r>
          <w:rPr>
            <w:webHidden/>
          </w:rPr>
          <w:t>2</w:t>
        </w:r>
        <w:r>
          <w:rPr>
            <w:webHidden/>
          </w:rPr>
          <w:fldChar w:fldCharType="end"/>
        </w:r>
      </w:hyperlink>
    </w:p>
    <w:p w14:paraId="7CBDC507" w14:textId="216CABEA" w:rsidR="00992199" w:rsidRDefault="00992199" w:rsidP="00992199">
      <w:pPr>
        <w:pStyle w:val="TOC3"/>
        <w:rPr>
          <w:rFonts w:asciiTheme="minorHAnsi" w:hAnsiTheme="minorHAnsi" w:cstheme="minorBidi"/>
          <w:kern w:val="2"/>
          <w:sz w:val="24"/>
          <w:szCs w:val="24"/>
          <w14:ligatures w14:val="standardContextual"/>
        </w:rPr>
      </w:pPr>
      <w:hyperlink w:anchor="_Toc214365709" w:history="1">
        <w:r w:rsidRPr="00526867">
          <w:rPr>
            <w:rStyle w:val="Hyperlink"/>
          </w:rPr>
          <w:t>Preapproval</w:t>
        </w:r>
        <w:r>
          <w:rPr>
            <w:webHidden/>
          </w:rPr>
          <w:tab/>
        </w:r>
        <w:r>
          <w:rPr>
            <w:webHidden/>
          </w:rPr>
          <w:fldChar w:fldCharType="begin"/>
        </w:r>
        <w:r>
          <w:rPr>
            <w:webHidden/>
          </w:rPr>
          <w:instrText xml:space="preserve"> PAGEREF _Toc214365709 \h </w:instrText>
        </w:r>
        <w:r>
          <w:rPr>
            <w:webHidden/>
          </w:rPr>
        </w:r>
        <w:r>
          <w:rPr>
            <w:webHidden/>
          </w:rPr>
          <w:fldChar w:fldCharType="separate"/>
        </w:r>
        <w:r>
          <w:rPr>
            <w:webHidden/>
          </w:rPr>
          <w:t>2</w:t>
        </w:r>
        <w:r>
          <w:rPr>
            <w:webHidden/>
          </w:rPr>
          <w:fldChar w:fldCharType="end"/>
        </w:r>
      </w:hyperlink>
    </w:p>
    <w:p w14:paraId="173CA52A" w14:textId="50B11496" w:rsidR="00992199" w:rsidRDefault="00992199" w:rsidP="00992199">
      <w:pPr>
        <w:pStyle w:val="TOC3"/>
        <w:rPr>
          <w:rFonts w:asciiTheme="minorHAnsi" w:hAnsiTheme="minorHAnsi" w:cstheme="minorBidi"/>
          <w:kern w:val="2"/>
          <w:sz w:val="24"/>
          <w:szCs w:val="24"/>
          <w14:ligatures w14:val="standardContextual"/>
        </w:rPr>
      </w:pPr>
      <w:hyperlink w:anchor="_Toc214365710" w:history="1">
        <w:r w:rsidRPr="00526867">
          <w:rPr>
            <w:rStyle w:val="Hyperlink"/>
          </w:rPr>
          <w:t>Required Prerequisites</w:t>
        </w:r>
        <w:r>
          <w:rPr>
            <w:webHidden/>
          </w:rPr>
          <w:tab/>
        </w:r>
        <w:r>
          <w:rPr>
            <w:webHidden/>
          </w:rPr>
          <w:fldChar w:fldCharType="begin"/>
        </w:r>
        <w:r>
          <w:rPr>
            <w:webHidden/>
          </w:rPr>
          <w:instrText xml:space="preserve"> PAGEREF _Toc214365710 \h </w:instrText>
        </w:r>
        <w:r>
          <w:rPr>
            <w:webHidden/>
          </w:rPr>
        </w:r>
        <w:r>
          <w:rPr>
            <w:webHidden/>
          </w:rPr>
          <w:fldChar w:fldCharType="separate"/>
        </w:r>
        <w:r>
          <w:rPr>
            <w:webHidden/>
          </w:rPr>
          <w:t>2</w:t>
        </w:r>
        <w:r>
          <w:rPr>
            <w:webHidden/>
          </w:rPr>
          <w:fldChar w:fldCharType="end"/>
        </w:r>
      </w:hyperlink>
    </w:p>
    <w:p w14:paraId="0C990D69" w14:textId="235D184B" w:rsidR="00992199" w:rsidRDefault="00992199" w:rsidP="00992199">
      <w:pPr>
        <w:pStyle w:val="TOC3"/>
        <w:rPr>
          <w:rFonts w:asciiTheme="minorHAnsi" w:hAnsiTheme="minorHAnsi" w:cstheme="minorBidi"/>
          <w:kern w:val="2"/>
          <w:sz w:val="24"/>
          <w:szCs w:val="24"/>
          <w14:ligatures w14:val="standardContextual"/>
        </w:rPr>
      </w:pPr>
      <w:hyperlink w:anchor="_Toc214365711" w:history="1">
        <w:r w:rsidRPr="00526867">
          <w:rPr>
            <w:rStyle w:val="Hyperlink"/>
          </w:rPr>
          <w:t>Course Confirmation and Enrollment</w:t>
        </w:r>
        <w:r>
          <w:rPr>
            <w:webHidden/>
          </w:rPr>
          <w:tab/>
        </w:r>
        <w:r>
          <w:rPr>
            <w:webHidden/>
          </w:rPr>
          <w:fldChar w:fldCharType="begin"/>
        </w:r>
        <w:r>
          <w:rPr>
            <w:webHidden/>
          </w:rPr>
          <w:instrText xml:space="preserve"> PAGEREF _Toc214365711 \h </w:instrText>
        </w:r>
        <w:r>
          <w:rPr>
            <w:webHidden/>
          </w:rPr>
        </w:r>
        <w:r>
          <w:rPr>
            <w:webHidden/>
          </w:rPr>
          <w:fldChar w:fldCharType="separate"/>
        </w:r>
        <w:r>
          <w:rPr>
            <w:webHidden/>
          </w:rPr>
          <w:t>2</w:t>
        </w:r>
        <w:r>
          <w:rPr>
            <w:webHidden/>
          </w:rPr>
          <w:fldChar w:fldCharType="end"/>
        </w:r>
      </w:hyperlink>
    </w:p>
    <w:p w14:paraId="66A41DC1" w14:textId="07A4A472" w:rsidR="00992199" w:rsidRDefault="00992199">
      <w:pPr>
        <w:pStyle w:val="TOC2"/>
        <w:rPr>
          <w:rFonts w:asciiTheme="minorHAnsi" w:hAnsiTheme="minorHAnsi" w:cstheme="minorBidi"/>
          <w:smallCaps w:val="0"/>
          <w:kern w:val="2"/>
          <w:sz w:val="24"/>
          <w:szCs w:val="24"/>
          <w14:ligatures w14:val="standardContextual"/>
        </w:rPr>
      </w:pPr>
      <w:hyperlink w:anchor="_Toc214365712" w:history="1">
        <w:r w:rsidRPr="00526867">
          <w:rPr>
            <w:rStyle w:val="Hyperlink"/>
          </w:rPr>
          <w:t>ROTATION FORMAT</w:t>
        </w:r>
        <w:r>
          <w:rPr>
            <w:webHidden/>
          </w:rPr>
          <w:tab/>
        </w:r>
        <w:r>
          <w:rPr>
            <w:webHidden/>
          </w:rPr>
          <w:fldChar w:fldCharType="begin"/>
        </w:r>
        <w:r>
          <w:rPr>
            <w:webHidden/>
          </w:rPr>
          <w:instrText xml:space="preserve"> PAGEREF _Toc214365712 \h </w:instrText>
        </w:r>
        <w:r>
          <w:rPr>
            <w:webHidden/>
          </w:rPr>
        </w:r>
        <w:r>
          <w:rPr>
            <w:webHidden/>
          </w:rPr>
          <w:fldChar w:fldCharType="separate"/>
        </w:r>
        <w:r>
          <w:rPr>
            <w:webHidden/>
          </w:rPr>
          <w:t>2</w:t>
        </w:r>
        <w:r>
          <w:rPr>
            <w:webHidden/>
          </w:rPr>
          <w:fldChar w:fldCharType="end"/>
        </w:r>
      </w:hyperlink>
    </w:p>
    <w:p w14:paraId="41166030" w14:textId="48D7E166" w:rsidR="00992199" w:rsidRDefault="00992199">
      <w:pPr>
        <w:pStyle w:val="TOC1"/>
        <w:rPr>
          <w:rFonts w:asciiTheme="minorHAnsi" w:hAnsiTheme="minorHAnsi" w:cstheme="minorBidi"/>
          <w:b w:val="0"/>
          <w:bCs w:val="0"/>
          <w:iCs w:val="0"/>
          <w:caps w:val="0"/>
          <w:kern w:val="2"/>
          <w14:ligatures w14:val="standardContextual"/>
        </w:rPr>
      </w:pPr>
      <w:hyperlink w:anchor="_Toc214365713" w:history="1">
        <w:r w:rsidRPr="00526867">
          <w:rPr>
            <w:rStyle w:val="Hyperlink"/>
          </w:rPr>
          <w:t>GOALS AND OBJECTIVES</w:t>
        </w:r>
        <w:r>
          <w:rPr>
            <w:webHidden/>
          </w:rPr>
          <w:tab/>
        </w:r>
        <w:r>
          <w:rPr>
            <w:webHidden/>
          </w:rPr>
          <w:fldChar w:fldCharType="begin"/>
        </w:r>
        <w:r>
          <w:rPr>
            <w:webHidden/>
          </w:rPr>
          <w:instrText xml:space="preserve"> PAGEREF _Toc214365713 \h </w:instrText>
        </w:r>
        <w:r>
          <w:rPr>
            <w:webHidden/>
          </w:rPr>
        </w:r>
        <w:r>
          <w:rPr>
            <w:webHidden/>
          </w:rPr>
          <w:fldChar w:fldCharType="separate"/>
        </w:r>
        <w:r>
          <w:rPr>
            <w:webHidden/>
          </w:rPr>
          <w:t>2</w:t>
        </w:r>
        <w:r>
          <w:rPr>
            <w:webHidden/>
          </w:rPr>
          <w:fldChar w:fldCharType="end"/>
        </w:r>
      </w:hyperlink>
    </w:p>
    <w:p w14:paraId="1274DA92" w14:textId="30E03333" w:rsidR="00992199" w:rsidRDefault="00992199">
      <w:pPr>
        <w:pStyle w:val="TOC2"/>
        <w:rPr>
          <w:rFonts w:asciiTheme="minorHAnsi" w:hAnsiTheme="minorHAnsi" w:cstheme="minorBidi"/>
          <w:smallCaps w:val="0"/>
          <w:kern w:val="2"/>
          <w:sz w:val="24"/>
          <w:szCs w:val="24"/>
          <w14:ligatures w14:val="standardContextual"/>
        </w:rPr>
      </w:pPr>
      <w:hyperlink w:anchor="_Toc214365714" w:history="1">
        <w:r w:rsidRPr="00526867">
          <w:rPr>
            <w:rStyle w:val="Hyperlink"/>
          </w:rPr>
          <w:t>GOALS</w:t>
        </w:r>
        <w:r>
          <w:rPr>
            <w:webHidden/>
          </w:rPr>
          <w:tab/>
        </w:r>
        <w:r>
          <w:rPr>
            <w:webHidden/>
          </w:rPr>
          <w:fldChar w:fldCharType="begin"/>
        </w:r>
        <w:r>
          <w:rPr>
            <w:webHidden/>
          </w:rPr>
          <w:instrText xml:space="preserve"> PAGEREF _Toc214365714 \h </w:instrText>
        </w:r>
        <w:r>
          <w:rPr>
            <w:webHidden/>
          </w:rPr>
        </w:r>
        <w:r>
          <w:rPr>
            <w:webHidden/>
          </w:rPr>
          <w:fldChar w:fldCharType="separate"/>
        </w:r>
        <w:r>
          <w:rPr>
            <w:webHidden/>
          </w:rPr>
          <w:t>2</w:t>
        </w:r>
        <w:r>
          <w:rPr>
            <w:webHidden/>
          </w:rPr>
          <w:fldChar w:fldCharType="end"/>
        </w:r>
      </w:hyperlink>
    </w:p>
    <w:p w14:paraId="27F1D14E" w14:textId="23499149" w:rsidR="00992199" w:rsidRDefault="00992199">
      <w:pPr>
        <w:pStyle w:val="TOC2"/>
        <w:rPr>
          <w:rFonts w:asciiTheme="minorHAnsi" w:hAnsiTheme="minorHAnsi" w:cstheme="minorBidi"/>
          <w:smallCaps w:val="0"/>
          <w:kern w:val="2"/>
          <w:sz w:val="24"/>
          <w:szCs w:val="24"/>
          <w14:ligatures w14:val="standardContextual"/>
        </w:rPr>
      </w:pPr>
      <w:hyperlink w:anchor="_Toc214365715" w:history="1">
        <w:r w:rsidRPr="00526867">
          <w:rPr>
            <w:rStyle w:val="Hyperlink"/>
          </w:rPr>
          <w:t>OBJECTIVES</w:t>
        </w:r>
        <w:r>
          <w:rPr>
            <w:webHidden/>
          </w:rPr>
          <w:tab/>
        </w:r>
        <w:r>
          <w:rPr>
            <w:webHidden/>
          </w:rPr>
          <w:fldChar w:fldCharType="begin"/>
        </w:r>
        <w:r>
          <w:rPr>
            <w:webHidden/>
          </w:rPr>
          <w:instrText xml:space="preserve"> PAGEREF _Toc214365715 \h </w:instrText>
        </w:r>
        <w:r>
          <w:rPr>
            <w:webHidden/>
          </w:rPr>
        </w:r>
        <w:r>
          <w:rPr>
            <w:webHidden/>
          </w:rPr>
          <w:fldChar w:fldCharType="separate"/>
        </w:r>
        <w:r>
          <w:rPr>
            <w:webHidden/>
          </w:rPr>
          <w:t>3</w:t>
        </w:r>
        <w:r>
          <w:rPr>
            <w:webHidden/>
          </w:rPr>
          <w:fldChar w:fldCharType="end"/>
        </w:r>
      </w:hyperlink>
    </w:p>
    <w:p w14:paraId="02F77502" w14:textId="240AE118" w:rsidR="00992199" w:rsidRDefault="00992199">
      <w:pPr>
        <w:pStyle w:val="TOC1"/>
        <w:rPr>
          <w:rFonts w:asciiTheme="minorHAnsi" w:hAnsiTheme="minorHAnsi" w:cstheme="minorBidi"/>
          <w:b w:val="0"/>
          <w:bCs w:val="0"/>
          <w:iCs w:val="0"/>
          <w:caps w:val="0"/>
          <w:kern w:val="2"/>
          <w14:ligatures w14:val="standardContextual"/>
        </w:rPr>
      </w:pPr>
      <w:hyperlink w:anchor="_Toc214365716" w:history="1">
        <w:r w:rsidRPr="00526867">
          <w:rPr>
            <w:rStyle w:val="Hyperlink"/>
          </w:rPr>
          <w:t>COLLEGE PROGRAM OBJECTIVES</w:t>
        </w:r>
        <w:r>
          <w:rPr>
            <w:webHidden/>
          </w:rPr>
          <w:tab/>
        </w:r>
        <w:r>
          <w:rPr>
            <w:webHidden/>
          </w:rPr>
          <w:fldChar w:fldCharType="begin"/>
        </w:r>
        <w:r>
          <w:rPr>
            <w:webHidden/>
          </w:rPr>
          <w:instrText xml:space="preserve"> PAGEREF _Toc214365716 \h </w:instrText>
        </w:r>
        <w:r>
          <w:rPr>
            <w:webHidden/>
          </w:rPr>
        </w:r>
        <w:r>
          <w:rPr>
            <w:webHidden/>
          </w:rPr>
          <w:fldChar w:fldCharType="separate"/>
        </w:r>
        <w:r>
          <w:rPr>
            <w:webHidden/>
          </w:rPr>
          <w:t>4</w:t>
        </w:r>
        <w:r>
          <w:rPr>
            <w:webHidden/>
          </w:rPr>
          <w:fldChar w:fldCharType="end"/>
        </w:r>
      </w:hyperlink>
    </w:p>
    <w:p w14:paraId="6A506EC5" w14:textId="2B8FEF18" w:rsidR="00992199" w:rsidRDefault="00992199">
      <w:pPr>
        <w:pStyle w:val="TOC1"/>
        <w:rPr>
          <w:rFonts w:asciiTheme="minorHAnsi" w:hAnsiTheme="minorHAnsi" w:cstheme="minorBidi"/>
          <w:b w:val="0"/>
          <w:bCs w:val="0"/>
          <w:iCs w:val="0"/>
          <w:caps w:val="0"/>
          <w:kern w:val="2"/>
          <w14:ligatures w14:val="standardContextual"/>
        </w:rPr>
      </w:pPr>
      <w:hyperlink w:anchor="_Toc214365717" w:history="1">
        <w:r w:rsidRPr="00526867">
          <w:rPr>
            <w:rStyle w:val="Hyperlink"/>
          </w:rPr>
          <w:t>REFERENCES</w:t>
        </w:r>
        <w:r>
          <w:rPr>
            <w:webHidden/>
          </w:rPr>
          <w:tab/>
        </w:r>
        <w:r>
          <w:rPr>
            <w:webHidden/>
          </w:rPr>
          <w:fldChar w:fldCharType="begin"/>
        </w:r>
        <w:r>
          <w:rPr>
            <w:webHidden/>
          </w:rPr>
          <w:instrText xml:space="preserve"> PAGEREF _Toc214365717 \h </w:instrText>
        </w:r>
        <w:r>
          <w:rPr>
            <w:webHidden/>
          </w:rPr>
        </w:r>
        <w:r>
          <w:rPr>
            <w:webHidden/>
          </w:rPr>
          <w:fldChar w:fldCharType="separate"/>
        </w:r>
        <w:r>
          <w:rPr>
            <w:webHidden/>
          </w:rPr>
          <w:t>4</w:t>
        </w:r>
        <w:r>
          <w:rPr>
            <w:webHidden/>
          </w:rPr>
          <w:fldChar w:fldCharType="end"/>
        </w:r>
      </w:hyperlink>
    </w:p>
    <w:p w14:paraId="2AB65961" w14:textId="4A2C4FDB" w:rsidR="00992199" w:rsidRDefault="00992199">
      <w:pPr>
        <w:pStyle w:val="TOC2"/>
        <w:rPr>
          <w:rFonts w:asciiTheme="minorHAnsi" w:hAnsiTheme="minorHAnsi" w:cstheme="minorBidi"/>
          <w:smallCaps w:val="0"/>
          <w:kern w:val="2"/>
          <w:sz w:val="24"/>
          <w:szCs w:val="24"/>
          <w14:ligatures w14:val="standardContextual"/>
        </w:rPr>
      </w:pPr>
      <w:hyperlink w:anchor="_Toc214365718" w:history="1">
        <w:r w:rsidRPr="00526867">
          <w:rPr>
            <w:rStyle w:val="Hyperlink"/>
          </w:rPr>
          <w:t>REQUIRED STUDY RESOURCES</w:t>
        </w:r>
        <w:r>
          <w:rPr>
            <w:webHidden/>
          </w:rPr>
          <w:tab/>
        </w:r>
        <w:r>
          <w:rPr>
            <w:webHidden/>
          </w:rPr>
          <w:fldChar w:fldCharType="begin"/>
        </w:r>
        <w:r>
          <w:rPr>
            <w:webHidden/>
          </w:rPr>
          <w:instrText xml:space="preserve"> PAGEREF _Toc214365718 \h </w:instrText>
        </w:r>
        <w:r>
          <w:rPr>
            <w:webHidden/>
          </w:rPr>
        </w:r>
        <w:r>
          <w:rPr>
            <w:webHidden/>
          </w:rPr>
          <w:fldChar w:fldCharType="separate"/>
        </w:r>
        <w:r>
          <w:rPr>
            <w:webHidden/>
          </w:rPr>
          <w:t>4</w:t>
        </w:r>
        <w:r>
          <w:rPr>
            <w:webHidden/>
          </w:rPr>
          <w:fldChar w:fldCharType="end"/>
        </w:r>
      </w:hyperlink>
    </w:p>
    <w:p w14:paraId="308FB89A" w14:textId="6CBED982" w:rsidR="00992199" w:rsidRDefault="00992199">
      <w:pPr>
        <w:pStyle w:val="TOC2"/>
        <w:rPr>
          <w:rFonts w:asciiTheme="minorHAnsi" w:hAnsiTheme="minorHAnsi" w:cstheme="minorBidi"/>
          <w:smallCaps w:val="0"/>
          <w:kern w:val="2"/>
          <w:sz w:val="24"/>
          <w:szCs w:val="24"/>
          <w14:ligatures w14:val="standardContextual"/>
        </w:rPr>
      </w:pPr>
      <w:hyperlink w:anchor="_Toc214365719" w:history="1">
        <w:r w:rsidRPr="00526867">
          <w:rPr>
            <w:rStyle w:val="Hyperlink"/>
          </w:rPr>
          <w:t>SUGGESTED STUDY RESOURCES</w:t>
        </w:r>
        <w:r>
          <w:rPr>
            <w:webHidden/>
          </w:rPr>
          <w:tab/>
        </w:r>
        <w:r>
          <w:rPr>
            <w:webHidden/>
          </w:rPr>
          <w:fldChar w:fldCharType="begin"/>
        </w:r>
        <w:r>
          <w:rPr>
            <w:webHidden/>
          </w:rPr>
          <w:instrText xml:space="preserve"> PAGEREF _Toc214365719 \h </w:instrText>
        </w:r>
        <w:r>
          <w:rPr>
            <w:webHidden/>
          </w:rPr>
        </w:r>
        <w:r>
          <w:rPr>
            <w:webHidden/>
          </w:rPr>
          <w:fldChar w:fldCharType="separate"/>
        </w:r>
        <w:r>
          <w:rPr>
            <w:webHidden/>
          </w:rPr>
          <w:t>5</w:t>
        </w:r>
        <w:r>
          <w:rPr>
            <w:webHidden/>
          </w:rPr>
          <w:fldChar w:fldCharType="end"/>
        </w:r>
      </w:hyperlink>
    </w:p>
    <w:p w14:paraId="14A9C809" w14:textId="087F46E0" w:rsidR="00992199" w:rsidRDefault="00992199" w:rsidP="00992199">
      <w:pPr>
        <w:pStyle w:val="TOC3"/>
        <w:rPr>
          <w:rFonts w:asciiTheme="minorHAnsi" w:hAnsiTheme="minorHAnsi" w:cstheme="minorBidi"/>
          <w:kern w:val="2"/>
          <w:sz w:val="24"/>
          <w:szCs w:val="24"/>
          <w14:ligatures w14:val="standardContextual"/>
        </w:rPr>
      </w:pPr>
      <w:hyperlink w:anchor="_Toc214365720" w:history="1">
        <w:r w:rsidRPr="00526867">
          <w:rPr>
            <w:rStyle w:val="Hyperlink"/>
          </w:rPr>
          <w:t>Recommended Texts</w:t>
        </w:r>
        <w:r>
          <w:rPr>
            <w:webHidden/>
          </w:rPr>
          <w:tab/>
        </w:r>
        <w:r>
          <w:rPr>
            <w:webHidden/>
          </w:rPr>
          <w:fldChar w:fldCharType="begin"/>
        </w:r>
        <w:r>
          <w:rPr>
            <w:webHidden/>
          </w:rPr>
          <w:instrText xml:space="preserve"> PAGEREF _Toc214365720 \h </w:instrText>
        </w:r>
        <w:r>
          <w:rPr>
            <w:webHidden/>
          </w:rPr>
        </w:r>
        <w:r>
          <w:rPr>
            <w:webHidden/>
          </w:rPr>
          <w:fldChar w:fldCharType="separate"/>
        </w:r>
        <w:r>
          <w:rPr>
            <w:webHidden/>
          </w:rPr>
          <w:t>5</w:t>
        </w:r>
        <w:r>
          <w:rPr>
            <w:webHidden/>
          </w:rPr>
          <w:fldChar w:fldCharType="end"/>
        </w:r>
      </w:hyperlink>
    </w:p>
    <w:p w14:paraId="506BBDD0" w14:textId="57382D2B" w:rsidR="00992199" w:rsidRDefault="00992199" w:rsidP="00992199">
      <w:pPr>
        <w:pStyle w:val="TOC3"/>
        <w:rPr>
          <w:rFonts w:asciiTheme="minorHAnsi" w:hAnsiTheme="minorHAnsi" w:cstheme="minorBidi"/>
          <w:kern w:val="2"/>
          <w:sz w:val="24"/>
          <w:szCs w:val="24"/>
          <w14:ligatures w14:val="standardContextual"/>
        </w:rPr>
      </w:pPr>
      <w:hyperlink w:anchor="_Toc214365721" w:history="1">
        <w:r w:rsidRPr="00526867">
          <w:rPr>
            <w:rStyle w:val="Hyperlink"/>
          </w:rPr>
          <w:t>Recommended Websites</w:t>
        </w:r>
        <w:r>
          <w:rPr>
            <w:webHidden/>
          </w:rPr>
          <w:tab/>
        </w:r>
        <w:r>
          <w:rPr>
            <w:webHidden/>
          </w:rPr>
          <w:fldChar w:fldCharType="begin"/>
        </w:r>
        <w:r>
          <w:rPr>
            <w:webHidden/>
          </w:rPr>
          <w:instrText xml:space="preserve"> PAGEREF _Toc214365721 \h </w:instrText>
        </w:r>
        <w:r>
          <w:rPr>
            <w:webHidden/>
          </w:rPr>
        </w:r>
        <w:r>
          <w:rPr>
            <w:webHidden/>
          </w:rPr>
          <w:fldChar w:fldCharType="separate"/>
        </w:r>
        <w:r>
          <w:rPr>
            <w:webHidden/>
          </w:rPr>
          <w:t>5</w:t>
        </w:r>
        <w:r>
          <w:rPr>
            <w:webHidden/>
          </w:rPr>
          <w:fldChar w:fldCharType="end"/>
        </w:r>
      </w:hyperlink>
    </w:p>
    <w:p w14:paraId="505DA569" w14:textId="398F2C1A" w:rsidR="00992199" w:rsidRDefault="00992199">
      <w:pPr>
        <w:pStyle w:val="TOC2"/>
        <w:rPr>
          <w:rFonts w:asciiTheme="minorHAnsi" w:hAnsiTheme="minorHAnsi" w:cstheme="minorBidi"/>
          <w:smallCaps w:val="0"/>
          <w:kern w:val="2"/>
          <w:sz w:val="24"/>
          <w:szCs w:val="24"/>
          <w14:ligatures w14:val="standardContextual"/>
        </w:rPr>
      </w:pPr>
      <w:hyperlink w:anchor="_Toc214365722" w:history="1">
        <w:r w:rsidRPr="00526867">
          <w:rPr>
            <w:rStyle w:val="Hyperlink"/>
          </w:rPr>
          <w:t>MID ROTATION FEEDBACK FORM</w:t>
        </w:r>
        <w:r>
          <w:rPr>
            <w:webHidden/>
          </w:rPr>
          <w:tab/>
        </w:r>
        <w:r>
          <w:rPr>
            <w:webHidden/>
          </w:rPr>
          <w:fldChar w:fldCharType="begin"/>
        </w:r>
        <w:r>
          <w:rPr>
            <w:webHidden/>
          </w:rPr>
          <w:instrText xml:space="preserve"> PAGEREF _Toc214365722 \h </w:instrText>
        </w:r>
        <w:r>
          <w:rPr>
            <w:webHidden/>
          </w:rPr>
        </w:r>
        <w:r>
          <w:rPr>
            <w:webHidden/>
          </w:rPr>
          <w:fldChar w:fldCharType="separate"/>
        </w:r>
        <w:r>
          <w:rPr>
            <w:webHidden/>
          </w:rPr>
          <w:t>5</w:t>
        </w:r>
        <w:r>
          <w:rPr>
            <w:webHidden/>
          </w:rPr>
          <w:fldChar w:fldCharType="end"/>
        </w:r>
      </w:hyperlink>
    </w:p>
    <w:p w14:paraId="339F869C" w14:textId="11154409" w:rsidR="00992199" w:rsidRDefault="00992199">
      <w:pPr>
        <w:pStyle w:val="TOC2"/>
        <w:rPr>
          <w:rFonts w:asciiTheme="minorHAnsi" w:hAnsiTheme="minorHAnsi" w:cstheme="minorBidi"/>
          <w:smallCaps w:val="0"/>
          <w:kern w:val="2"/>
          <w:sz w:val="24"/>
          <w:szCs w:val="24"/>
          <w14:ligatures w14:val="standardContextual"/>
        </w:rPr>
      </w:pPr>
      <w:hyperlink w:anchor="_Toc214365723" w:history="1">
        <w:r w:rsidRPr="00526867">
          <w:rPr>
            <w:rStyle w:val="Hyperlink"/>
          </w:rPr>
          <w:t>STUDENT ACTIVITY LOG</w:t>
        </w:r>
        <w:r>
          <w:rPr>
            <w:webHidden/>
          </w:rPr>
          <w:tab/>
        </w:r>
        <w:r>
          <w:rPr>
            <w:webHidden/>
          </w:rPr>
          <w:fldChar w:fldCharType="begin"/>
        </w:r>
        <w:r>
          <w:rPr>
            <w:webHidden/>
          </w:rPr>
          <w:instrText xml:space="preserve"> PAGEREF _Toc214365723 \h </w:instrText>
        </w:r>
        <w:r>
          <w:rPr>
            <w:webHidden/>
          </w:rPr>
        </w:r>
        <w:r>
          <w:rPr>
            <w:webHidden/>
          </w:rPr>
          <w:fldChar w:fldCharType="separate"/>
        </w:r>
        <w:r>
          <w:rPr>
            <w:webHidden/>
          </w:rPr>
          <w:t>6</w:t>
        </w:r>
        <w:r>
          <w:rPr>
            <w:webHidden/>
          </w:rPr>
          <w:fldChar w:fldCharType="end"/>
        </w:r>
      </w:hyperlink>
    </w:p>
    <w:p w14:paraId="09FBE3DE" w14:textId="1FBC6E16" w:rsidR="00992199" w:rsidRDefault="00992199">
      <w:pPr>
        <w:pStyle w:val="TOC2"/>
        <w:rPr>
          <w:rFonts w:asciiTheme="minorHAnsi" w:hAnsiTheme="minorHAnsi" w:cstheme="minorBidi"/>
          <w:smallCaps w:val="0"/>
          <w:kern w:val="2"/>
          <w:sz w:val="24"/>
          <w:szCs w:val="24"/>
          <w14:ligatures w14:val="standardContextual"/>
        </w:rPr>
      </w:pPr>
      <w:hyperlink w:anchor="_Toc214365724" w:history="1">
        <w:r w:rsidRPr="00526867">
          <w:rPr>
            <w:rStyle w:val="Hyperlink"/>
          </w:rPr>
          <w:t>ROTATION EVALUATIONS</w:t>
        </w:r>
        <w:r>
          <w:rPr>
            <w:webHidden/>
          </w:rPr>
          <w:tab/>
        </w:r>
        <w:r>
          <w:rPr>
            <w:webHidden/>
          </w:rPr>
          <w:fldChar w:fldCharType="begin"/>
        </w:r>
        <w:r>
          <w:rPr>
            <w:webHidden/>
          </w:rPr>
          <w:instrText xml:space="preserve"> PAGEREF _Toc214365724 \h </w:instrText>
        </w:r>
        <w:r>
          <w:rPr>
            <w:webHidden/>
          </w:rPr>
        </w:r>
        <w:r>
          <w:rPr>
            <w:webHidden/>
          </w:rPr>
          <w:fldChar w:fldCharType="separate"/>
        </w:r>
        <w:r>
          <w:rPr>
            <w:webHidden/>
          </w:rPr>
          <w:t>6</w:t>
        </w:r>
        <w:r>
          <w:rPr>
            <w:webHidden/>
          </w:rPr>
          <w:fldChar w:fldCharType="end"/>
        </w:r>
      </w:hyperlink>
    </w:p>
    <w:p w14:paraId="1F618348" w14:textId="6005ABBB" w:rsidR="00992199" w:rsidRDefault="00992199" w:rsidP="00992199">
      <w:pPr>
        <w:pStyle w:val="TOC3"/>
        <w:rPr>
          <w:rFonts w:asciiTheme="minorHAnsi" w:hAnsiTheme="minorHAnsi" w:cstheme="minorBidi"/>
          <w:kern w:val="2"/>
          <w:sz w:val="24"/>
          <w:szCs w:val="24"/>
          <w14:ligatures w14:val="standardContextual"/>
        </w:rPr>
      </w:pPr>
      <w:hyperlink w:anchor="_Toc214365725" w:history="1">
        <w:r w:rsidRPr="00526867">
          <w:rPr>
            <w:rStyle w:val="Hyperlink"/>
          </w:rPr>
          <w:t>Attending Evaluation of Student</w:t>
        </w:r>
        <w:r>
          <w:rPr>
            <w:webHidden/>
          </w:rPr>
          <w:tab/>
        </w:r>
        <w:r>
          <w:rPr>
            <w:webHidden/>
          </w:rPr>
          <w:fldChar w:fldCharType="begin"/>
        </w:r>
        <w:r>
          <w:rPr>
            <w:webHidden/>
          </w:rPr>
          <w:instrText xml:space="preserve"> PAGEREF _Toc214365725 \h </w:instrText>
        </w:r>
        <w:r>
          <w:rPr>
            <w:webHidden/>
          </w:rPr>
        </w:r>
        <w:r>
          <w:rPr>
            <w:webHidden/>
          </w:rPr>
          <w:fldChar w:fldCharType="separate"/>
        </w:r>
        <w:r>
          <w:rPr>
            <w:webHidden/>
          </w:rPr>
          <w:t>6</w:t>
        </w:r>
        <w:r>
          <w:rPr>
            <w:webHidden/>
          </w:rPr>
          <w:fldChar w:fldCharType="end"/>
        </w:r>
      </w:hyperlink>
    </w:p>
    <w:p w14:paraId="7AF62D81" w14:textId="61206980" w:rsidR="00992199" w:rsidRDefault="00992199" w:rsidP="00992199">
      <w:pPr>
        <w:pStyle w:val="TOC3"/>
        <w:rPr>
          <w:rFonts w:asciiTheme="minorHAnsi" w:hAnsiTheme="minorHAnsi" w:cstheme="minorBidi"/>
          <w:kern w:val="2"/>
          <w:sz w:val="24"/>
          <w:szCs w:val="24"/>
          <w14:ligatures w14:val="standardContextual"/>
        </w:rPr>
      </w:pPr>
      <w:hyperlink w:anchor="_Toc214365726" w:history="1">
        <w:r w:rsidRPr="00526867">
          <w:rPr>
            <w:rStyle w:val="Hyperlink"/>
          </w:rPr>
          <w:t>Student Evaluation of Clerkship Rotation</w:t>
        </w:r>
        <w:r>
          <w:rPr>
            <w:webHidden/>
          </w:rPr>
          <w:tab/>
        </w:r>
        <w:r>
          <w:rPr>
            <w:webHidden/>
          </w:rPr>
          <w:fldChar w:fldCharType="begin"/>
        </w:r>
        <w:r>
          <w:rPr>
            <w:webHidden/>
          </w:rPr>
          <w:instrText xml:space="preserve"> PAGEREF _Toc214365726 \h </w:instrText>
        </w:r>
        <w:r>
          <w:rPr>
            <w:webHidden/>
          </w:rPr>
        </w:r>
        <w:r>
          <w:rPr>
            <w:webHidden/>
          </w:rPr>
          <w:fldChar w:fldCharType="separate"/>
        </w:r>
        <w:r>
          <w:rPr>
            <w:webHidden/>
          </w:rPr>
          <w:t>6</w:t>
        </w:r>
        <w:r>
          <w:rPr>
            <w:webHidden/>
          </w:rPr>
          <w:fldChar w:fldCharType="end"/>
        </w:r>
      </w:hyperlink>
    </w:p>
    <w:p w14:paraId="513CB196" w14:textId="783FEDEC" w:rsidR="00992199" w:rsidRDefault="00992199" w:rsidP="00992199">
      <w:pPr>
        <w:pStyle w:val="TOC3"/>
        <w:rPr>
          <w:rFonts w:asciiTheme="minorHAnsi" w:hAnsiTheme="minorHAnsi" w:cstheme="minorBidi"/>
          <w:kern w:val="2"/>
          <w:sz w:val="24"/>
          <w:szCs w:val="24"/>
          <w14:ligatures w14:val="standardContextual"/>
        </w:rPr>
      </w:pPr>
      <w:hyperlink w:anchor="_Toc214365727" w:history="1">
        <w:r w:rsidRPr="00526867">
          <w:rPr>
            <w:rStyle w:val="Hyperlink"/>
          </w:rPr>
          <w:t>Unsatisfactory Clinical Performance</w:t>
        </w:r>
        <w:r>
          <w:rPr>
            <w:webHidden/>
          </w:rPr>
          <w:tab/>
        </w:r>
        <w:r>
          <w:rPr>
            <w:webHidden/>
          </w:rPr>
          <w:fldChar w:fldCharType="begin"/>
        </w:r>
        <w:r>
          <w:rPr>
            <w:webHidden/>
          </w:rPr>
          <w:instrText xml:space="preserve"> PAGEREF _Toc214365727 \h </w:instrText>
        </w:r>
        <w:r>
          <w:rPr>
            <w:webHidden/>
          </w:rPr>
        </w:r>
        <w:r>
          <w:rPr>
            <w:webHidden/>
          </w:rPr>
          <w:fldChar w:fldCharType="separate"/>
        </w:r>
        <w:r>
          <w:rPr>
            <w:webHidden/>
          </w:rPr>
          <w:t>6</w:t>
        </w:r>
        <w:r>
          <w:rPr>
            <w:webHidden/>
          </w:rPr>
          <w:fldChar w:fldCharType="end"/>
        </w:r>
      </w:hyperlink>
    </w:p>
    <w:p w14:paraId="2075ADEC" w14:textId="750911CE" w:rsidR="00992199" w:rsidRDefault="00992199">
      <w:pPr>
        <w:pStyle w:val="TOC2"/>
        <w:rPr>
          <w:rFonts w:asciiTheme="minorHAnsi" w:hAnsiTheme="minorHAnsi" w:cstheme="minorBidi"/>
          <w:smallCaps w:val="0"/>
          <w:kern w:val="2"/>
          <w:sz w:val="24"/>
          <w:szCs w:val="24"/>
          <w14:ligatures w14:val="standardContextual"/>
        </w:rPr>
      </w:pPr>
      <w:hyperlink w:anchor="_Toc214365728" w:history="1">
        <w:r w:rsidRPr="00526867">
          <w:rPr>
            <w:rStyle w:val="Hyperlink"/>
          </w:rPr>
          <w:t>CORRECTIVE ACTION</w:t>
        </w:r>
        <w:r>
          <w:rPr>
            <w:webHidden/>
          </w:rPr>
          <w:tab/>
        </w:r>
        <w:r>
          <w:rPr>
            <w:webHidden/>
          </w:rPr>
          <w:fldChar w:fldCharType="begin"/>
        </w:r>
        <w:r>
          <w:rPr>
            <w:webHidden/>
          </w:rPr>
          <w:instrText xml:space="preserve"> PAGEREF _Toc214365728 \h </w:instrText>
        </w:r>
        <w:r>
          <w:rPr>
            <w:webHidden/>
          </w:rPr>
        </w:r>
        <w:r>
          <w:rPr>
            <w:webHidden/>
          </w:rPr>
          <w:fldChar w:fldCharType="separate"/>
        </w:r>
        <w:r>
          <w:rPr>
            <w:webHidden/>
          </w:rPr>
          <w:t>7</w:t>
        </w:r>
        <w:r>
          <w:rPr>
            <w:webHidden/>
          </w:rPr>
          <w:fldChar w:fldCharType="end"/>
        </w:r>
      </w:hyperlink>
    </w:p>
    <w:p w14:paraId="5D9DF5D3" w14:textId="641AC2C0" w:rsidR="00992199" w:rsidRDefault="00992199">
      <w:pPr>
        <w:pStyle w:val="TOC2"/>
        <w:rPr>
          <w:rFonts w:asciiTheme="minorHAnsi" w:hAnsiTheme="minorHAnsi" w:cstheme="minorBidi"/>
          <w:smallCaps w:val="0"/>
          <w:kern w:val="2"/>
          <w:sz w:val="24"/>
          <w:szCs w:val="24"/>
          <w14:ligatures w14:val="standardContextual"/>
        </w:rPr>
      </w:pPr>
      <w:hyperlink w:anchor="_Toc214365729" w:history="1">
        <w:r w:rsidRPr="00526867">
          <w:rPr>
            <w:rStyle w:val="Hyperlink"/>
          </w:rPr>
          <w:t>BASE HOSPITAL REQUIREMENTS</w:t>
        </w:r>
        <w:r>
          <w:rPr>
            <w:webHidden/>
          </w:rPr>
          <w:tab/>
        </w:r>
        <w:r>
          <w:rPr>
            <w:webHidden/>
          </w:rPr>
          <w:fldChar w:fldCharType="begin"/>
        </w:r>
        <w:r>
          <w:rPr>
            <w:webHidden/>
          </w:rPr>
          <w:instrText xml:space="preserve"> PAGEREF _Toc214365729 \h </w:instrText>
        </w:r>
        <w:r>
          <w:rPr>
            <w:webHidden/>
          </w:rPr>
        </w:r>
        <w:r>
          <w:rPr>
            <w:webHidden/>
          </w:rPr>
          <w:fldChar w:fldCharType="separate"/>
        </w:r>
        <w:r>
          <w:rPr>
            <w:webHidden/>
          </w:rPr>
          <w:t>7</w:t>
        </w:r>
        <w:r>
          <w:rPr>
            <w:webHidden/>
          </w:rPr>
          <w:fldChar w:fldCharType="end"/>
        </w:r>
      </w:hyperlink>
    </w:p>
    <w:p w14:paraId="0FEC773F" w14:textId="365E5AC9" w:rsidR="00992199" w:rsidRDefault="00992199">
      <w:pPr>
        <w:pStyle w:val="TOC2"/>
        <w:rPr>
          <w:rFonts w:asciiTheme="minorHAnsi" w:hAnsiTheme="minorHAnsi" w:cstheme="minorBidi"/>
          <w:smallCaps w:val="0"/>
          <w:kern w:val="2"/>
          <w:sz w:val="24"/>
          <w:szCs w:val="24"/>
          <w14:ligatures w14:val="standardContextual"/>
        </w:rPr>
      </w:pPr>
      <w:hyperlink w:anchor="_Toc214365730" w:history="1">
        <w:r w:rsidRPr="00526867">
          <w:rPr>
            <w:rStyle w:val="Hyperlink"/>
          </w:rPr>
          <w:t>COURSE GRADES</w:t>
        </w:r>
        <w:r>
          <w:rPr>
            <w:webHidden/>
          </w:rPr>
          <w:tab/>
        </w:r>
        <w:r>
          <w:rPr>
            <w:webHidden/>
          </w:rPr>
          <w:fldChar w:fldCharType="begin"/>
        </w:r>
        <w:r>
          <w:rPr>
            <w:webHidden/>
          </w:rPr>
          <w:instrText xml:space="preserve"> PAGEREF _Toc214365730 \h </w:instrText>
        </w:r>
        <w:r>
          <w:rPr>
            <w:webHidden/>
          </w:rPr>
        </w:r>
        <w:r>
          <w:rPr>
            <w:webHidden/>
          </w:rPr>
          <w:fldChar w:fldCharType="separate"/>
        </w:r>
        <w:r>
          <w:rPr>
            <w:webHidden/>
          </w:rPr>
          <w:t>7</w:t>
        </w:r>
        <w:r>
          <w:rPr>
            <w:webHidden/>
          </w:rPr>
          <w:fldChar w:fldCharType="end"/>
        </w:r>
      </w:hyperlink>
    </w:p>
    <w:p w14:paraId="7DA76C52" w14:textId="2D824AB6" w:rsidR="00992199" w:rsidRDefault="00992199" w:rsidP="00992199">
      <w:pPr>
        <w:pStyle w:val="TOC3"/>
        <w:rPr>
          <w:rFonts w:asciiTheme="minorHAnsi" w:hAnsiTheme="minorHAnsi" w:cstheme="minorBidi"/>
          <w:kern w:val="2"/>
          <w:sz w:val="24"/>
          <w:szCs w:val="24"/>
          <w14:ligatures w14:val="standardContextual"/>
        </w:rPr>
      </w:pPr>
      <w:hyperlink w:anchor="_Toc214365731" w:history="1">
        <w:r w:rsidRPr="00526867">
          <w:rPr>
            <w:rStyle w:val="Hyperlink"/>
          </w:rPr>
          <w:t>N Grade Policy</w:t>
        </w:r>
        <w:r>
          <w:rPr>
            <w:webHidden/>
          </w:rPr>
          <w:tab/>
        </w:r>
        <w:r>
          <w:rPr>
            <w:webHidden/>
          </w:rPr>
          <w:fldChar w:fldCharType="begin"/>
        </w:r>
        <w:r>
          <w:rPr>
            <w:webHidden/>
          </w:rPr>
          <w:instrText xml:space="preserve"> PAGEREF _Toc214365731 \h </w:instrText>
        </w:r>
        <w:r>
          <w:rPr>
            <w:webHidden/>
          </w:rPr>
        </w:r>
        <w:r>
          <w:rPr>
            <w:webHidden/>
          </w:rPr>
          <w:fldChar w:fldCharType="separate"/>
        </w:r>
        <w:r>
          <w:rPr>
            <w:webHidden/>
          </w:rPr>
          <w:t>7</w:t>
        </w:r>
        <w:r>
          <w:rPr>
            <w:webHidden/>
          </w:rPr>
          <w:fldChar w:fldCharType="end"/>
        </w:r>
      </w:hyperlink>
    </w:p>
    <w:p w14:paraId="1AF38E16" w14:textId="39AC41E2" w:rsidR="00992199" w:rsidRDefault="00992199">
      <w:pPr>
        <w:pStyle w:val="TOC1"/>
        <w:rPr>
          <w:rFonts w:asciiTheme="minorHAnsi" w:hAnsiTheme="minorHAnsi" w:cstheme="minorBidi"/>
          <w:b w:val="0"/>
          <w:bCs w:val="0"/>
          <w:iCs w:val="0"/>
          <w:caps w:val="0"/>
          <w:kern w:val="2"/>
          <w14:ligatures w14:val="standardContextual"/>
        </w:rPr>
      </w:pPr>
      <w:hyperlink w:anchor="_Toc214365732" w:history="1">
        <w:r w:rsidRPr="00526867">
          <w:rPr>
            <w:rStyle w:val="Hyperlink"/>
            <w:rFonts w:eastAsia="Arial"/>
          </w:rPr>
          <w:t>STUDENT RESPONSIBILITIES AND EXPECTATIONS</w:t>
        </w:r>
        <w:r>
          <w:rPr>
            <w:webHidden/>
          </w:rPr>
          <w:tab/>
        </w:r>
        <w:r>
          <w:rPr>
            <w:webHidden/>
          </w:rPr>
          <w:fldChar w:fldCharType="begin"/>
        </w:r>
        <w:r>
          <w:rPr>
            <w:webHidden/>
          </w:rPr>
          <w:instrText xml:space="preserve"> PAGEREF _Toc214365732 \h </w:instrText>
        </w:r>
        <w:r>
          <w:rPr>
            <w:webHidden/>
          </w:rPr>
        </w:r>
        <w:r>
          <w:rPr>
            <w:webHidden/>
          </w:rPr>
          <w:fldChar w:fldCharType="separate"/>
        </w:r>
        <w:r>
          <w:rPr>
            <w:webHidden/>
          </w:rPr>
          <w:t>7</w:t>
        </w:r>
        <w:r>
          <w:rPr>
            <w:webHidden/>
          </w:rPr>
          <w:fldChar w:fldCharType="end"/>
        </w:r>
      </w:hyperlink>
    </w:p>
    <w:p w14:paraId="0C9EA50E" w14:textId="06983A36" w:rsidR="00992199" w:rsidRDefault="00992199">
      <w:pPr>
        <w:pStyle w:val="TOC1"/>
        <w:rPr>
          <w:rFonts w:asciiTheme="minorHAnsi" w:hAnsiTheme="minorHAnsi" w:cstheme="minorBidi"/>
          <w:b w:val="0"/>
          <w:bCs w:val="0"/>
          <w:iCs w:val="0"/>
          <w:caps w:val="0"/>
          <w:kern w:val="2"/>
          <w14:ligatures w14:val="standardContextual"/>
        </w:rPr>
      </w:pPr>
      <w:hyperlink w:anchor="_Toc214365733" w:history="1">
        <w:r w:rsidRPr="00526867">
          <w:rPr>
            <w:rStyle w:val="Hyperlink"/>
          </w:rPr>
          <w:t>MSU College of Osteopathic Medicine Standard Policies</w:t>
        </w:r>
        <w:r>
          <w:rPr>
            <w:webHidden/>
          </w:rPr>
          <w:tab/>
        </w:r>
        <w:r>
          <w:rPr>
            <w:webHidden/>
          </w:rPr>
          <w:fldChar w:fldCharType="begin"/>
        </w:r>
        <w:r>
          <w:rPr>
            <w:webHidden/>
          </w:rPr>
          <w:instrText xml:space="preserve"> PAGEREF _Toc214365733 \h </w:instrText>
        </w:r>
        <w:r>
          <w:rPr>
            <w:webHidden/>
          </w:rPr>
        </w:r>
        <w:r>
          <w:rPr>
            <w:webHidden/>
          </w:rPr>
          <w:fldChar w:fldCharType="separate"/>
        </w:r>
        <w:r>
          <w:rPr>
            <w:webHidden/>
          </w:rPr>
          <w:t>8</w:t>
        </w:r>
        <w:r>
          <w:rPr>
            <w:webHidden/>
          </w:rPr>
          <w:fldChar w:fldCharType="end"/>
        </w:r>
      </w:hyperlink>
    </w:p>
    <w:p w14:paraId="3D2ED35E" w14:textId="3A4C0B39" w:rsidR="00992199" w:rsidRDefault="00992199">
      <w:pPr>
        <w:pStyle w:val="TOC2"/>
        <w:rPr>
          <w:rFonts w:asciiTheme="minorHAnsi" w:hAnsiTheme="minorHAnsi" w:cstheme="minorBidi"/>
          <w:smallCaps w:val="0"/>
          <w:kern w:val="2"/>
          <w:sz w:val="24"/>
          <w:szCs w:val="24"/>
          <w14:ligatures w14:val="standardContextual"/>
        </w:rPr>
      </w:pPr>
      <w:hyperlink w:anchor="_Toc214365734" w:history="1">
        <w:r w:rsidRPr="00526867">
          <w:rPr>
            <w:rStyle w:val="Hyperlink"/>
          </w:rPr>
          <w:t>CLERKSHIP ATTENDANCE</w:t>
        </w:r>
        <w:r w:rsidRPr="00526867">
          <w:rPr>
            <w:rStyle w:val="Hyperlink"/>
            <w:spacing w:val="-1"/>
          </w:rPr>
          <w:t xml:space="preserve"> POLICY</w:t>
        </w:r>
        <w:r>
          <w:rPr>
            <w:webHidden/>
          </w:rPr>
          <w:tab/>
        </w:r>
        <w:r>
          <w:rPr>
            <w:webHidden/>
          </w:rPr>
          <w:fldChar w:fldCharType="begin"/>
        </w:r>
        <w:r>
          <w:rPr>
            <w:webHidden/>
          </w:rPr>
          <w:instrText xml:space="preserve"> PAGEREF _Toc214365734 \h </w:instrText>
        </w:r>
        <w:r>
          <w:rPr>
            <w:webHidden/>
          </w:rPr>
        </w:r>
        <w:r>
          <w:rPr>
            <w:webHidden/>
          </w:rPr>
          <w:fldChar w:fldCharType="separate"/>
        </w:r>
        <w:r>
          <w:rPr>
            <w:webHidden/>
          </w:rPr>
          <w:t>8</w:t>
        </w:r>
        <w:r>
          <w:rPr>
            <w:webHidden/>
          </w:rPr>
          <w:fldChar w:fldCharType="end"/>
        </w:r>
      </w:hyperlink>
    </w:p>
    <w:p w14:paraId="486F895A" w14:textId="0CF91542" w:rsidR="00992199" w:rsidRDefault="00992199">
      <w:pPr>
        <w:pStyle w:val="TOC2"/>
        <w:rPr>
          <w:rFonts w:asciiTheme="minorHAnsi" w:hAnsiTheme="minorHAnsi" w:cstheme="minorBidi"/>
          <w:smallCaps w:val="0"/>
          <w:kern w:val="2"/>
          <w:sz w:val="24"/>
          <w:szCs w:val="24"/>
          <w14:ligatures w14:val="standardContextual"/>
        </w:rPr>
      </w:pPr>
      <w:hyperlink w:anchor="_Toc214365735" w:history="1">
        <w:r w:rsidRPr="00526867">
          <w:rPr>
            <w:rStyle w:val="Hyperlink"/>
          </w:rPr>
          <w:t>POLICY FOR MEDICAL STUDENT SUPERVISION</w:t>
        </w:r>
        <w:r>
          <w:rPr>
            <w:webHidden/>
          </w:rPr>
          <w:tab/>
        </w:r>
        <w:r>
          <w:rPr>
            <w:webHidden/>
          </w:rPr>
          <w:fldChar w:fldCharType="begin"/>
        </w:r>
        <w:r>
          <w:rPr>
            <w:webHidden/>
          </w:rPr>
          <w:instrText xml:space="preserve"> PAGEREF _Toc214365735 \h </w:instrText>
        </w:r>
        <w:r>
          <w:rPr>
            <w:webHidden/>
          </w:rPr>
        </w:r>
        <w:r>
          <w:rPr>
            <w:webHidden/>
          </w:rPr>
          <w:fldChar w:fldCharType="separate"/>
        </w:r>
        <w:r>
          <w:rPr>
            <w:webHidden/>
          </w:rPr>
          <w:t>8</w:t>
        </w:r>
        <w:r>
          <w:rPr>
            <w:webHidden/>
          </w:rPr>
          <w:fldChar w:fldCharType="end"/>
        </w:r>
      </w:hyperlink>
    </w:p>
    <w:p w14:paraId="79F5111E" w14:textId="57A6B02B" w:rsidR="00992199" w:rsidRDefault="00992199">
      <w:pPr>
        <w:pStyle w:val="TOC2"/>
        <w:rPr>
          <w:rFonts w:asciiTheme="minorHAnsi" w:hAnsiTheme="minorHAnsi" w:cstheme="minorBidi"/>
          <w:smallCaps w:val="0"/>
          <w:kern w:val="2"/>
          <w:sz w:val="24"/>
          <w:szCs w:val="24"/>
          <w14:ligatures w14:val="standardContextual"/>
        </w:rPr>
      </w:pPr>
      <w:hyperlink w:anchor="_Toc214365736" w:history="1">
        <w:r w:rsidRPr="00526867">
          <w:rPr>
            <w:rStyle w:val="Hyperlink"/>
          </w:rPr>
          <w:t>MSUCOM Student Handbook</w:t>
        </w:r>
        <w:r>
          <w:rPr>
            <w:webHidden/>
          </w:rPr>
          <w:tab/>
        </w:r>
        <w:r>
          <w:rPr>
            <w:webHidden/>
          </w:rPr>
          <w:fldChar w:fldCharType="begin"/>
        </w:r>
        <w:r>
          <w:rPr>
            <w:webHidden/>
          </w:rPr>
          <w:instrText xml:space="preserve"> PAGEREF _Toc214365736 \h </w:instrText>
        </w:r>
        <w:r>
          <w:rPr>
            <w:webHidden/>
          </w:rPr>
        </w:r>
        <w:r>
          <w:rPr>
            <w:webHidden/>
          </w:rPr>
          <w:fldChar w:fldCharType="separate"/>
        </w:r>
        <w:r>
          <w:rPr>
            <w:webHidden/>
          </w:rPr>
          <w:t>8</w:t>
        </w:r>
        <w:r>
          <w:rPr>
            <w:webHidden/>
          </w:rPr>
          <w:fldChar w:fldCharType="end"/>
        </w:r>
      </w:hyperlink>
    </w:p>
    <w:p w14:paraId="499E9A6B" w14:textId="6AEDE295" w:rsidR="00992199" w:rsidRDefault="00992199">
      <w:pPr>
        <w:pStyle w:val="TOC2"/>
        <w:rPr>
          <w:rFonts w:asciiTheme="minorHAnsi" w:hAnsiTheme="minorHAnsi" w:cstheme="minorBidi"/>
          <w:smallCaps w:val="0"/>
          <w:kern w:val="2"/>
          <w:sz w:val="24"/>
          <w:szCs w:val="24"/>
          <w14:ligatures w14:val="standardContextual"/>
        </w:rPr>
      </w:pPr>
      <w:hyperlink w:anchor="_Toc214365737" w:history="1">
        <w:r w:rsidRPr="00526867">
          <w:rPr>
            <w:rStyle w:val="Hyperlink"/>
          </w:rPr>
          <w:t>Common Ground Framework for Professional Conduct</w:t>
        </w:r>
        <w:r>
          <w:rPr>
            <w:webHidden/>
          </w:rPr>
          <w:tab/>
        </w:r>
        <w:r>
          <w:rPr>
            <w:webHidden/>
          </w:rPr>
          <w:fldChar w:fldCharType="begin"/>
        </w:r>
        <w:r>
          <w:rPr>
            <w:webHidden/>
          </w:rPr>
          <w:instrText xml:space="preserve"> PAGEREF _Toc214365737 \h </w:instrText>
        </w:r>
        <w:r>
          <w:rPr>
            <w:webHidden/>
          </w:rPr>
        </w:r>
        <w:r>
          <w:rPr>
            <w:webHidden/>
          </w:rPr>
          <w:fldChar w:fldCharType="separate"/>
        </w:r>
        <w:r>
          <w:rPr>
            <w:webHidden/>
          </w:rPr>
          <w:t>8</w:t>
        </w:r>
        <w:r>
          <w:rPr>
            <w:webHidden/>
          </w:rPr>
          <w:fldChar w:fldCharType="end"/>
        </w:r>
      </w:hyperlink>
    </w:p>
    <w:p w14:paraId="6496D1B6" w14:textId="6ABE39A6" w:rsidR="00992199" w:rsidRDefault="00992199">
      <w:pPr>
        <w:pStyle w:val="TOC2"/>
        <w:rPr>
          <w:rFonts w:asciiTheme="minorHAnsi" w:hAnsiTheme="minorHAnsi" w:cstheme="minorBidi"/>
          <w:smallCaps w:val="0"/>
          <w:kern w:val="2"/>
          <w:sz w:val="24"/>
          <w:szCs w:val="24"/>
          <w14:ligatures w14:val="standardContextual"/>
        </w:rPr>
      </w:pPr>
      <w:hyperlink w:anchor="_Toc214365738" w:history="1">
        <w:r w:rsidRPr="00526867">
          <w:rPr>
            <w:rStyle w:val="Hyperlink"/>
          </w:rPr>
          <w:t>Medical Student Rights and Responsibilities</w:t>
        </w:r>
        <w:r>
          <w:rPr>
            <w:webHidden/>
          </w:rPr>
          <w:tab/>
        </w:r>
        <w:r>
          <w:rPr>
            <w:webHidden/>
          </w:rPr>
          <w:fldChar w:fldCharType="begin"/>
        </w:r>
        <w:r>
          <w:rPr>
            <w:webHidden/>
          </w:rPr>
          <w:instrText xml:space="preserve"> PAGEREF _Toc214365738 \h </w:instrText>
        </w:r>
        <w:r>
          <w:rPr>
            <w:webHidden/>
          </w:rPr>
        </w:r>
        <w:r>
          <w:rPr>
            <w:webHidden/>
          </w:rPr>
          <w:fldChar w:fldCharType="separate"/>
        </w:r>
        <w:r>
          <w:rPr>
            <w:webHidden/>
          </w:rPr>
          <w:t>9</w:t>
        </w:r>
        <w:r>
          <w:rPr>
            <w:webHidden/>
          </w:rPr>
          <w:fldChar w:fldCharType="end"/>
        </w:r>
      </w:hyperlink>
    </w:p>
    <w:p w14:paraId="08F820F7" w14:textId="244F0CDA" w:rsidR="00992199" w:rsidRDefault="00992199">
      <w:pPr>
        <w:pStyle w:val="TOC2"/>
        <w:rPr>
          <w:rFonts w:asciiTheme="minorHAnsi" w:hAnsiTheme="minorHAnsi" w:cstheme="minorBidi"/>
          <w:smallCaps w:val="0"/>
          <w:kern w:val="2"/>
          <w:sz w:val="24"/>
          <w:szCs w:val="24"/>
          <w14:ligatures w14:val="standardContextual"/>
        </w:rPr>
      </w:pPr>
      <w:hyperlink w:anchor="_Toc214365739" w:history="1">
        <w:r w:rsidRPr="00526867">
          <w:rPr>
            <w:rStyle w:val="Hyperlink"/>
          </w:rPr>
          <w:t>MSU Email</w:t>
        </w:r>
        <w:r>
          <w:rPr>
            <w:webHidden/>
          </w:rPr>
          <w:tab/>
        </w:r>
        <w:r>
          <w:rPr>
            <w:webHidden/>
          </w:rPr>
          <w:fldChar w:fldCharType="begin"/>
        </w:r>
        <w:r>
          <w:rPr>
            <w:webHidden/>
          </w:rPr>
          <w:instrText xml:space="preserve"> PAGEREF _Toc214365739 \h </w:instrText>
        </w:r>
        <w:r>
          <w:rPr>
            <w:webHidden/>
          </w:rPr>
        </w:r>
        <w:r>
          <w:rPr>
            <w:webHidden/>
          </w:rPr>
          <w:fldChar w:fldCharType="separate"/>
        </w:r>
        <w:r>
          <w:rPr>
            <w:webHidden/>
          </w:rPr>
          <w:t>9</w:t>
        </w:r>
        <w:r>
          <w:rPr>
            <w:webHidden/>
          </w:rPr>
          <w:fldChar w:fldCharType="end"/>
        </w:r>
      </w:hyperlink>
    </w:p>
    <w:p w14:paraId="32156226" w14:textId="568A736B" w:rsidR="00992199" w:rsidRDefault="00992199" w:rsidP="00992199">
      <w:pPr>
        <w:pStyle w:val="TOC3"/>
        <w:rPr>
          <w:rFonts w:asciiTheme="minorHAnsi" w:hAnsiTheme="minorHAnsi" w:cstheme="minorBidi"/>
          <w:kern w:val="2"/>
          <w:sz w:val="24"/>
          <w:szCs w:val="24"/>
          <w14:ligatures w14:val="standardContextual"/>
        </w:rPr>
      </w:pPr>
      <w:hyperlink w:anchor="_Toc214365740" w:history="1">
        <w:r w:rsidRPr="00526867">
          <w:rPr>
            <w:rStyle w:val="Hyperlink"/>
          </w:rPr>
          <w:t>ARTIFICIAL INTELLIGENCE (AI) USAGE POLICY</w:t>
        </w:r>
        <w:r>
          <w:rPr>
            <w:webHidden/>
          </w:rPr>
          <w:tab/>
        </w:r>
        <w:r>
          <w:rPr>
            <w:webHidden/>
          </w:rPr>
          <w:fldChar w:fldCharType="begin"/>
        </w:r>
        <w:r>
          <w:rPr>
            <w:webHidden/>
          </w:rPr>
          <w:instrText xml:space="preserve"> PAGEREF _Toc214365740 \h </w:instrText>
        </w:r>
        <w:r>
          <w:rPr>
            <w:webHidden/>
          </w:rPr>
        </w:r>
        <w:r>
          <w:rPr>
            <w:webHidden/>
          </w:rPr>
          <w:fldChar w:fldCharType="separate"/>
        </w:r>
        <w:r>
          <w:rPr>
            <w:webHidden/>
          </w:rPr>
          <w:t>9</w:t>
        </w:r>
        <w:r>
          <w:rPr>
            <w:webHidden/>
          </w:rPr>
          <w:fldChar w:fldCharType="end"/>
        </w:r>
      </w:hyperlink>
    </w:p>
    <w:p w14:paraId="79630B0A" w14:textId="78D77528" w:rsidR="00992199" w:rsidRDefault="00992199">
      <w:pPr>
        <w:pStyle w:val="TOC2"/>
        <w:rPr>
          <w:rFonts w:asciiTheme="minorHAnsi" w:hAnsiTheme="minorHAnsi" w:cstheme="minorBidi"/>
          <w:smallCaps w:val="0"/>
          <w:kern w:val="2"/>
          <w:sz w:val="24"/>
          <w:szCs w:val="24"/>
          <w14:ligatures w14:val="standardContextual"/>
        </w:rPr>
      </w:pPr>
      <w:hyperlink w:anchor="_Toc214365741" w:history="1">
        <w:r w:rsidRPr="00526867">
          <w:rPr>
            <w:rStyle w:val="Hyperlink"/>
          </w:rPr>
          <w:t>STUDENT EXPOSURE PROCEDURE</w:t>
        </w:r>
        <w:r>
          <w:rPr>
            <w:webHidden/>
          </w:rPr>
          <w:tab/>
        </w:r>
        <w:r>
          <w:rPr>
            <w:webHidden/>
          </w:rPr>
          <w:fldChar w:fldCharType="begin"/>
        </w:r>
        <w:r>
          <w:rPr>
            <w:webHidden/>
          </w:rPr>
          <w:instrText xml:space="preserve"> PAGEREF _Toc214365741 \h </w:instrText>
        </w:r>
        <w:r>
          <w:rPr>
            <w:webHidden/>
          </w:rPr>
        </w:r>
        <w:r>
          <w:rPr>
            <w:webHidden/>
          </w:rPr>
          <w:fldChar w:fldCharType="separate"/>
        </w:r>
        <w:r>
          <w:rPr>
            <w:webHidden/>
          </w:rPr>
          <w:t>9</w:t>
        </w:r>
        <w:r>
          <w:rPr>
            <w:webHidden/>
          </w:rPr>
          <w:fldChar w:fldCharType="end"/>
        </w:r>
      </w:hyperlink>
    </w:p>
    <w:p w14:paraId="67AB8A86" w14:textId="74AAA262" w:rsidR="00992199" w:rsidRDefault="00992199">
      <w:pPr>
        <w:pStyle w:val="TOC2"/>
        <w:rPr>
          <w:rFonts w:asciiTheme="minorHAnsi" w:hAnsiTheme="minorHAnsi" w:cstheme="minorBidi"/>
          <w:smallCaps w:val="0"/>
          <w:kern w:val="2"/>
          <w:sz w:val="24"/>
          <w:szCs w:val="24"/>
          <w14:ligatures w14:val="standardContextual"/>
        </w:rPr>
      </w:pPr>
      <w:hyperlink w:anchor="_Toc214365742" w:history="1">
        <w:r w:rsidRPr="00526867">
          <w:rPr>
            <w:rStyle w:val="Hyperlink"/>
          </w:rPr>
          <w:t>STUDENT ACCOMMODATION LETTERS</w:t>
        </w:r>
        <w:r>
          <w:rPr>
            <w:webHidden/>
          </w:rPr>
          <w:tab/>
        </w:r>
        <w:r>
          <w:rPr>
            <w:webHidden/>
          </w:rPr>
          <w:fldChar w:fldCharType="begin"/>
        </w:r>
        <w:r>
          <w:rPr>
            <w:webHidden/>
          </w:rPr>
          <w:instrText xml:space="preserve"> PAGEREF _Toc214365742 \h </w:instrText>
        </w:r>
        <w:r>
          <w:rPr>
            <w:webHidden/>
          </w:rPr>
        </w:r>
        <w:r>
          <w:rPr>
            <w:webHidden/>
          </w:rPr>
          <w:fldChar w:fldCharType="separate"/>
        </w:r>
        <w:r>
          <w:rPr>
            <w:webHidden/>
          </w:rPr>
          <w:t>10</w:t>
        </w:r>
        <w:r>
          <w:rPr>
            <w:webHidden/>
          </w:rPr>
          <w:fldChar w:fldCharType="end"/>
        </w:r>
      </w:hyperlink>
    </w:p>
    <w:p w14:paraId="3AEE1551" w14:textId="1E82D6A1" w:rsidR="00992199" w:rsidRDefault="00992199">
      <w:pPr>
        <w:pStyle w:val="TOC1"/>
        <w:rPr>
          <w:rFonts w:asciiTheme="minorHAnsi" w:hAnsiTheme="minorHAnsi" w:cstheme="minorBidi"/>
          <w:b w:val="0"/>
          <w:bCs w:val="0"/>
          <w:iCs w:val="0"/>
          <w:caps w:val="0"/>
          <w:kern w:val="2"/>
          <w14:ligatures w14:val="standardContextual"/>
        </w:rPr>
      </w:pPr>
      <w:hyperlink w:anchor="_Toc214365743" w:history="1">
        <w:r w:rsidRPr="00526867">
          <w:rPr>
            <w:rStyle w:val="Hyperlink"/>
          </w:rPr>
          <w:t>SUMMARY OF GRADING REQUIREMENTS</w:t>
        </w:r>
        <w:r>
          <w:rPr>
            <w:webHidden/>
          </w:rPr>
          <w:tab/>
        </w:r>
        <w:r>
          <w:rPr>
            <w:webHidden/>
          </w:rPr>
          <w:fldChar w:fldCharType="begin"/>
        </w:r>
        <w:r>
          <w:rPr>
            <w:webHidden/>
          </w:rPr>
          <w:instrText xml:space="preserve"> PAGEREF _Toc214365743 \h </w:instrText>
        </w:r>
        <w:r>
          <w:rPr>
            <w:webHidden/>
          </w:rPr>
        </w:r>
        <w:r>
          <w:rPr>
            <w:webHidden/>
          </w:rPr>
          <w:fldChar w:fldCharType="separate"/>
        </w:r>
        <w:r>
          <w:rPr>
            <w:webHidden/>
          </w:rPr>
          <w:t>11</w:t>
        </w:r>
        <w:r>
          <w:rPr>
            <w:webHidden/>
          </w:rPr>
          <w:fldChar w:fldCharType="end"/>
        </w:r>
      </w:hyperlink>
    </w:p>
    <w:p w14:paraId="0198BF39" w14:textId="5AB487B6"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0F6F427" w14:textId="77777777" w:rsidR="00F57EAF" w:rsidRDefault="00F57EAF" w:rsidP="00C61FC6">
      <w:pPr>
        <w:pStyle w:val="Level1Header"/>
        <w:spacing w:line="240" w:lineRule="auto"/>
      </w:pPr>
    </w:p>
    <w:p w14:paraId="227C91E8" w14:textId="77777777" w:rsidR="00F57EAF" w:rsidRPr="00F57EAF" w:rsidRDefault="00F57EAF" w:rsidP="00F57EAF">
      <w:pPr>
        <w:spacing w:after="0" w:line="240" w:lineRule="auto"/>
        <w:textAlignment w:val="baseline"/>
        <w:rPr>
          <w:rFonts w:ascii="Segoe UI" w:eastAsia="Times New Roman" w:hAnsi="Segoe UI" w:cs="Segoe UI"/>
          <w:b/>
          <w:bCs/>
          <w:caps/>
          <w:sz w:val="18"/>
          <w:szCs w:val="18"/>
        </w:rPr>
      </w:pPr>
      <w:r w:rsidRPr="00F57EAF">
        <w:rPr>
          <w:rFonts w:ascii="Arial" w:eastAsia="Times New Roman" w:hAnsi="Arial" w:cs="Arial"/>
          <w:b/>
          <w:bCs/>
          <w:caps/>
          <w:sz w:val="28"/>
          <w:szCs w:val="28"/>
        </w:rPr>
        <w:t>Rotation Requirements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6030"/>
        <w:gridCol w:w="1882"/>
      </w:tblGrid>
      <w:tr w:rsidR="00FF0444" w:rsidRPr="00F57EAF" w14:paraId="1F0A39C0" w14:textId="0C3A3CF6" w:rsidTr="00FF0444">
        <w:trPr>
          <w:trHeight w:val="786"/>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63EC2" w14:textId="77777777" w:rsidR="00FF0444" w:rsidRPr="00F57EAF" w:rsidRDefault="00FF0444" w:rsidP="00F57EAF">
            <w:pPr>
              <w:spacing w:after="0" w:line="240" w:lineRule="auto"/>
              <w:jc w:val="center"/>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REQUIREMENT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26B46" w14:textId="77777777" w:rsidR="00FF0444" w:rsidRPr="00F57EAF" w:rsidRDefault="00FF0444" w:rsidP="00F57EAF">
            <w:pPr>
              <w:spacing w:after="0" w:line="240" w:lineRule="auto"/>
              <w:jc w:val="center"/>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SUBMISSION METHOD </w:t>
            </w:r>
          </w:p>
          <w:p w14:paraId="576A2B41" w14:textId="77777777" w:rsidR="00FF0444" w:rsidRPr="00F57EAF" w:rsidRDefault="00FF0444" w:rsidP="00F57EAF">
            <w:pPr>
              <w:spacing w:after="0" w:line="240" w:lineRule="auto"/>
              <w:jc w:val="center"/>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(for submission due dates, refer to table at the end of the syllabus) </w:t>
            </w:r>
          </w:p>
        </w:tc>
        <w:tc>
          <w:tcPr>
            <w:tcW w:w="1882" w:type="dxa"/>
            <w:tcBorders>
              <w:top w:val="single" w:sz="6" w:space="0" w:color="auto"/>
              <w:left w:val="single" w:sz="6" w:space="0" w:color="auto"/>
              <w:bottom w:val="single" w:sz="6" w:space="0" w:color="auto"/>
              <w:right w:val="single" w:sz="6" w:space="0" w:color="auto"/>
            </w:tcBorders>
          </w:tcPr>
          <w:p w14:paraId="3141623D" w14:textId="465CE376" w:rsidR="00FF0444" w:rsidRPr="00F57EAF" w:rsidRDefault="00B61661" w:rsidP="00F57EAF">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FF0444" w:rsidRPr="00F57EAF" w14:paraId="4EA4B4C9" w14:textId="707B5A6A" w:rsidTr="00FF0444">
        <w:trPr>
          <w:trHeight w:val="2505"/>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64C1F" w14:textId="77777777" w:rsidR="00FF0444" w:rsidRPr="00F57EAF" w:rsidRDefault="00FF0444" w:rsidP="00F57EAF">
            <w:pPr>
              <w:spacing w:after="0" w:line="240" w:lineRule="auto"/>
              <w:ind w:left="60"/>
              <w:jc w:val="left"/>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Attending Evaluation of Clerkship Student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32525" w14:textId="77777777" w:rsidR="00FF0444" w:rsidRPr="00F57EAF" w:rsidRDefault="00FF0444" w:rsidP="00F57EAF">
            <w:pPr>
              <w:spacing w:after="0" w:line="240" w:lineRule="auto"/>
              <w:jc w:val="left"/>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882" w:type="dxa"/>
            <w:tcBorders>
              <w:top w:val="single" w:sz="6" w:space="0" w:color="auto"/>
              <w:left w:val="single" w:sz="6" w:space="0" w:color="auto"/>
              <w:bottom w:val="single" w:sz="6" w:space="0" w:color="auto"/>
              <w:right w:val="single" w:sz="6" w:space="0" w:color="auto"/>
            </w:tcBorders>
          </w:tcPr>
          <w:p w14:paraId="4748959C" w14:textId="2D1A65EA" w:rsidR="00FF0444" w:rsidRPr="00F57EAF" w:rsidRDefault="00B61661" w:rsidP="00B61661">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FF0444" w:rsidRPr="00F57EAF" w14:paraId="61E5A05E" w14:textId="1EA27F7B" w:rsidTr="00FF0444">
        <w:trPr>
          <w:trHeight w:val="1965"/>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873A4" w14:textId="77777777" w:rsidR="00FF0444" w:rsidRPr="00F57EAF" w:rsidRDefault="00FF0444" w:rsidP="00F57EAF">
            <w:pPr>
              <w:spacing w:after="0" w:line="240" w:lineRule="auto"/>
              <w:ind w:left="60"/>
              <w:jc w:val="left"/>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Student Evaluation of Clerkship Rotation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90E48" w14:textId="77777777" w:rsidR="00FF0444" w:rsidRPr="00F57EAF" w:rsidRDefault="00FF0444" w:rsidP="00F57EAF">
            <w:pPr>
              <w:spacing w:after="0" w:line="240" w:lineRule="auto"/>
              <w:jc w:val="left"/>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 xml:space="preserve">Students will submit their rotation evaluations electronically at the conclusion of every rotation by accessing the Medtrics system: </w:t>
            </w:r>
            <w:hyperlink r:id="rId19" w:tgtFrame="_blank" w:history="1">
              <w:r w:rsidRPr="00F57EAF">
                <w:rPr>
                  <w:rFonts w:ascii="Arial" w:eastAsia="Times New Roman" w:hAnsi="Arial" w:cs="Arial"/>
                  <w:color w:val="0000FF"/>
                  <w:u w:val="single"/>
                </w:rPr>
                <w:t>https://msucom.medtricslab.com/users/login/</w:t>
              </w:r>
            </w:hyperlink>
            <w:r w:rsidRPr="00F57EAF">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882" w:type="dxa"/>
            <w:tcBorders>
              <w:top w:val="single" w:sz="6" w:space="0" w:color="auto"/>
              <w:left w:val="single" w:sz="6" w:space="0" w:color="auto"/>
              <w:bottom w:val="single" w:sz="6" w:space="0" w:color="auto"/>
              <w:right w:val="single" w:sz="6" w:space="0" w:color="auto"/>
            </w:tcBorders>
          </w:tcPr>
          <w:p w14:paraId="5B0159EA" w14:textId="68C47B1A" w:rsidR="00FF0444" w:rsidRPr="00F57EAF" w:rsidRDefault="00B61661" w:rsidP="00B61661">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FF0444" w:rsidRPr="00F57EAF" w14:paraId="05A8051F" w14:textId="19996592" w:rsidTr="00FF0444">
        <w:trPr>
          <w:trHeight w:val="885"/>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6298A" w14:textId="77777777" w:rsidR="00FF0444" w:rsidRPr="00F57EAF" w:rsidRDefault="00FF0444" w:rsidP="00F57EAF">
            <w:pPr>
              <w:spacing w:after="0" w:line="240" w:lineRule="auto"/>
              <w:jc w:val="left"/>
              <w:textAlignment w:val="baseline"/>
              <w:rPr>
                <w:rFonts w:ascii="Times New Roman" w:eastAsia="Times New Roman" w:hAnsi="Times New Roman" w:cs="Times New Roman"/>
                <w:sz w:val="24"/>
                <w:szCs w:val="24"/>
              </w:rPr>
            </w:pPr>
            <w:r w:rsidRPr="00F57EAF">
              <w:rPr>
                <w:rFonts w:ascii="Arial" w:eastAsia="Times New Roman" w:hAnsi="Arial" w:cs="Arial"/>
                <w:color w:val="000000"/>
              </w:rPr>
              <w:t>Mid Rotation Form  </w:t>
            </w:r>
          </w:p>
          <w:p w14:paraId="3BB4797C" w14:textId="77777777" w:rsidR="00FF0444" w:rsidRPr="00F57EAF" w:rsidRDefault="00FF0444" w:rsidP="00F57EAF">
            <w:pPr>
              <w:spacing w:after="0" w:line="240" w:lineRule="auto"/>
              <w:jc w:val="left"/>
              <w:textAlignment w:val="baseline"/>
              <w:rPr>
                <w:rFonts w:ascii="Times New Roman" w:eastAsia="Times New Roman" w:hAnsi="Times New Roman" w:cs="Times New Roman"/>
                <w:sz w:val="24"/>
                <w:szCs w:val="24"/>
              </w:rPr>
            </w:pPr>
            <w:r w:rsidRPr="00F57EAF">
              <w:rPr>
                <w:rFonts w:ascii="Arial" w:eastAsia="Times New Roman" w:hAnsi="Arial" w:cs="Arial"/>
                <w:color w:val="000000"/>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56889" w14:textId="77777777" w:rsidR="00FF0444" w:rsidRPr="00F57EAF" w:rsidRDefault="00FF0444" w:rsidP="00F57EAF">
            <w:pPr>
              <w:spacing w:after="0" w:line="240" w:lineRule="auto"/>
              <w:jc w:val="left"/>
              <w:textAlignment w:val="baseline"/>
              <w:rPr>
                <w:rFonts w:ascii="Times New Roman" w:eastAsia="Times New Roman" w:hAnsi="Times New Roman" w:cs="Times New Roman"/>
                <w:color w:val="000000"/>
                <w:sz w:val="24"/>
                <w:szCs w:val="24"/>
              </w:rPr>
            </w:pPr>
            <w:r w:rsidRPr="00F57EAF">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2CDA4D75" w14:textId="54B37E05" w:rsidR="00FF0444" w:rsidRPr="00F57EAF" w:rsidRDefault="00B61661" w:rsidP="00B61661">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FF0444" w:rsidRPr="00F57EAF" w14:paraId="605955A5" w14:textId="1624ECAD" w:rsidTr="00FF0444">
        <w:trPr>
          <w:trHeight w:val="885"/>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tcPr>
          <w:p w14:paraId="10E10A52" w14:textId="364C5B2F" w:rsidR="00FF0444" w:rsidRDefault="00FF0444" w:rsidP="00F57EAF">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7E055815" w14:textId="77777777" w:rsidR="00FF0444" w:rsidRPr="00F57EAF" w:rsidRDefault="00FF0444" w:rsidP="00F57EAF">
            <w:pPr>
              <w:spacing w:after="0" w:line="240" w:lineRule="auto"/>
              <w:jc w:val="left"/>
              <w:textAlignment w:val="baseline"/>
              <w:rPr>
                <w:rFonts w:ascii="Arial" w:eastAsia="Times New Roman" w:hAnsi="Arial" w:cs="Arial"/>
                <w:color w:val="000000"/>
              </w:rPr>
            </w:pP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tcPr>
          <w:p w14:paraId="2E1114D7" w14:textId="4EDABCE3" w:rsidR="00FF0444" w:rsidRPr="00F57EAF" w:rsidRDefault="00FF0444" w:rsidP="00F57EAF">
            <w:pPr>
              <w:spacing w:after="0" w:line="240" w:lineRule="auto"/>
              <w:jc w:val="left"/>
              <w:textAlignment w:val="baseline"/>
              <w:rPr>
                <w:rFonts w:ascii="Arial" w:eastAsia="Times New Roman" w:hAnsi="Arial" w:cs="Arial"/>
                <w:color w:val="000000"/>
              </w:rPr>
            </w:pPr>
            <w:r w:rsidRPr="00F57EAF">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21985894" w14:textId="04F65D09" w:rsidR="00FF0444" w:rsidRPr="00F57EAF" w:rsidRDefault="00B61661" w:rsidP="00B61661">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50E12660" w14:textId="77777777" w:rsidR="00F57EAF" w:rsidRDefault="00F57EAF" w:rsidP="00C61FC6">
      <w:pPr>
        <w:pStyle w:val="Level1Header"/>
        <w:spacing w:line="240" w:lineRule="auto"/>
      </w:pPr>
    </w:p>
    <w:p w14:paraId="114181D9" w14:textId="77777777" w:rsidR="00F57EAF" w:rsidRDefault="00F57EAF" w:rsidP="00C61FC6">
      <w:pPr>
        <w:pStyle w:val="Level1Header"/>
        <w:spacing w:line="240" w:lineRule="auto"/>
      </w:pPr>
    </w:p>
    <w:p w14:paraId="5268960E" w14:textId="688A007C" w:rsidR="00B848B6" w:rsidRPr="00C40B5D" w:rsidRDefault="00B848B6" w:rsidP="00C61FC6">
      <w:pPr>
        <w:pStyle w:val="Level1Header"/>
        <w:spacing w:line="240" w:lineRule="auto"/>
      </w:pPr>
      <w:bookmarkStart w:id="0" w:name="_Toc214365707"/>
      <w:r w:rsidRPr="00593906">
        <w:t>Introduction and Overview</w:t>
      </w:r>
      <w:bookmarkEnd w:id="0"/>
    </w:p>
    <w:p w14:paraId="5D40E86F" w14:textId="79E8FA52"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bookmarkStart w:id="1" w:name="_Hlk162863302"/>
      <w:r w:rsidR="00BC1BB8">
        <w:rPr>
          <w:rStyle w:val="normaltextrun"/>
          <w:rFonts w:ascii="Arial" w:hAnsi="Arial" w:cs="Arial"/>
          <w:sz w:val="22"/>
          <w:szCs w:val="22"/>
        </w:rPr>
        <w:t>OB/GYN Specialty</w:t>
      </w:r>
      <w:r>
        <w:rPr>
          <w:rStyle w:val="normaltextrun"/>
          <w:rFonts w:ascii="Arial" w:hAnsi="Arial" w:cs="Arial"/>
          <w:sz w:val="22"/>
          <w:szCs w:val="22"/>
        </w:rPr>
        <w:t xml:space="preserve"> </w:t>
      </w:r>
      <w:bookmarkEnd w:id="1"/>
      <w:r>
        <w:rPr>
          <w:rStyle w:val="normaltextrun"/>
          <w:rFonts w:ascii="Arial" w:hAnsi="Arial" w:cs="Arial"/>
          <w:sz w:val="22"/>
          <w:szCs w:val="22"/>
        </w:rPr>
        <w:t>clerkship is to provide the student with an overview of the clinical specialty</w:t>
      </w:r>
      <w:r w:rsidR="00144FAE">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1F4BC60E"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144FAE">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2E61C1AB"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144FAE">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144FAE">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67491035" w:rsidR="00874FAC" w:rsidRPr="00C40B5D" w:rsidRDefault="009F5EEE" w:rsidP="00A6221B">
      <w:pPr>
        <w:pStyle w:val="Level2Header"/>
      </w:pPr>
      <w:bookmarkStart w:id="2" w:name="_Toc214365708"/>
      <w:r w:rsidRPr="00C40B5D">
        <w:t>ELECTIVE COURSE</w:t>
      </w:r>
      <w:r w:rsidR="008967B0">
        <w:t xml:space="preserve"> scheduling</w:t>
      </w:r>
      <w:bookmarkEnd w:id="2"/>
    </w:p>
    <w:p w14:paraId="798881EB" w14:textId="77777777" w:rsidR="00741D10" w:rsidRDefault="00741D10" w:rsidP="00C771F1">
      <w:pPr>
        <w:pStyle w:val="Level3Header"/>
        <w:rPr>
          <w:rFonts w:ascii="Segoe UI" w:hAnsi="Segoe UI" w:cs="Segoe UI"/>
          <w:sz w:val="18"/>
          <w:szCs w:val="18"/>
        </w:rPr>
      </w:pPr>
      <w:bookmarkStart w:id="3" w:name="_Toc214365709"/>
      <w:r>
        <w:rPr>
          <w:rStyle w:val="normaltextrun"/>
        </w:rPr>
        <w:t>Preapproval</w:t>
      </w:r>
      <w:bookmarkEnd w:id="3"/>
      <w:r>
        <w:rPr>
          <w:rStyle w:val="eop"/>
          <w:rFonts w:eastAsiaTheme="majorEastAsia"/>
        </w:rPr>
        <w:t> </w:t>
      </w:r>
    </w:p>
    <w:p w14:paraId="04ED1254" w14:textId="77777777" w:rsidR="00741D10" w:rsidRPr="00355DFF" w:rsidRDefault="00741D10" w:rsidP="000E0615">
      <w:pPr>
        <w:pStyle w:val="paragraph"/>
        <w:numPr>
          <w:ilvl w:val="0"/>
          <w:numId w:val="144"/>
        </w:numPr>
        <w:spacing w:before="0" w:beforeAutospacing="0" w:after="0" w:afterAutospacing="0"/>
        <w:ind w:left="1080"/>
        <w:jc w:val="both"/>
        <w:textAlignment w:val="baseline"/>
        <w:rPr>
          <w:rFonts w:ascii="Arial" w:hAnsi="Arial" w:cs="Arial"/>
          <w:sz w:val="22"/>
          <w:szCs w:val="22"/>
        </w:rPr>
      </w:pPr>
      <w:r w:rsidRPr="00355DFF">
        <w:rPr>
          <w:rStyle w:val="normaltextrun"/>
          <w:rFonts w:ascii="Arial" w:hAnsi="Arial" w:cs="Arial"/>
          <w:sz w:val="22"/>
          <w:szCs w:val="22"/>
        </w:rPr>
        <w:t>This course does not require preapproval from the IOR. The student should follow the below directions for elective course confirmation and enrollment.</w:t>
      </w:r>
      <w:r w:rsidRPr="00355DFF">
        <w:rPr>
          <w:rStyle w:val="eop"/>
          <w:rFonts w:ascii="Arial" w:eastAsiaTheme="majorEastAsia" w:hAnsi="Arial" w:cs="Arial"/>
          <w:sz w:val="22"/>
          <w:szCs w:val="22"/>
        </w:rPr>
        <w:t> </w:t>
      </w:r>
    </w:p>
    <w:p w14:paraId="15E4E108" w14:textId="77777777" w:rsidR="00741D10" w:rsidRDefault="00741D10" w:rsidP="00741D10">
      <w:pPr>
        <w:pStyle w:val="Level2Header"/>
      </w:pPr>
    </w:p>
    <w:p w14:paraId="0899B272" w14:textId="77777777" w:rsidR="00741D10" w:rsidRDefault="00741D10" w:rsidP="00741D10">
      <w:pPr>
        <w:spacing w:after="0" w:line="276" w:lineRule="auto"/>
        <w:ind w:firstLine="720"/>
        <w:outlineLvl w:val="2"/>
        <w:rPr>
          <w:rFonts w:ascii="Arial" w:hAnsi="Arial" w:cs="Arial"/>
          <w:u w:val="single"/>
        </w:rPr>
      </w:pPr>
      <w:bookmarkStart w:id="4" w:name="_Toc173351338"/>
      <w:bookmarkStart w:id="5" w:name="_Toc214365710"/>
      <w:r>
        <w:rPr>
          <w:rFonts w:ascii="Arial" w:hAnsi="Arial" w:cs="Arial"/>
          <w:u w:val="single"/>
        </w:rPr>
        <w:t>Required Prerequisites</w:t>
      </w:r>
      <w:bookmarkEnd w:id="4"/>
      <w:bookmarkEnd w:id="5"/>
    </w:p>
    <w:p w14:paraId="0B5F7E48" w14:textId="77777777" w:rsidR="00741D10" w:rsidRDefault="00741D10" w:rsidP="000E0615">
      <w:pPr>
        <w:pStyle w:val="paragraph"/>
        <w:numPr>
          <w:ilvl w:val="0"/>
          <w:numId w:val="1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6" w:name="_Toc21436571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79476AC2" w14:textId="77777777" w:rsidR="002B3B01" w:rsidRPr="002B3B01" w:rsidRDefault="002B3B01" w:rsidP="002B3B01">
      <w:pPr>
        <w:numPr>
          <w:ilvl w:val="1"/>
          <w:numId w:val="6"/>
        </w:numPr>
        <w:spacing w:after="0" w:line="276" w:lineRule="auto"/>
        <w:ind w:left="1080"/>
        <w:contextualSpacing/>
        <w:rPr>
          <w:rFonts w:ascii="Arial" w:hAnsi="Arial" w:cs="Arial"/>
        </w:rPr>
      </w:pPr>
      <w:r w:rsidRPr="002B3B01">
        <w:rPr>
          <w:rFonts w:ascii="Arial" w:hAnsi="Arial" w:cs="Arial"/>
        </w:rPr>
        <w:t>The student must be an active student at MSUCOM.</w:t>
      </w:r>
    </w:p>
    <w:p w14:paraId="43D77E20" w14:textId="77777777" w:rsidR="002B3B01" w:rsidRPr="002B3B01" w:rsidRDefault="002B3B01" w:rsidP="002B3B01">
      <w:pPr>
        <w:numPr>
          <w:ilvl w:val="1"/>
          <w:numId w:val="6"/>
        </w:numPr>
        <w:spacing w:after="0" w:line="276" w:lineRule="auto"/>
        <w:ind w:left="1080"/>
        <w:contextualSpacing/>
        <w:rPr>
          <w:rFonts w:ascii="Arial" w:hAnsi="Arial" w:cs="Arial"/>
        </w:rPr>
      </w:pPr>
      <w:r w:rsidRPr="002B3B01">
        <w:rPr>
          <w:rFonts w:ascii="Arial" w:hAnsi="Arial" w:cs="Arial"/>
        </w:rPr>
        <w:t>Student must complete five core rotations prior to any elective rotation.</w:t>
      </w:r>
    </w:p>
    <w:p w14:paraId="3D0E6FF6" w14:textId="77777777" w:rsidR="002B3B01" w:rsidRPr="002B3B01" w:rsidRDefault="002B3B01" w:rsidP="002B3B01">
      <w:pPr>
        <w:numPr>
          <w:ilvl w:val="1"/>
          <w:numId w:val="6"/>
        </w:numPr>
        <w:spacing w:after="0" w:line="276" w:lineRule="auto"/>
        <w:ind w:left="1080"/>
        <w:contextualSpacing/>
        <w:rPr>
          <w:rFonts w:ascii="Arial" w:hAnsi="Arial" w:cs="Arial"/>
        </w:rPr>
      </w:pPr>
      <w:r w:rsidRPr="002B3B01">
        <w:rPr>
          <w:rFonts w:ascii="Arial" w:hAnsi="Arial" w:cs="Arial"/>
        </w:rPr>
        <w:t xml:space="preserve">It is the student’s responsibility to provide the elective site/rotation acceptance material to the </w:t>
      </w:r>
      <w:hyperlink r:id="rId20" w:history="1">
        <w:r w:rsidRPr="002B3B01">
          <w:rPr>
            <w:rStyle w:val="Hyperlink"/>
            <w:rFonts w:ascii="Arial" w:hAnsi="Arial" w:cs="Arial"/>
          </w:rPr>
          <w:t>COM.Clerkship@msu.edu</w:t>
        </w:r>
      </w:hyperlink>
      <w:r w:rsidRPr="002B3B01">
        <w:rPr>
          <w:rFonts w:ascii="Arial" w:hAnsi="Arial" w:cs="Arial"/>
        </w:rPr>
        <w:t xml:space="preserve"> for MSU confirmation and scheduling.</w:t>
      </w:r>
    </w:p>
    <w:p w14:paraId="6DE9FE24" w14:textId="77777777" w:rsidR="002B3B01" w:rsidRPr="002B3B01" w:rsidRDefault="002B3B01" w:rsidP="002B3B01">
      <w:pPr>
        <w:numPr>
          <w:ilvl w:val="2"/>
          <w:numId w:val="6"/>
        </w:numPr>
        <w:spacing w:after="0" w:line="276" w:lineRule="auto"/>
        <w:contextualSpacing/>
        <w:rPr>
          <w:rFonts w:ascii="Arial" w:eastAsia="Times New Roman" w:hAnsi="Arial" w:cs="Arial"/>
        </w:rPr>
      </w:pPr>
      <w:r w:rsidRPr="002B3B01">
        <w:rPr>
          <w:rFonts w:ascii="Arial" w:eastAsia="Times New Roman" w:hAnsi="Arial" w:cs="Arial"/>
        </w:rPr>
        <w:t>MSUCOM clerkship confirmation is complete when the rotation is visible on the students Medtrics schedule.</w:t>
      </w:r>
    </w:p>
    <w:p w14:paraId="44C799BF" w14:textId="77777777" w:rsidR="002B3B01" w:rsidRPr="002B3B01" w:rsidRDefault="002B3B01" w:rsidP="002B3B01">
      <w:pPr>
        <w:numPr>
          <w:ilvl w:val="0"/>
          <w:numId w:val="6"/>
        </w:numPr>
        <w:spacing w:after="0" w:line="276" w:lineRule="auto"/>
        <w:contextualSpacing/>
        <w:rPr>
          <w:rFonts w:ascii="Arial" w:eastAsia="Times New Roman" w:hAnsi="Arial" w:cs="Arial"/>
        </w:rPr>
      </w:pPr>
      <w:r w:rsidRPr="002B3B01">
        <w:rPr>
          <w:rFonts w:ascii="Arial" w:eastAsia="Times New Roman" w:hAnsi="Arial" w:cs="Arial"/>
        </w:rPr>
        <w:t xml:space="preserve">It is the student’s responsibility to ensure enrollment prior to beginning any course/rotation. </w:t>
      </w:r>
    </w:p>
    <w:p w14:paraId="3862192B" w14:textId="40F248F9" w:rsidR="002B3B01" w:rsidRPr="002B3B01" w:rsidRDefault="002B3B01" w:rsidP="002B3B01">
      <w:pPr>
        <w:numPr>
          <w:ilvl w:val="2"/>
          <w:numId w:val="6"/>
        </w:numPr>
        <w:spacing w:after="0" w:line="276" w:lineRule="auto"/>
        <w:contextualSpacing/>
        <w:rPr>
          <w:rFonts w:ascii="Arial" w:eastAsia="Times New Roman" w:hAnsi="Arial" w:cs="Arial"/>
        </w:rPr>
      </w:pPr>
      <w:r w:rsidRPr="002B3B01">
        <w:rPr>
          <w:rFonts w:ascii="Arial" w:eastAsia="Times New Roman" w:hAnsi="Arial" w:cs="Arial"/>
        </w:rPr>
        <w:t>Enrollment will be processed by the MSUCOM Registrar’s Office upon clerkship confirmation</w:t>
      </w:r>
      <w:r w:rsidR="00144FAE" w:rsidRPr="002B3B01">
        <w:rPr>
          <w:rFonts w:ascii="Arial" w:eastAsia="Times New Roman" w:hAnsi="Arial" w:cs="Arial"/>
        </w:rPr>
        <w:t xml:space="preserve">. </w:t>
      </w:r>
    </w:p>
    <w:p w14:paraId="266C45DD" w14:textId="77777777" w:rsidR="002B3B01" w:rsidRPr="002B3B01" w:rsidRDefault="002B3B01" w:rsidP="002B3B01">
      <w:pPr>
        <w:numPr>
          <w:ilvl w:val="2"/>
          <w:numId w:val="6"/>
        </w:numPr>
        <w:spacing w:after="0" w:line="276" w:lineRule="auto"/>
        <w:contextualSpacing/>
        <w:rPr>
          <w:rFonts w:ascii="Arial" w:eastAsia="Times New Roman" w:hAnsi="Arial" w:cs="Arial"/>
        </w:rPr>
      </w:pPr>
      <w:r w:rsidRPr="002B3B01">
        <w:rPr>
          <w:rFonts w:ascii="Arial" w:eastAsia="Times New Roman" w:hAnsi="Arial" w:cs="Arial"/>
        </w:rPr>
        <w:t>Enrollment can be verified by the student by reviewing the Student Information System</w:t>
      </w:r>
    </w:p>
    <w:p w14:paraId="22C0EE74" w14:textId="77777777" w:rsidR="002B3B01" w:rsidRPr="002B3B01" w:rsidRDefault="002B3B01" w:rsidP="002B3B01">
      <w:pPr>
        <w:numPr>
          <w:ilvl w:val="0"/>
          <w:numId w:val="7"/>
        </w:numPr>
        <w:spacing w:after="0" w:line="276" w:lineRule="auto"/>
        <w:contextualSpacing/>
        <w:rPr>
          <w:rFonts w:ascii="Arial" w:eastAsia="Times New Roman" w:hAnsi="Arial" w:cs="Arial"/>
        </w:rPr>
      </w:pPr>
      <w:r w:rsidRPr="002B3B01">
        <w:rPr>
          <w:rFonts w:ascii="Arial" w:eastAsia="Times New Roman" w:hAnsi="Arial" w:cs="Arial"/>
        </w:rPr>
        <w:t>MSUCOM confirmation must occur at least 30 days in advance of the rotation.</w:t>
      </w:r>
    </w:p>
    <w:p w14:paraId="5E889056" w14:textId="77777777" w:rsidR="002B3B01" w:rsidRPr="002B3B01" w:rsidRDefault="002B3B01" w:rsidP="002B3B01">
      <w:pPr>
        <w:numPr>
          <w:ilvl w:val="0"/>
          <w:numId w:val="7"/>
        </w:numPr>
        <w:spacing w:after="0" w:line="276" w:lineRule="auto"/>
        <w:contextualSpacing/>
        <w:rPr>
          <w:rFonts w:ascii="Arial" w:eastAsia="Times New Roman" w:hAnsi="Arial" w:cs="Arial"/>
        </w:rPr>
      </w:pPr>
      <w:r w:rsidRPr="002B3B01">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365712"/>
      <w:r w:rsidRPr="00C40B5D">
        <w:t>ROTATION FORMAT</w:t>
      </w:r>
      <w:bookmarkEnd w:id="7"/>
    </w:p>
    <w:p w14:paraId="393FD81E" w14:textId="050F725A"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144FAE">
        <w:rPr>
          <w:rStyle w:val="normaltextrun"/>
          <w:rFonts w:ascii="Arial" w:hAnsi="Arial" w:cs="Arial"/>
          <w:sz w:val="22"/>
          <w:szCs w:val="22"/>
        </w:rPr>
        <w:t xml:space="preserve">. </w:t>
      </w:r>
      <w:r>
        <w:rPr>
          <w:rStyle w:val="normaltextrun"/>
          <w:rFonts w:ascii="Arial" w:hAnsi="Arial" w:cs="Arial"/>
          <w:sz w:val="22"/>
          <w:szCs w:val="22"/>
        </w:rPr>
        <w:t xml:space="preserve">This Elective rotation is a two (2) or four (4) week experience. The purpose of this </w:t>
      </w:r>
      <w:r w:rsidR="0035498A">
        <w:rPr>
          <w:rStyle w:val="normaltextrun"/>
          <w:rFonts w:ascii="Arial" w:hAnsi="Arial" w:cs="Arial"/>
          <w:sz w:val="22"/>
          <w:szCs w:val="22"/>
        </w:rPr>
        <w:t xml:space="preserve"> </w:t>
      </w:r>
      <w:r>
        <w:rPr>
          <w:rStyle w:val="normaltextrun"/>
          <w:rFonts w:ascii="Arial" w:hAnsi="Arial" w:cs="Arial"/>
          <w:sz w:val="22"/>
          <w:szCs w:val="22"/>
        </w:rPr>
        <w:t xml:space="preserve"> clerkship is to provide the student with an overview of the </w:t>
      </w:r>
      <w:r w:rsidR="007270C7">
        <w:rPr>
          <w:rStyle w:val="normaltextrun"/>
          <w:rFonts w:ascii="Arial" w:hAnsi="Arial" w:cs="Arial"/>
          <w:sz w:val="22"/>
          <w:szCs w:val="22"/>
        </w:rPr>
        <w:t>OB/GYN</w:t>
      </w:r>
      <w:r>
        <w:rPr>
          <w:rStyle w:val="normaltextrun"/>
          <w:rFonts w:ascii="Arial" w:hAnsi="Arial" w:cs="Arial"/>
          <w:sz w:val="22"/>
          <w:szCs w:val="22"/>
        </w:rPr>
        <w:t xml:space="preserve"> specialty. </w:t>
      </w:r>
      <w:r w:rsidR="00231210">
        <w:rPr>
          <w:rStyle w:val="normaltextrun"/>
          <w:rFonts w:ascii="Arial" w:hAnsi="Arial" w:cs="Arial"/>
          <w:sz w:val="22"/>
          <w:szCs w:val="22"/>
        </w:rPr>
        <w:t xml:space="preserve">OB/GYN Specialty </w:t>
      </w:r>
      <w:r>
        <w:rPr>
          <w:rStyle w:val="normaltextrun"/>
          <w:rFonts w:ascii="Arial" w:hAnsi="Arial" w:cs="Arial"/>
          <w:sz w:val="22"/>
          <w:szCs w:val="22"/>
        </w:rPr>
        <w:t>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4E63AA9C"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The service should be organized to provide the maximum degree of practical clinical exposure and learning in the areas of diagnosis, management, and therapy in</w:t>
      </w:r>
      <w:r w:rsidR="0035498A" w:rsidRPr="0035498A">
        <w:rPr>
          <w:rStyle w:val="normaltextrun"/>
          <w:rFonts w:ascii="Arial" w:hAnsi="Arial" w:cs="Arial"/>
          <w:sz w:val="22"/>
          <w:szCs w:val="22"/>
        </w:rPr>
        <w:t xml:space="preserve"> </w:t>
      </w:r>
      <w:r w:rsidR="00262DF3">
        <w:rPr>
          <w:rStyle w:val="normaltextrun"/>
          <w:rFonts w:ascii="Arial" w:hAnsi="Arial" w:cs="Arial"/>
          <w:sz w:val="22"/>
          <w:szCs w:val="22"/>
        </w:rPr>
        <w:t>OB/GYN Specialty</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466B8B5C"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144FAE">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8" w:name="_Toc214365713"/>
      <w:r w:rsidRPr="00593906">
        <w:rPr>
          <w:rFonts w:ascii="Arial" w:hAnsi="Arial" w:cs="Arial"/>
        </w:rPr>
        <w:t>GOALS AND OBJECTIVES</w:t>
      </w:r>
      <w:bookmarkEnd w:id="8"/>
      <w:r w:rsidR="00941F4E">
        <w:rPr>
          <w:rFonts w:ascii="Arial" w:hAnsi="Arial" w:cs="Arial"/>
        </w:rPr>
        <w:t xml:space="preserve"> </w:t>
      </w:r>
    </w:p>
    <w:p w14:paraId="523BF36B" w14:textId="55E5BD2A" w:rsidR="00B848B6" w:rsidRPr="00AF40B7" w:rsidRDefault="006630FF" w:rsidP="130E5511">
      <w:pPr>
        <w:pStyle w:val="Heading2"/>
        <w:rPr>
          <w:b/>
          <w:bCs/>
        </w:rPr>
      </w:pPr>
      <w:bookmarkStart w:id="9" w:name="_Toc214365714"/>
      <w:r>
        <w:t>GOALS</w:t>
      </w:r>
      <w:bookmarkEnd w:id="9"/>
    </w:p>
    <w:p w14:paraId="785CB819" w14:textId="3D9D19C4"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Enhance the learner’s knowledge base in obstetrics and gynecology as well as in management of care of the patient.</w:t>
      </w:r>
      <w:r>
        <w:rPr>
          <w:rStyle w:val="eop"/>
          <w:rFonts w:ascii="Arial" w:hAnsi="Arial" w:cs="Arial"/>
          <w:sz w:val="22"/>
          <w:szCs w:val="22"/>
        </w:rPr>
        <w:t> </w:t>
      </w:r>
    </w:p>
    <w:p w14:paraId="180F90B2" w14:textId="53ED6685"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Heighten the learner’s awareness of appropriate imaging techniques utilized in ob-gyn.</w:t>
      </w:r>
      <w:r>
        <w:rPr>
          <w:rStyle w:val="eop"/>
          <w:rFonts w:ascii="Arial" w:hAnsi="Arial" w:cs="Arial"/>
          <w:sz w:val="22"/>
          <w:szCs w:val="22"/>
        </w:rPr>
        <w:t> </w:t>
      </w:r>
    </w:p>
    <w:p w14:paraId="282EA8A6" w14:textId="78BFF4D8"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Observe and participate and demonstrate basic knowledge in the evaluation, intra – operative, pre - operative and post - operative management of patients requiring </w:t>
      </w:r>
      <w:r w:rsidR="00B42891">
        <w:rPr>
          <w:rStyle w:val="normaltextrun"/>
          <w:rFonts w:ascii="Arial" w:hAnsi="Arial" w:cs="Arial"/>
          <w:sz w:val="22"/>
          <w:szCs w:val="22"/>
        </w:rPr>
        <w:t>OB</w:t>
      </w:r>
      <w:r>
        <w:rPr>
          <w:rStyle w:val="normaltextrun"/>
          <w:rFonts w:ascii="Arial" w:hAnsi="Arial" w:cs="Arial"/>
          <w:sz w:val="22"/>
          <w:szCs w:val="22"/>
        </w:rPr>
        <w:t xml:space="preserve"> or gyn surgery as well as for vaginal deliveries.</w:t>
      </w:r>
      <w:r>
        <w:rPr>
          <w:rStyle w:val="eop"/>
          <w:rFonts w:ascii="Arial" w:hAnsi="Arial" w:cs="Arial"/>
          <w:sz w:val="22"/>
          <w:szCs w:val="22"/>
        </w:rPr>
        <w:t> </w:t>
      </w:r>
    </w:p>
    <w:p w14:paraId="2108B3AF" w14:textId="01398140"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Participate in the intrapartum care of the </w:t>
      </w:r>
      <w:r w:rsidR="00B42891">
        <w:rPr>
          <w:rStyle w:val="normaltextrun"/>
          <w:rFonts w:ascii="Arial" w:hAnsi="Arial" w:cs="Arial"/>
          <w:sz w:val="22"/>
          <w:szCs w:val="22"/>
        </w:rPr>
        <w:t>OB</w:t>
      </w:r>
      <w:r>
        <w:rPr>
          <w:rStyle w:val="normaltextrun"/>
          <w:rFonts w:ascii="Arial" w:hAnsi="Arial" w:cs="Arial"/>
          <w:sz w:val="22"/>
          <w:szCs w:val="22"/>
        </w:rPr>
        <w:t xml:space="preserve"> patient.</w:t>
      </w:r>
      <w:r>
        <w:rPr>
          <w:rStyle w:val="eop"/>
          <w:rFonts w:ascii="Arial" w:hAnsi="Arial" w:cs="Arial"/>
          <w:sz w:val="22"/>
          <w:szCs w:val="22"/>
        </w:rPr>
        <w:t> </w:t>
      </w:r>
    </w:p>
    <w:p w14:paraId="65E21012" w14:textId="373BB373"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Participate in the ambulatory clinic if possible.</w:t>
      </w:r>
      <w:r>
        <w:rPr>
          <w:rStyle w:val="eop"/>
          <w:rFonts w:ascii="Arial" w:hAnsi="Arial" w:cs="Arial"/>
          <w:sz w:val="22"/>
          <w:szCs w:val="22"/>
        </w:rPr>
        <w:t> </w:t>
      </w:r>
    </w:p>
    <w:p w14:paraId="2C8F7807" w14:textId="4A41A896"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Demonstrate the ability to perform and record an osteopathic structural examination on an Obstetrics or Gynecology patient and document such using acceptable osteopathic terminology</w:t>
      </w:r>
      <w:r>
        <w:rPr>
          <w:rStyle w:val="eop"/>
          <w:rFonts w:ascii="Arial" w:hAnsi="Arial" w:cs="Arial"/>
          <w:sz w:val="22"/>
          <w:szCs w:val="22"/>
        </w:rPr>
        <w:t>.</w:t>
      </w:r>
    </w:p>
    <w:p w14:paraId="16FC7731" w14:textId="4FA01802"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144FAE">
        <w:rPr>
          <w:rStyle w:val="normaltextrun"/>
          <w:rFonts w:ascii="Arial" w:hAnsi="Arial" w:cs="Arial"/>
          <w:sz w:val="22"/>
          <w:szCs w:val="22"/>
        </w:rPr>
        <w:t xml:space="preserve">. </w:t>
      </w:r>
    </w:p>
    <w:p w14:paraId="6E7553B0" w14:textId="58FD7DE8"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Heighten the learner’s awareness of the sensitive nature of the female breast and genital physical exam.</w:t>
      </w:r>
      <w:r>
        <w:rPr>
          <w:rStyle w:val="eop"/>
          <w:rFonts w:ascii="Arial" w:hAnsi="Arial" w:cs="Arial"/>
          <w:sz w:val="22"/>
          <w:szCs w:val="22"/>
        </w:rPr>
        <w:t> </w:t>
      </w:r>
    </w:p>
    <w:p w14:paraId="26186C51" w14:textId="0159EDF4"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144FAE">
        <w:rPr>
          <w:rStyle w:val="normaltextrun"/>
          <w:rFonts w:ascii="Arial" w:hAnsi="Arial" w:cs="Arial"/>
          <w:sz w:val="22"/>
          <w:szCs w:val="22"/>
        </w:rPr>
        <w:t xml:space="preserve">. </w:t>
      </w:r>
    </w:p>
    <w:p w14:paraId="12003020" w14:textId="6ADD6391"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Identify resources for reviewing current guidelines for the management of common problems encountered in ob-gyn practice.</w:t>
      </w:r>
      <w:r>
        <w:rPr>
          <w:rStyle w:val="eop"/>
          <w:rFonts w:ascii="Arial" w:hAnsi="Arial" w:cs="Arial"/>
          <w:sz w:val="22"/>
          <w:szCs w:val="22"/>
        </w:rPr>
        <w:t> </w:t>
      </w:r>
    </w:p>
    <w:p w14:paraId="2C430727" w14:textId="60BD9EF9"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Consider osteopathic manipulative techniques for specific manifestations of problems seen in ob-gyn where applicable. (Examples are low back pain in pregnancy, post-operative care, and chronic pelvic pain encountered frequently in gynecologic care).</w:t>
      </w:r>
      <w:r>
        <w:rPr>
          <w:rStyle w:val="eop"/>
          <w:rFonts w:ascii="Arial" w:hAnsi="Arial" w:cs="Arial"/>
          <w:sz w:val="22"/>
          <w:szCs w:val="22"/>
        </w:rPr>
        <w:t> </w:t>
      </w:r>
    </w:p>
    <w:p w14:paraId="2276409B" w14:textId="62347E29" w:rsidR="00BC1BB8" w:rsidRDefault="00BC1BB8" w:rsidP="00BC1BB8">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Review the Entrustable Professional Activities and the Osteopathic Core Competencies located in the Additional Information section on D2L.</w:t>
      </w:r>
      <w:r>
        <w:rPr>
          <w:rStyle w:val="eop"/>
          <w:rFonts w:ascii="Arial" w:hAnsi="Arial" w:cs="Arial"/>
          <w:sz w:val="22"/>
          <w:szCs w:val="22"/>
        </w:rPr>
        <w:t> </w:t>
      </w:r>
    </w:p>
    <w:p w14:paraId="4BBC3A3A" w14:textId="240344F8" w:rsidR="00AC0BCE" w:rsidRPr="00733B40" w:rsidRDefault="00AC0BCE" w:rsidP="00BC1BB8">
      <w:pPr>
        <w:pStyle w:val="NoSpacing"/>
        <w:ind w:left="1080"/>
        <w:jc w:val="left"/>
        <w:rPr>
          <w:rFonts w:ascii="Arial" w:hAnsi="Arial" w:cs="Arial"/>
        </w:rPr>
      </w:pPr>
      <w:r w:rsidRPr="00733B40">
        <w:rPr>
          <w:rFonts w:ascii="Arial" w:hAnsi="Arial" w:cs="Arial"/>
        </w:rPr>
        <w:t xml:space="preserve">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AF40B7" w:rsidRDefault="006630FF" w:rsidP="130E5511">
      <w:pPr>
        <w:pStyle w:val="Heading2"/>
        <w:rPr>
          <w:b/>
          <w:bCs/>
        </w:rPr>
      </w:pPr>
      <w:bookmarkStart w:id="10" w:name="_Toc214365715"/>
      <w:r>
        <w:t>OBJECTIVES</w:t>
      </w:r>
      <w:bookmarkEnd w:id="10"/>
    </w:p>
    <w:p w14:paraId="31ADFDCC"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u w:val="single"/>
        </w:rPr>
        <w:t>Obstetrics</w:t>
      </w:r>
      <w:r>
        <w:rPr>
          <w:rStyle w:val="eop"/>
          <w:rFonts w:ascii="Arial" w:hAnsi="Arial" w:cs="Arial"/>
          <w:sz w:val="22"/>
          <w:szCs w:val="22"/>
        </w:rPr>
        <w:t> </w:t>
      </w:r>
    </w:p>
    <w:p w14:paraId="7AEE4F40"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For each disease or condition listed below, the student should be able to:</w:t>
      </w:r>
      <w:r>
        <w:rPr>
          <w:rStyle w:val="eop"/>
          <w:rFonts w:ascii="Arial" w:hAnsi="Arial" w:cs="Arial"/>
          <w:sz w:val="22"/>
          <w:szCs w:val="22"/>
        </w:rPr>
        <w:t> </w:t>
      </w:r>
    </w:p>
    <w:p w14:paraId="236349C8" w14:textId="22C3B904" w:rsidR="00BC1BB8" w:rsidRDefault="00BC1BB8" w:rsidP="00BC1BB8">
      <w:pPr>
        <w:pStyle w:val="paragraph"/>
        <w:numPr>
          <w:ilvl w:val="0"/>
          <w:numId w:val="131"/>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Describe the patient presentation</w:t>
      </w:r>
      <w:r w:rsidR="00E56EDB">
        <w:rPr>
          <w:rStyle w:val="normaltextrun"/>
          <w:rFonts w:ascii="Arial" w:hAnsi="Arial" w:cs="Arial"/>
          <w:sz w:val="22"/>
          <w:szCs w:val="22"/>
        </w:rPr>
        <w:t>.</w:t>
      </w:r>
      <w:r>
        <w:rPr>
          <w:rStyle w:val="eop"/>
          <w:rFonts w:ascii="Arial" w:hAnsi="Arial" w:cs="Arial"/>
          <w:sz w:val="22"/>
          <w:szCs w:val="22"/>
        </w:rPr>
        <w:t> </w:t>
      </w:r>
    </w:p>
    <w:p w14:paraId="33123721" w14:textId="499D9842" w:rsidR="00BC1BB8" w:rsidRDefault="00BC1BB8" w:rsidP="00BC1BB8">
      <w:pPr>
        <w:pStyle w:val="paragraph"/>
        <w:numPr>
          <w:ilvl w:val="0"/>
          <w:numId w:val="131"/>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Discuss the pathophysiology involved</w:t>
      </w:r>
      <w:r w:rsidR="00E56EDB">
        <w:rPr>
          <w:rStyle w:val="normaltextrun"/>
          <w:rFonts w:ascii="Arial" w:hAnsi="Arial" w:cs="Arial"/>
          <w:sz w:val="22"/>
          <w:szCs w:val="22"/>
        </w:rPr>
        <w:t>.</w:t>
      </w:r>
      <w:r>
        <w:rPr>
          <w:rStyle w:val="eop"/>
          <w:rFonts w:ascii="Arial" w:hAnsi="Arial" w:cs="Arial"/>
          <w:sz w:val="22"/>
          <w:szCs w:val="22"/>
        </w:rPr>
        <w:t> </w:t>
      </w:r>
    </w:p>
    <w:p w14:paraId="5CD9ACAD" w14:textId="3DE6F298" w:rsidR="00BC1BB8" w:rsidRDefault="00BC1BB8" w:rsidP="00BC1BB8">
      <w:pPr>
        <w:pStyle w:val="paragraph"/>
        <w:numPr>
          <w:ilvl w:val="0"/>
          <w:numId w:val="131"/>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Describe an evaluation plan</w:t>
      </w:r>
      <w:r w:rsidR="00E56EDB">
        <w:rPr>
          <w:rStyle w:val="normaltextrun"/>
          <w:rFonts w:ascii="Arial" w:hAnsi="Arial" w:cs="Arial"/>
          <w:sz w:val="22"/>
          <w:szCs w:val="22"/>
        </w:rPr>
        <w:t>.</w:t>
      </w:r>
      <w:r>
        <w:rPr>
          <w:rStyle w:val="eop"/>
          <w:rFonts w:ascii="Arial" w:hAnsi="Arial" w:cs="Arial"/>
          <w:sz w:val="22"/>
          <w:szCs w:val="22"/>
        </w:rPr>
        <w:t> </w:t>
      </w:r>
    </w:p>
    <w:p w14:paraId="25C251D3" w14:textId="5FF58A28" w:rsidR="00BC1BB8" w:rsidRDefault="00BC1BB8" w:rsidP="00BC1BB8">
      <w:pPr>
        <w:pStyle w:val="paragraph"/>
        <w:numPr>
          <w:ilvl w:val="0"/>
          <w:numId w:val="131"/>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List an appropriate Differential Diagnosis</w:t>
      </w:r>
      <w:r w:rsidR="00E56EDB">
        <w:rPr>
          <w:rStyle w:val="normaltextrun"/>
          <w:rFonts w:ascii="Arial" w:hAnsi="Arial" w:cs="Arial"/>
          <w:sz w:val="22"/>
          <w:szCs w:val="22"/>
        </w:rPr>
        <w:t>.</w:t>
      </w:r>
      <w:r>
        <w:rPr>
          <w:rStyle w:val="eop"/>
          <w:rFonts w:ascii="Arial" w:hAnsi="Arial" w:cs="Arial"/>
          <w:sz w:val="22"/>
          <w:szCs w:val="22"/>
        </w:rPr>
        <w:t> </w:t>
      </w:r>
    </w:p>
    <w:p w14:paraId="2AC9D17D" w14:textId="69C211AC" w:rsidR="00BC1BB8" w:rsidRDefault="00BC1BB8" w:rsidP="00BC1BB8">
      <w:pPr>
        <w:pStyle w:val="paragraph"/>
        <w:numPr>
          <w:ilvl w:val="0"/>
          <w:numId w:val="131"/>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Discuss treatment options and potential outcomes</w:t>
      </w:r>
      <w:r w:rsidR="00E56EDB">
        <w:rPr>
          <w:rStyle w:val="normaltextrun"/>
          <w:rFonts w:ascii="Arial" w:hAnsi="Arial" w:cs="Arial"/>
          <w:sz w:val="22"/>
          <w:szCs w:val="22"/>
        </w:rPr>
        <w:t>.</w:t>
      </w:r>
      <w:r>
        <w:rPr>
          <w:rStyle w:val="eop"/>
          <w:rFonts w:ascii="Arial" w:hAnsi="Arial" w:cs="Arial"/>
          <w:sz w:val="22"/>
          <w:szCs w:val="22"/>
        </w:rPr>
        <w:t> </w:t>
      </w:r>
    </w:p>
    <w:p w14:paraId="1B7666FA"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8595200"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Differentiate between normal and abnormal labor:</w:t>
      </w:r>
      <w:r>
        <w:rPr>
          <w:rStyle w:val="eop"/>
          <w:rFonts w:ascii="Arial" w:hAnsi="Arial" w:cs="Arial"/>
          <w:sz w:val="22"/>
          <w:szCs w:val="22"/>
        </w:rPr>
        <w:t> </w:t>
      </w:r>
    </w:p>
    <w:p w14:paraId="05AB80ED" w14:textId="49A4319F" w:rsidR="00BC1BB8" w:rsidRDefault="00BC1BB8" w:rsidP="00BC1BB8">
      <w:pPr>
        <w:pStyle w:val="paragraph"/>
        <w:numPr>
          <w:ilvl w:val="0"/>
          <w:numId w:val="1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Focus on Abnormal Labor Diagnosis and Management of Abnormal Labor </w:t>
      </w:r>
    </w:p>
    <w:p w14:paraId="1F7DBD0C" w14:textId="0EDEC879" w:rsidR="00BC1BB8" w:rsidRDefault="00BC1BB8" w:rsidP="00BC1BB8">
      <w:pPr>
        <w:pStyle w:val="paragraph"/>
        <w:numPr>
          <w:ilvl w:val="0"/>
          <w:numId w:val="13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First Stage Disorders</w:t>
      </w:r>
      <w:r>
        <w:rPr>
          <w:rStyle w:val="eop"/>
          <w:rFonts w:ascii="Arial" w:hAnsi="Arial" w:cs="Arial"/>
          <w:sz w:val="22"/>
          <w:szCs w:val="22"/>
        </w:rPr>
        <w:t> </w:t>
      </w:r>
    </w:p>
    <w:p w14:paraId="35CA2AA2" w14:textId="6051AA29" w:rsidR="00BC1BB8" w:rsidRDefault="00BC1BB8" w:rsidP="00BC1BB8">
      <w:pPr>
        <w:pStyle w:val="paragraph"/>
        <w:numPr>
          <w:ilvl w:val="0"/>
          <w:numId w:val="133"/>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 xml:space="preserve">      Second State Disorders</w:t>
      </w:r>
      <w:r>
        <w:rPr>
          <w:rStyle w:val="eop"/>
          <w:rFonts w:ascii="Arial" w:hAnsi="Arial" w:cs="Arial"/>
          <w:sz w:val="22"/>
          <w:szCs w:val="22"/>
        </w:rPr>
        <w:t> </w:t>
      </w:r>
    </w:p>
    <w:p w14:paraId="27D26850"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DF88846"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Management of normal vaginal delivery</w:t>
      </w:r>
      <w:r>
        <w:rPr>
          <w:rStyle w:val="eop"/>
          <w:rFonts w:ascii="Arial" w:hAnsi="Arial" w:cs="Arial"/>
          <w:sz w:val="22"/>
          <w:szCs w:val="22"/>
        </w:rPr>
        <w:t> </w:t>
      </w:r>
    </w:p>
    <w:p w14:paraId="5290BCA5"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5A1F044" w14:textId="3217BA8E"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 xml:space="preserve">Operative Vaginal Delivery (Forceps or Vacuum assisted delivery), and Cesarean </w:t>
      </w:r>
      <w:r w:rsidR="003E161C">
        <w:rPr>
          <w:rStyle w:val="normaltextrun"/>
          <w:rFonts w:ascii="Arial" w:hAnsi="Arial" w:cs="Arial"/>
          <w:sz w:val="22"/>
          <w:szCs w:val="22"/>
        </w:rPr>
        <w:t>section.</w:t>
      </w:r>
      <w:r>
        <w:rPr>
          <w:rStyle w:val="eop"/>
          <w:rFonts w:ascii="Arial" w:hAnsi="Arial" w:cs="Arial"/>
          <w:sz w:val="22"/>
          <w:szCs w:val="22"/>
        </w:rPr>
        <w:t> </w:t>
      </w:r>
    </w:p>
    <w:p w14:paraId="008B30E1" w14:textId="77777777" w:rsidR="00BC1BB8" w:rsidRDefault="00BC1BB8" w:rsidP="00BC1BB8">
      <w:pPr>
        <w:pStyle w:val="paragraph"/>
        <w:numPr>
          <w:ilvl w:val="0"/>
          <w:numId w:val="134"/>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Indications</w:t>
      </w:r>
      <w:r>
        <w:rPr>
          <w:rStyle w:val="eop"/>
          <w:rFonts w:ascii="Arial" w:hAnsi="Arial" w:cs="Arial"/>
          <w:sz w:val="22"/>
          <w:szCs w:val="22"/>
        </w:rPr>
        <w:t> </w:t>
      </w:r>
    </w:p>
    <w:p w14:paraId="76DEE8D9" w14:textId="77777777" w:rsidR="00BC1BB8" w:rsidRDefault="00BC1BB8" w:rsidP="00BC1BB8">
      <w:pPr>
        <w:pStyle w:val="paragraph"/>
        <w:numPr>
          <w:ilvl w:val="0"/>
          <w:numId w:val="134"/>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Contraindications</w:t>
      </w:r>
      <w:r>
        <w:rPr>
          <w:rStyle w:val="eop"/>
          <w:rFonts w:ascii="Arial" w:hAnsi="Arial" w:cs="Arial"/>
          <w:sz w:val="22"/>
          <w:szCs w:val="22"/>
        </w:rPr>
        <w:t> </w:t>
      </w:r>
    </w:p>
    <w:p w14:paraId="6097C71D" w14:textId="77777777" w:rsidR="00BC1BB8" w:rsidRDefault="00BC1BB8" w:rsidP="00BC1BB8">
      <w:pPr>
        <w:pStyle w:val="paragraph"/>
        <w:numPr>
          <w:ilvl w:val="0"/>
          <w:numId w:val="134"/>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Techniques</w:t>
      </w:r>
      <w:r>
        <w:rPr>
          <w:rStyle w:val="eop"/>
          <w:rFonts w:ascii="Arial" w:hAnsi="Arial" w:cs="Arial"/>
          <w:sz w:val="22"/>
          <w:szCs w:val="22"/>
        </w:rPr>
        <w:t> </w:t>
      </w:r>
    </w:p>
    <w:p w14:paraId="39BE99B3"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01B2CA9"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Breech Presentation </w:t>
      </w:r>
      <w:r>
        <w:rPr>
          <w:rStyle w:val="eop"/>
          <w:rFonts w:ascii="Arial" w:hAnsi="Arial" w:cs="Arial"/>
          <w:sz w:val="22"/>
          <w:szCs w:val="22"/>
        </w:rPr>
        <w:t> </w:t>
      </w:r>
    </w:p>
    <w:p w14:paraId="0D8D37EC"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Shoulder Dystocia</w:t>
      </w:r>
      <w:r>
        <w:rPr>
          <w:rStyle w:val="eop"/>
          <w:rFonts w:ascii="Arial" w:hAnsi="Arial" w:cs="Arial"/>
          <w:sz w:val="22"/>
          <w:szCs w:val="22"/>
        </w:rPr>
        <w:t> </w:t>
      </w:r>
    </w:p>
    <w:p w14:paraId="7DA71B1E"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Interpretation &amp; management of normal fetal monitoring </w:t>
      </w:r>
      <w:r>
        <w:rPr>
          <w:rStyle w:val="eop"/>
          <w:rFonts w:ascii="Arial" w:hAnsi="Arial" w:cs="Arial"/>
          <w:sz w:val="22"/>
          <w:szCs w:val="22"/>
        </w:rPr>
        <w:t> </w:t>
      </w:r>
    </w:p>
    <w:p w14:paraId="0EC84B8E"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5075197"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Abnormalities of Fetal Monitoring</w:t>
      </w:r>
      <w:r>
        <w:rPr>
          <w:rStyle w:val="eop"/>
          <w:rFonts w:ascii="Arial" w:hAnsi="Arial" w:cs="Arial"/>
          <w:sz w:val="22"/>
          <w:szCs w:val="22"/>
        </w:rPr>
        <w:t> </w:t>
      </w:r>
    </w:p>
    <w:p w14:paraId="74D1E0E0" w14:textId="77777777" w:rsidR="00BC1BB8" w:rsidRDefault="00BC1BB8" w:rsidP="00BC1BB8">
      <w:pPr>
        <w:pStyle w:val="paragraph"/>
        <w:numPr>
          <w:ilvl w:val="0"/>
          <w:numId w:val="135"/>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Etiologies</w:t>
      </w:r>
      <w:r>
        <w:rPr>
          <w:rStyle w:val="eop"/>
          <w:rFonts w:ascii="Arial" w:hAnsi="Arial" w:cs="Arial"/>
          <w:sz w:val="22"/>
          <w:szCs w:val="22"/>
        </w:rPr>
        <w:t> </w:t>
      </w:r>
    </w:p>
    <w:p w14:paraId="32ACD51B" w14:textId="77777777" w:rsidR="00BC1BB8" w:rsidRDefault="00BC1BB8" w:rsidP="00BC1BB8">
      <w:pPr>
        <w:pStyle w:val="paragraph"/>
        <w:numPr>
          <w:ilvl w:val="0"/>
          <w:numId w:val="135"/>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Management</w:t>
      </w:r>
      <w:r>
        <w:rPr>
          <w:rStyle w:val="eop"/>
          <w:rFonts w:ascii="Arial" w:hAnsi="Arial" w:cs="Arial"/>
          <w:sz w:val="22"/>
          <w:szCs w:val="22"/>
        </w:rPr>
        <w:t> </w:t>
      </w:r>
    </w:p>
    <w:p w14:paraId="2B783DA8" w14:textId="77777777" w:rsidR="00BC1BB8" w:rsidRDefault="00BC1BB8" w:rsidP="00BC1BB8">
      <w:pPr>
        <w:pStyle w:val="paragraph"/>
        <w:numPr>
          <w:ilvl w:val="0"/>
          <w:numId w:val="135"/>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Requires a review of Intrapartum Fetal Surveillance Physiology</w:t>
      </w:r>
      <w:r>
        <w:rPr>
          <w:rStyle w:val="eop"/>
          <w:rFonts w:ascii="Arial" w:hAnsi="Arial" w:cs="Arial"/>
          <w:sz w:val="22"/>
          <w:szCs w:val="22"/>
        </w:rPr>
        <w:t> </w:t>
      </w:r>
    </w:p>
    <w:p w14:paraId="3EE22F7F"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644F056"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3</w:t>
      </w:r>
      <w:r>
        <w:rPr>
          <w:rStyle w:val="normaltextrun"/>
          <w:rFonts w:ascii="Arial" w:hAnsi="Arial" w:cs="Arial"/>
          <w:sz w:val="17"/>
          <w:szCs w:val="17"/>
          <w:vertAlign w:val="superscript"/>
        </w:rPr>
        <w:t>rd</w:t>
      </w:r>
      <w:r>
        <w:rPr>
          <w:rStyle w:val="normaltextrun"/>
          <w:rFonts w:ascii="Arial" w:hAnsi="Arial" w:cs="Arial"/>
          <w:sz w:val="22"/>
          <w:szCs w:val="22"/>
        </w:rPr>
        <w:t xml:space="preserve"> Trimester vaginal Bleeding</w:t>
      </w:r>
      <w:r>
        <w:rPr>
          <w:rStyle w:val="eop"/>
          <w:rFonts w:ascii="Arial" w:hAnsi="Arial" w:cs="Arial"/>
          <w:sz w:val="22"/>
          <w:szCs w:val="22"/>
        </w:rPr>
        <w:t> </w:t>
      </w:r>
    </w:p>
    <w:p w14:paraId="1DC4B483"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E4DD1F2"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Post-Partum Hemorrhage</w:t>
      </w:r>
      <w:r>
        <w:rPr>
          <w:rStyle w:val="eop"/>
          <w:rFonts w:ascii="Arial" w:hAnsi="Arial" w:cs="Arial"/>
          <w:sz w:val="22"/>
          <w:szCs w:val="22"/>
        </w:rPr>
        <w:t> </w:t>
      </w:r>
    </w:p>
    <w:p w14:paraId="2A7BE7EA" w14:textId="77777777" w:rsidR="00BC1BB8" w:rsidRDefault="00BC1BB8" w:rsidP="00BC1BB8">
      <w:pPr>
        <w:pStyle w:val="paragraph"/>
        <w:numPr>
          <w:ilvl w:val="0"/>
          <w:numId w:val="136"/>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Etiologies</w:t>
      </w:r>
      <w:r>
        <w:rPr>
          <w:rStyle w:val="eop"/>
          <w:rFonts w:ascii="Arial" w:hAnsi="Arial" w:cs="Arial"/>
          <w:sz w:val="22"/>
          <w:szCs w:val="22"/>
        </w:rPr>
        <w:t> </w:t>
      </w:r>
    </w:p>
    <w:p w14:paraId="6E7CBBEB" w14:textId="77777777" w:rsidR="00BC1BB8" w:rsidRDefault="00BC1BB8" w:rsidP="00BC1BB8">
      <w:pPr>
        <w:pStyle w:val="paragraph"/>
        <w:numPr>
          <w:ilvl w:val="0"/>
          <w:numId w:val="136"/>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Management</w:t>
      </w:r>
      <w:r>
        <w:rPr>
          <w:rStyle w:val="eop"/>
          <w:rFonts w:ascii="Arial" w:hAnsi="Arial" w:cs="Arial"/>
          <w:sz w:val="22"/>
          <w:szCs w:val="22"/>
        </w:rPr>
        <w:t> </w:t>
      </w:r>
    </w:p>
    <w:p w14:paraId="42422440" w14:textId="77777777" w:rsidR="00BC1BB8" w:rsidRDefault="00BC1BB8" w:rsidP="00BC1BB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E758B14"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lastRenderedPageBreak/>
        <w:t>Ectopic Pregnancy</w:t>
      </w:r>
      <w:r>
        <w:rPr>
          <w:rStyle w:val="eop"/>
          <w:rFonts w:ascii="Arial" w:hAnsi="Arial" w:cs="Arial"/>
          <w:sz w:val="22"/>
          <w:szCs w:val="22"/>
        </w:rPr>
        <w:t> </w:t>
      </w:r>
    </w:p>
    <w:p w14:paraId="7E658AAE" w14:textId="77777777" w:rsidR="00BC1BB8" w:rsidRDefault="00BC1BB8" w:rsidP="00BC1BB8">
      <w:pPr>
        <w:pStyle w:val="paragraph"/>
        <w:numPr>
          <w:ilvl w:val="0"/>
          <w:numId w:val="137"/>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Risk factors</w:t>
      </w:r>
      <w:r>
        <w:rPr>
          <w:rStyle w:val="eop"/>
          <w:rFonts w:ascii="Arial" w:hAnsi="Arial" w:cs="Arial"/>
          <w:sz w:val="22"/>
          <w:szCs w:val="22"/>
        </w:rPr>
        <w:t> </w:t>
      </w:r>
    </w:p>
    <w:p w14:paraId="18861E57" w14:textId="77777777" w:rsidR="00BC1BB8" w:rsidRDefault="00BC1BB8" w:rsidP="00BC1BB8">
      <w:pPr>
        <w:pStyle w:val="paragraph"/>
        <w:numPr>
          <w:ilvl w:val="0"/>
          <w:numId w:val="137"/>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Presentation of Symptoms and Findings</w:t>
      </w:r>
      <w:r>
        <w:rPr>
          <w:rStyle w:val="eop"/>
          <w:rFonts w:ascii="Arial" w:hAnsi="Arial" w:cs="Arial"/>
          <w:sz w:val="22"/>
          <w:szCs w:val="22"/>
        </w:rPr>
        <w:t> </w:t>
      </w:r>
    </w:p>
    <w:p w14:paraId="6C469D16" w14:textId="77777777" w:rsidR="00BC1BB8" w:rsidRDefault="00BC1BB8" w:rsidP="00BC1BB8">
      <w:pPr>
        <w:pStyle w:val="paragraph"/>
        <w:numPr>
          <w:ilvl w:val="0"/>
          <w:numId w:val="137"/>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Differential Diagnosis</w:t>
      </w:r>
      <w:r>
        <w:rPr>
          <w:rStyle w:val="eop"/>
          <w:rFonts w:ascii="Arial" w:hAnsi="Arial" w:cs="Arial"/>
          <w:sz w:val="22"/>
          <w:szCs w:val="22"/>
        </w:rPr>
        <w:t> </w:t>
      </w:r>
    </w:p>
    <w:p w14:paraId="6C0538A5" w14:textId="77777777" w:rsidR="00BC1BB8" w:rsidRDefault="00BC1BB8" w:rsidP="00BC1BB8">
      <w:pPr>
        <w:pStyle w:val="paragraph"/>
        <w:numPr>
          <w:ilvl w:val="0"/>
          <w:numId w:val="137"/>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Evaluation</w:t>
      </w:r>
      <w:r>
        <w:rPr>
          <w:rStyle w:val="eop"/>
          <w:rFonts w:ascii="Arial" w:hAnsi="Arial" w:cs="Arial"/>
          <w:sz w:val="22"/>
          <w:szCs w:val="22"/>
        </w:rPr>
        <w:t> </w:t>
      </w:r>
    </w:p>
    <w:p w14:paraId="1F5B0243" w14:textId="77777777" w:rsidR="00BC1BB8" w:rsidRDefault="00BC1BB8" w:rsidP="00BC1BB8">
      <w:pPr>
        <w:pStyle w:val="paragraph"/>
        <w:numPr>
          <w:ilvl w:val="0"/>
          <w:numId w:val="137"/>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Management</w:t>
      </w:r>
      <w:r>
        <w:rPr>
          <w:rStyle w:val="eop"/>
          <w:rFonts w:ascii="Arial" w:hAnsi="Arial" w:cs="Arial"/>
          <w:sz w:val="22"/>
          <w:szCs w:val="22"/>
        </w:rPr>
        <w:t> </w:t>
      </w:r>
    </w:p>
    <w:p w14:paraId="0172829C"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094BFA"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Medical Problems in Pregnancy</w:t>
      </w:r>
      <w:r>
        <w:rPr>
          <w:rStyle w:val="eop"/>
          <w:rFonts w:ascii="Arial" w:hAnsi="Arial" w:cs="Arial"/>
          <w:sz w:val="22"/>
          <w:szCs w:val="22"/>
        </w:rPr>
        <w:t> </w:t>
      </w:r>
    </w:p>
    <w:p w14:paraId="7CB47D3A" w14:textId="77777777" w:rsidR="00BC1BB8" w:rsidRDefault="00BC1BB8" w:rsidP="00BC1BB8">
      <w:pPr>
        <w:pStyle w:val="paragraph"/>
        <w:numPr>
          <w:ilvl w:val="0"/>
          <w:numId w:val="138"/>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Anemia</w:t>
      </w:r>
      <w:r>
        <w:rPr>
          <w:rStyle w:val="eop"/>
          <w:rFonts w:ascii="Arial" w:hAnsi="Arial" w:cs="Arial"/>
          <w:sz w:val="22"/>
          <w:szCs w:val="22"/>
        </w:rPr>
        <w:t> </w:t>
      </w:r>
    </w:p>
    <w:p w14:paraId="33350362" w14:textId="77777777" w:rsidR="00BC1BB8" w:rsidRDefault="00BC1BB8" w:rsidP="00BC1BB8">
      <w:pPr>
        <w:pStyle w:val="paragraph"/>
        <w:numPr>
          <w:ilvl w:val="0"/>
          <w:numId w:val="138"/>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Diabetic Mellitus</w:t>
      </w:r>
      <w:r>
        <w:rPr>
          <w:rStyle w:val="eop"/>
          <w:rFonts w:ascii="Arial" w:hAnsi="Arial" w:cs="Arial"/>
          <w:sz w:val="22"/>
          <w:szCs w:val="22"/>
        </w:rPr>
        <w:t> </w:t>
      </w:r>
    </w:p>
    <w:p w14:paraId="13CF98A7" w14:textId="77777777" w:rsidR="00BC1BB8" w:rsidRDefault="00BC1BB8" w:rsidP="00BC1BB8">
      <w:pPr>
        <w:pStyle w:val="paragraph"/>
        <w:numPr>
          <w:ilvl w:val="0"/>
          <w:numId w:val="138"/>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Thyroid Disease</w:t>
      </w:r>
      <w:r>
        <w:rPr>
          <w:rStyle w:val="eop"/>
          <w:rFonts w:ascii="Arial" w:hAnsi="Arial" w:cs="Arial"/>
          <w:sz w:val="22"/>
          <w:szCs w:val="22"/>
        </w:rPr>
        <w:t> </w:t>
      </w:r>
    </w:p>
    <w:p w14:paraId="1E1FEE2D" w14:textId="77777777" w:rsidR="00BC1BB8" w:rsidRDefault="00BC1BB8" w:rsidP="00BC1BB8">
      <w:pPr>
        <w:pStyle w:val="paragraph"/>
        <w:numPr>
          <w:ilvl w:val="0"/>
          <w:numId w:val="138"/>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UTI, Pyelonephritis</w:t>
      </w:r>
      <w:r>
        <w:rPr>
          <w:rStyle w:val="eop"/>
          <w:rFonts w:ascii="Arial" w:hAnsi="Arial" w:cs="Arial"/>
          <w:sz w:val="22"/>
          <w:szCs w:val="22"/>
        </w:rPr>
        <w:t> </w:t>
      </w:r>
    </w:p>
    <w:p w14:paraId="4A00EDF8" w14:textId="77777777" w:rsidR="00BC1BB8" w:rsidRDefault="00BC1BB8" w:rsidP="00BC1BB8">
      <w:pPr>
        <w:pStyle w:val="paragraph"/>
        <w:numPr>
          <w:ilvl w:val="0"/>
          <w:numId w:val="138"/>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Hypertension</w:t>
      </w:r>
      <w:r>
        <w:rPr>
          <w:rStyle w:val="eop"/>
          <w:rFonts w:ascii="Arial" w:hAnsi="Arial" w:cs="Arial"/>
          <w:sz w:val="22"/>
          <w:szCs w:val="22"/>
        </w:rPr>
        <w:t> </w:t>
      </w:r>
    </w:p>
    <w:p w14:paraId="20B610B9" w14:textId="77777777" w:rsidR="00BC1BB8" w:rsidRDefault="00BC1BB8" w:rsidP="00BC1BB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3AC4395"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u w:val="single"/>
        </w:rPr>
        <w:t>Gynecology</w:t>
      </w:r>
      <w:r>
        <w:rPr>
          <w:rStyle w:val="eop"/>
          <w:rFonts w:ascii="Arial" w:hAnsi="Arial" w:cs="Arial"/>
          <w:sz w:val="22"/>
          <w:szCs w:val="22"/>
        </w:rPr>
        <w:t> </w:t>
      </w:r>
    </w:p>
    <w:p w14:paraId="02A94B5A" w14:textId="77777777" w:rsidR="00BC1BB8" w:rsidRDefault="00BC1BB8" w:rsidP="00BC1BB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For each disease or condition listed below, the student should be able to:</w:t>
      </w:r>
      <w:r>
        <w:rPr>
          <w:rStyle w:val="eop"/>
          <w:rFonts w:ascii="Arial" w:hAnsi="Arial" w:cs="Arial"/>
          <w:sz w:val="22"/>
          <w:szCs w:val="22"/>
        </w:rPr>
        <w:t> </w:t>
      </w:r>
    </w:p>
    <w:p w14:paraId="33BC7338" w14:textId="37F9DFAE" w:rsidR="00BC1BB8" w:rsidRDefault="00BC1BB8" w:rsidP="00BC1BB8">
      <w:pPr>
        <w:pStyle w:val="paragraph"/>
        <w:numPr>
          <w:ilvl w:val="0"/>
          <w:numId w:val="139"/>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Describe the patient presentation.</w:t>
      </w:r>
      <w:r>
        <w:rPr>
          <w:rStyle w:val="eop"/>
          <w:rFonts w:ascii="Arial" w:hAnsi="Arial" w:cs="Arial"/>
          <w:sz w:val="22"/>
          <w:szCs w:val="22"/>
        </w:rPr>
        <w:t> </w:t>
      </w:r>
    </w:p>
    <w:p w14:paraId="5F9CF5AC" w14:textId="0806E890" w:rsidR="00BC1BB8" w:rsidRDefault="00BC1BB8" w:rsidP="00BC1BB8">
      <w:pPr>
        <w:pStyle w:val="paragraph"/>
        <w:numPr>
          <w:ilvl w:val="0"/>
          <w:numId w:val="139"/>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Discuss the pathophysiology involved.</w:t>
      </w:r>
      <w:r>
        <w:rPr>
          <w:rStyle w:val="eop"/>
          <w:rFonts w:ascii="Arial" w:hAnsi="Arial" w:cs="Arial"/>
          <w:sz w:val="22"/>
          <w:szCs w:val="22"/>
        </w:rPr>
        <w:t> </w:t>
      </w:r>
    </w:p>
    <w:p w14:paraId="2389BF86" w14:textId="0C148155" w:rsidR="00BC1BB8" w:rsidRDefault="00BC1BB8" w:rsidP="00BC1BB8">
      <w:pPr>
        <w:pStyle w:val="paragraph"/>
        <w:numPr>
          <w:ilvl w:val="0"/>
          <w:numId w:val="139"/>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Describe an evaluation plan.</w:t>
      </w:r>
      <w:r>
        <w:rPr>
          <w:rStyle w:val="eop"/>
          <w:rFonts w:ascii="Arial" w:hAnsi="Arial" w:cs="Arial"/>
          <w:sz w:val="22"/>
          <w:szCs w:val="22"/>
        </w:rPr>
        <w:t> </w:t>
      </w:r>
    </w:p>
    <w:p w14:paraId="76852AB4" w14:textId="77777777" w:rsidR="00BC1BB8" w:rsidRDefault="00BC1BB8" w:rsidP="00BC1BB8">
      <w:pPr>
        <w:pStyle w:val="paragraph"/>
        <w:numPr>
          <w:ilvl w:val="0"/>
          <w:numId w:val="139"/>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List an appropriate Differential Diagnosis</w:t>
      </w:r>
      <w:r>
        <w:rPr>
          <w:rStyle w:val="eop"/>
          <w:rFonts w:ascii="Arial" w:hAnsi="Arial" w:cs="Arial"/>
          <w:sz w:val="22"/>
          <w:szCs w:val="22"/>
        </w:rPr>
        <w:t> </w:t>
      </w:r>
    </w:p>
    <w:p w14:paraId="6DC42FFA" w14:textId="28880154" w:rsidR="00BC1BB8" w:rsidRDefault="00BC1BB8" w:rsidP="00BC1BB8">
      <w:pPr>
        <w:pStyle w:val="paragraph"/>
        <w:spacing w:before="0" w:beforeAutospacing="0" w:after="0" w:afterAutospacing="0"/>
        <w:ind w:left="2880"/>
        <w:textAlignment w:val="baseline"/>
        <w:rPr>
          <w:rFonts w:ascii="Arial" w:hAnsi="Arial" w:cs="Arial"/>
          <w:sz w:val="22"/>
          <w:szCs w:val="22"/>
        </w:rPr>
      </w:pPr>
      <w:r>
        <w:rPr>
          <w:rStyle w:val="normaltextrun"/>
          <w:rFonts w:ascii="Arial" w:hAnsi="Arial" w:cs="Arial"/>
          <w:sz w:val="22"/>
          <w:szCs w:val="22"/>
        </w:rPr>
        <w:t>Discuss treatment options and potential outcomes, including office procedures and surgical procedures.</w:t>
      </w:r>
      <w:r>
        <w:rPr>
          <w:rStyle w:val="eop"/>
          <w:rFonts w:ascii="Arial" w:hAnsi="Arial" w:cs="Arial"/>
          <w:sz w:val="22"/>
          <w:szCs w:val="22"/>
        </w:rPr>
        <w:t> </w:t>
      </w:r>
    </w:p>
    <w:p w14:paraId="1A717BF0"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Abnormal uterine bleeding</w:t>
      </w:r>
      <w:r>
        <w:rPr>
          <w:rStyle w:val="eop"/>
          <w:rFonts w:ascii="Arial" w:hAnsi="Arial" w:cs="Arial"/>
          <w:sz w:val="22"/>
          <w:szCs w:val="22"/>
        </w:rPr>
        <w:t> </w:t>
      </w:r>
    </w:p>
    <w:p w14:paraId="0EAC723E"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Dysmenorrhea and Chronic Pelvic Pain</w:t>
      </w:r>
      <w:r>
        <w:rPr>
          <w:rStyle w:val="eop"/>
          <w:rFonts w:ascii="Arial" w:hAnsi="Arial" w:cs="Arial"/>
          <w:sz w:val="22"/>
          <w:szCs w:val="22"/>
        </w:rPr>
        <w:t> </w:t>
      </w:r>
    </w:p>
    <w:p w14:paraId="08A77604"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Vaginal infections</w:t>
      </w:r>
      <w:r>
        <w:rPr>
          <w:rStyle w:val="eop"/>
          <w:rFonts w:ascii="Arial" w:hAnsi="Arial" w:cs="Arial"/>
          <w:sz w:val="22"/>
          <w:szCs w:val="22"/>
        </w:rPr>
        <w:t> </w:t>
      </w:r>
    </w:p>
    <w:p w14:paraId="1B67217E"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Sexually transmitted infections</w:t>
      </w:r>
      <w:r>
        <w:rPr>
          <w:rStyle w:val="eop"/>
          <w:rFonts w:ascii="Arial" w:hAnsi="Arial" w:cs="Arial"/>
          <w:sz w:val="22"/>
          <w:szCs w:val="22"/>
        </w:rPr>
        <w:t> </w:t>
      </w:r>
    </w:p>
    <w:p w14:paraId="5E7C8E6D"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Endometrial Neoplasia</w:t>
      </w:r>
      <w:r>
        <w:rPr>
          <w:rStyle w:val="eop"/>
          <w:rFonts w:ascii="Arial" w:hAnsi="Arial" w:cs="Arial"/>
          <w:sz w:val="22"/>
          <w:szCs w:val="22"/>
        </w:rPr>
        <w:t> </w:t>
      </w:r>
    </w:p>
    <w:p w14:paraId="6B70D984"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Endometriosis</w:t>
      </w:r>
      <w:r>
        <w:rPr>
          <w:rStyle w:val="eop"/>
          <w:rFonts w:ascii="Arial" w:hAnsi="Arial" w:cs="Arial"/>
          <w:sz w:val="22"/>
          <w:szCs w:val="22"/>
        </w:rPr>
        <w:t> </w:t>
      </w:r>
    </w:p>
    <w:p w14:paraId="635588B3"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Cervical Neoplasia</w:t>
      </w:r>
      <w:r>
        <w:rPr>
          <w:rStyle w:val="eop"/>
          <w:rFonts w:ascii="Arial" w:hAnsi="Arial" w:cs="Arial"/>
          <w:sz w:val="22"/>
          <w:szCs w:val="22"/>
        </w:rPr>
        <w:t> </w:t>
      </w:r>
    </w:p>
    <w:p w14:paraId="636A1CA8" w14:textId="77777777" w:rsidR="00BC1BB8" w:rsidRDefault="00BC1BB8" w:rsidP="00B42891">
      <w:pPr>
        <w:pStyle w:val="paragraph"/>
        <w:numPr>
          <w:ilvl w:val="0"/>
          <w:numId w:val="13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Pelvic Support Defects</w:t>
      </w:r>
      <w:r>
        <w:rPr>
          <w:rStyle w:val="eop"/>
          <w:rFonts w:ascii="Arial" w:hAnsi="Arial" w:cs="Arial"/>
          <w:sz w:val="22"/>
          <w:szCs w:val="22"/>
        </w:rPr>
        <w:t> </w:t>
      </w:r>
    </w:p>
    <w:p w14:paraId="03622F56" w14:textId="5AD3AE36" w:rsidR="00430F6B" w:rsidRPr="00195EFB" w:rsidRDefault="00BC1BB8" w:rsidP="00195EFB">
      <w:pPr>
        <w:pStyle w:val="paragraph"/>
        <w:numPr>
          <w:ilvl w:val="0"/>
          <w:numId w:val="139"/>
        </w:numPr>
        <w:spacing w:before="0" w:beforeAutospacing="0" w:after="0" w:afterAutospacing="0"/>
        <w:ind w:left="3456" w:firstLine="0"/>
        <w:textAlignment w:val="baseline"/>
        <w:rPr>
          <w:rFonts w:ascii="Arial" w:hAnsi="Arial" w:cs="Arial"/>
          <w:sz w:val="22"/>
          <w:szCs w:val="22"/>
        </w:rPr>
      </w:pPr>
      <w:r w:rsidRPr="130E5511">
        <w:rPr>
          <w:rStyle w:val="normaltextrun"/>
          <w:rFonts w:ascii="Arial" w:hAnsi="Arial" w:cs="Arial"/>
          <w:sz w:val="22"/>
          <w:szCs w:val="22"/>
        </w:rPr>
        <w:t>Urinary Incontinence</w:t>
      </w:r>
      <w:r w:rsidRPr="130E5511">
        <w:rPr>
          <w:rStyle w:val="eop"/>
          <w:rFonts w:ascii="Arial" w:hAnsi="Arial" w:cs="Arial"/>
          <w:sz w:val="22"/>
          <w:szCs w:val="22"/>
        </w:rPr>
        <w:t> </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65716"/>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59D62B10" w:rsidR="004A14A0" w:rsidRPr="00C40B5D" w:rsidRDefault="00BC1BB8" w:rsidP="000602B1">
      <w:pPr>
        <w:spacing w:after="0" w:line="276" w:lineRule="auto"/>
        <w:rPr>
          <w:rFonts w:ascii="Arial" w:hAnsi="Arial" w:cs="Arial"/>
        </w:rPr>
      </w:pPr>
      <w:r>
        <w:rPr>
          <w:rFonts w:ascii="Arial" w:hAnsi="Arial" w:cs="Arial"/>
        </w:rPr>
        <w:t xml:space="preserve"> </w:t>
      </w:r>
    </w:p>
    <w:p w14:paraId="5A8591BE" w14:textId="6035D8A9" w:rsidR="006F2107" w:rsidRPr="00C40B5D" w:rsidRDefault="00395FF7" w:rsidP="000602B1">
      <w:pPr>
        <w:pStyle w:val="Heading1"/>
        <w:spacing w:before="0" w:after="0" w:line="276" w:lineRule="auto"/>
        <w:rPr>
          <w:rFonts w:ascii="Arial" w:hAnsi="Arial" w:cs="Arial"/>
        </w:rPr>
      </w:pPr>
      <w:bookmarkStart w:id="12" w:name="_Toc214365717"/>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365718"/>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70A33F32" w14:textId="6F3019A0" w:rsidR="00430F6B" w:rsidRPr="00165CD1" w:rsidRDefault="7943D736" w:rsidP="00430F6B">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 xml:space="preserve">Please find online content for this course in D2L </w:t>
      </w:r>
      <w:hyperlink r:id="rId22" w:history="1">
        <w:r w:rsidR="006317D0" w:rsidRPr="00966806">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00430F6B" w:rsidRPr="00430F6B">
        <w:rPr>
          <w:rStyle w:val="CommentReference"/>
          <w:rFonts w:ascii="Arial" w:hAnsi="Arial" w:cs="Arial"/>
          <w:b/>
          <w:bCs/>
          <w:color w:val="000000"/>
          <w:sz w:val="22"/>
          <w:szCs w:val="22"/>
          <w:shd w:val="clear" w:color="auto" w:fill="FFFFFF"/>
        </w:rPr>
        <w:t xml:space="preserve"> </w:t>
      </w:r>
      <w:r w:rsidR="0B385E81" w:rsidRPr="00430F6B">
        <w:rPr>
          <w:rStyle w:val="CommentReference"/>
          <w:rFonts w:ascii="Arial" w:hAnsi="Arial" w:cs="Arial"/>
          <w:b/>
          <w:bCs/>
          <w:color w:val="000000"/>
          <w:sz w:val="22"/>
          <w:szCs w:val="22"/>
          <w:shd w:val="clear" w:color="auto" w:fill="FFFFFF"/>
        </w:rPr>
        <w:t xml:space="preserve">OSS 652 </w:t>
      </w:r>
      <w:r w:rsidR="00392296">
        <w:rPr>
          <w:rStyle w:val="normaltextrun"/>
          <w:rFonts w:ascii="Arial" w:hAnsi="Arial" w:cs="Arial"/>
          <w:b/>
          <w:bCs/>
          <w:color w:val="000000"/>
          <w:shd w:val="clear" w:color="auto" w:fill="FFFFFF"/>
        </w:rPr>
        <w:t>OB GYN Specialty</w:t>
      </w:r>
      <w:r w:rsidR="00144FAE">
        <w:rPr>
          <w:rStyle w:val="normaltextrun"/>
          <w:rFonts w:ascii="Arial" w:hAnsi="Arial" w:cs="Arial"/>
          <w:b/>
          <w:bCs/>
          <w:color w:val="000000"/>
          <w:shd w:val="clear" w:color="auto" w:fill="FFFFFF"/>
        </w:rPr>
        <w:t xml:space="preserve">. </w:t>
      </w:r>
    </w:p>
    <w:p w14:paraId="1E6326ED" w14:textId="6DC4F326" w:rsidR="009A1109" w:rsidRPr="008E62B2"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24682D4D" w14:textId="660E9A39" w:rsidR="009A1109" w:rsidRDefault="005C039B" w:rsidP="00A5758F">
      <w:pPr>
        <w:spacing w:after="0"/>
        <w:ind w:left="720"/>
        <w:rPr>
          <w:rStyle w:val="eop"/>
          <w:rFonts w:ascii="Arial" w:hAnsi="Arial" w:cs="Arial"/>
          <w:color w:val="000000"/>
          <w:shd w:val="clear" w:color="auto" w:fill="FFFFFF"/>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20415D2C" w14:textId="77777777" w:rsidR="005C039B" w:rsidRDefault="005C039B"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4365719"/>
      <w:r w:rsidRPr="00C40B5D">
        <w:lastRenderedPageBreak/>
        <w:t>SUGGESTED STUDY RESOURCES</w:t>
      </w:r>
      <w:bookmarkEnd w:id="15"/>
    </w:p>
    <w:p w14:paraId="11D9B006" w14:textId="0C2420E4" w:rsidR="00EA1CA2" w:rsidRDefault="00EA1CA2" w:rsidP="00EA1CA2">
      <w:pPr>
        <w:pStyle w:val="Heading3"/>
        <w:rPr>
          <w:rStyle w:val="normaltextrun"/>
        </w:rPr>
      </w:pPr>
      <w:bookmarkStart w:id="16" w:name="_Toc195856805"/>
      <w:bookmarkStart w:id="17" w:name="_Toc214365720"/>
      <w:r w:rsidRPr="00C40B5D">
        <w:t>Recommended Texts</w:t>
      </w:r>
      <w:bookmarkEnd w:id="16"/>
      <w:bookmarkEnd w:id="17"/>
    </w:p>
    <w:p w14:paraId="27192CD2" w14:textId="3623AE12" w:rsidR="00392296" w:rsidRDefault="00392296" w:rsidP="519EFF7A">
      <w:pPr>
        <w:pStyle w:val="paragraph"/>
        <w:spacing w:before="0" w:beforeAutospacing="0" w:after="0" w:afterAutospacing="0"/>
        <w:ind w:left="720"/>
        <w:textAlignment w:val="baseline"/>
        <w:rPr>
          <w:rFonts w:ascii="Segoe UI" w:hAnsi="Segoe UI" w:cs="Segoe UI"/>
          <w:sz w:val="18"/>
          <w:szCs w:val="18"/>
        </w:rPr>
      </w:pPr>
      <w:r w:rsidRPr="519EFF7A">
        <w:rPr>
          <w:rStyle w:val="normaltextrun"/>
          <w:rFonts w:ascii="Arial" w:hAnsi="Arial" w:cs="Arial"/>
          <w:sz w:val="22"/>
          <w:szCs w:val="22"/>
        </w:rPr>
        <w:t>Beckman, et al., (20</w:t>
      </w:r>
      <w:r w:rsidR="5B319BE6" w:rsidRPr="519EFF7A">
        <w:rPr>
          <w:rStyle w:val="normaltextrun"/>
          <w:rFonts w:ascii="Arial" w:hAnsi="Arial" w:cs="Arial"/>
          <w:sz w:val="22"/>
          <w:szCs w:val="22"/>
        </w:rPr>
        <w:t>24</w:t>
      </w:r>
      <w:r w:rsidRPr="519EFF7A">
        <w:rPr>
          <w:rStyle w:val="normaltextrun"/>
          <w:rFonts w:ascii="Arial" w:hAnsi="Arial" w:cs="Arial"/>
          <w:sz w:val="22"/>
          <w:szCs w:val="22"/>
        </w:rPr>
        <w:t xml:space="preserve">). </w:t>
      </w:r>
      <w:r w:rsidRPr="519EFF7A">
        <w:rPr>
          <w:rStyle w:val="normaltextrun"/>
          <w:rFonts w:ascii="Arial" w:hAnsi="Arial" w:cs="Arial"/>
          <w:b/>
          <w:bCs/>
          <w:i/>
          <w:iCs/>
          <w:sz w:val="22"/>
          <w:szCs w:val="22"/>
        </w:rPr>
        <w:t xml:space="preserve">Obstetrics and Gynecology. </w:t>
      </w:r>
      <w:r w:rsidRPr="519EFF7A">
        <w:rPr>
          <w:rStyle w:val="normaltextrun"/>
          <w:rFonts w:ascii="Arial" w:hAnsi="Arial" w:cs="Arial"/>
          <w:sz w:val="22"/>
          <w:szCs w:val="22"/>
        </w:rPr>
        <w:t>Lippincott Williams &amp; Wilkins (8thEdition)</w:t>
      </w:r>
      <w:r w:rsidR="00144FAE" w:rsidRPr="519EFF7A">
        <w:rPr>
          <w:rStyle w:val="normaltextrun"/>
          <w:rFonts w:ascii="Arial" w:hAnsi="Arial" w:cs="Arial"/>
          <w:sz w:val="22"/>
          <w:szCs w:val="22"/>
        </w:rPr>
        <w:t xml:space="preserve">. </w:t>
      </w:r>
    </w:p>
    <w:p w14:paraId="749AC908" w14:textId="16D96CE7" w:rsidR="39C285ED" w:rsidRPr="00E45EDC" w:rsidRDefault="39C285ED" w:rsidP="519EFF7A">
      <w:pPr>
        <w:spacing w:after="0"/>
        <w:ind w:left="720"/>
        <w:rPr>
          <w:rFonts w:ascii="Arial" w:eastAsia="Arial Nova" w:hAnsi="Arial" w:cs="Arial"/>
        </w:rPr>
      </w:pPr>
      <w:hyperlink r:id="rId23">
        <w:r w:rsidRPr="00E45EDC">
          <w:rPr>
            <w:rStyle w:val="Hyperlink"/>
            <w:rFonts w:ascii="Arial" w:eastAsia="Arial Nova" w:hAnsi="Arial" w:cs="Arial"/>
          </w:rPr>
          <w:t>https://clerkship-lwwhealthlibrary-com.proxy2.cl.msu.edu/book.aspx?bookid=3271&amp;rotationId=0</w:t>
        </w:r>
      </w:hyperlink>
    </w:p>
    <w:p w14:paraId="04EF2C2D" w14:textId="083ECEEF" w:rsidR="519EFF7A" w:rsidRDefault="519EFF7A" w:rsidP="519EFF7A">
      <w:pPr>
        <w:spacing w:after="0"/>
        <w:ind w:left="720"/>
      </w:pPr>
    </w:p>
    <w:p w14:paraId="29FEC084" w14:textId="77777777" w:rsidR="00392296" w:rsidRDefault="00392296" w:rsidP="00392296">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(This text was utilized in your female reproductive course and was written especially for clerkship students adhering to the APGO educational and published in Collaboration with The American College of OB-GYN)</w:t>
      </w:r>
      <w:r>
        <w:rPr>
          <w:rStyle w:val="eop"/>
          <w:rFonts w:ascii="Arial" w:hAnsi="Arial" w:cs="Arial"/>
          <w:sz w:val="22"/>
          <w:szCs w:val="22"/>
        </w:rPr>
        <w:t> </w:t>
      </w:r>
    </w:p>
    <w:p w14:paraId="18A28FB3" w14:textId="77777777" w:rsidR="00FA4A68" w:rsidRDefault="00FA4A68" w:rsidP="00392296">
      <w:pPr>
        <w:pStyle w:val="paragraph"/>
        <w:spacing w:before="0" w:beforeAutospacing="0" w:after="0" w:afterAutospacing="0"/>
        <w:ind w:left="720"/>
        <w:textAlignment w:val="baseline"/>
        <w:rPr>
          <w:rFonts w:ascii="Segoe UI" w:hAnsi="Segoe UI" w:cs="Segoe UI"/>
          <w:sz w:val="18"/>
          <w:szCs w:val="18"/>
        </w:rPr>
      </w:pPr>
    </w:p>
    <w:p w14:paraId="2D2C5595" w14:textId="31C72992" w:rsidR="00392296" w:rsidRDefault="00392296" w:rsidP="00392296">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General topics that should be covered during the rotation are noted below, and appropriate chapters from Beckman’s text are listed</w:t>
      </w:r>
      <w:r w:rsidR="00144FAE">
        <w:rPr>
          <w:rStyle w:val="normaltextrun"/>
          <w:rFonts w:ascii="Arial" w:hAnsi="Arial" w:cs="Arial"/>
          <w:sz w:val="22"/>
          <w:szCs w:val="22"/>
        </w:rPr>
        <w:t xml:space="preserve">. </w:t>
      </w:r>
      <w:r>
        <w:rPr>
          <w:rStyle w:val="normaltextrun"/>
          <w:rFonts w:ascii="Arial" w:hAnsi="Arial" w:cs="Arial"/>
          <w:sz w:val="22"/>
          <w:szCs w:val="22"/>
        </w:rPr>
        <w:t>These chapters are short and to the point. These topics are best learned as encountered in patient care and you are encouraged to read on these topics from the text as you encounter patients with these problems.</w:t>
      </w:r>
      <w:r>
        <w:rPr>
          <w:rStyle w:val="eop"/>
          <w:rFonts w:ascii="Arial" w:hAnsi="Arial" w:cs="Arial"/>
          <w:sz w:val="22"/>
          <w:szCs w:val="22"/>
        </w:rPr>
        <w:t> </w:t>
      </w:r>
    </w:p>
    <w:p w14:paraId="53D102CA" w14:textId="77777777" w:rsidR="00392296" w:rsidRDefault="00392296" w:rsidP="00392296">
      <w:pPr>
        <w:pStyle w:val="paragraph"/>
        <w:spacing w:before="0" w:beforeAutospacing="0" w:after="0" w:afterAutospacing="0"/>
        <w:ind w:left="720"/>
        <w:textAlignment w:val="baseline"/>
        <w:rPr>
          <w:rFonts w:ascii="Segoe UI" w:hAnsi="Segoe UI" w:cs="Segoe UI"/>
          <w:sz w:val="18"/>
          <w:szCs w:val="18"/>
        </w:rPr>
      </w:pPr>
    </w:p>
    <w:p w14:paraId="18DBEF80" w14:textId="77777777" w:rsidR="00392296" w:rsidRDefault="00392296" w:rsidP="00392296">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Alternative texts are readily available as well as on-line resources.</w:t>
      </w:r>
      <w:r>
        <w:rPr>
          <w:rStyle w:val="eop"/>
          <w:rFonts w:ascii="Arial" w:hAnsi="Arial" w:cs="Arial"/>
          <w:sz w:val="22"/>
          <w:szCs w:val="22"/>
        </w:rPr>
        <w:t> </w:t>
      </w:r>
    </w:p>
    <w:p w14:paraId="3C0C174A" w14:textId="77777777" w:rsidR="00964E44" w:rsidRDefault="00964E44" w:rsidP="00392296">
      <w:pPr>
        <w:pStyle w:val="paragraph"/>
        <w:spacing w:before="0" w:beforeAutospacing="0" w:after="0" w:afterAutospacing="0"/>
        <w:ind w:left="720"/>
        <w:textAlignment w:val="baseline"/>
        <w:rPr>
          <w:rStyle w:val="eop"/>
          <w:rFonts w:ascii="Arial" w:hAnsi="Arial" w:cs="Arial"/>
          <w:sz w:val="22"/>
          <w:szCs w:val="22"/>
        </w:rPr>
      </w:pPr>
    </w:p>
    <w:p w14:paraId="0B0BFE1E" w14:textId="0EE5EB1C" w:rsidR="008A5F35" w:rsidRPr="00964E44" w:rsidRDefault="00964E44" w:rsidP="00964E44">
      <w:pPr>
        <w:pStyle w:val="Heading3"/>
        <w:rPr>
          <w:b/>
          <w:bCs/>
        </w:rPr>
      </w:pPr>
      <w:bookmarkStart w:id="18" w:name="_Toc195856806"/>
      <w:bookmarkStart w:id="19" w:name="_Toc214365721"/>
      <w:r w:rsidRPr="00C40B5D">
        <w:t>Recommended Websites</w:t>
      </w:r>
      <w:bookmarkEnd w:id="18"/>
      <w:bookmarkEnd w:id="19"/>
    </w:p>
    <w:p w14:paraId="2E6B5546" w14:textId="24FFABC7" w:rsidR="00392296" w:rsidRDefault="00392296" w:rsidP="008A5F35">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Hacker &amp; Moore's Essentials of Obstetrics and Gynecology 6</w:t>
      </w:r>
      <w:r>
        <w:rPr>
          <w:rStyle w:val="normaltextrun"/>
          <w:rFonts w:ascii="Arial" w:hAnsi="Arial" w:cs="Arial"/>
          <w:sz w:val="17"/>
          <w:szCs w:val="17"/>
          <w:vertAlign w:val="superscript"/>
        </w:rPr>
        <w:t>th</w:t>
      </w:r>
      <w:r>
        <w:rPr>
          <w:rStyle w:val="normaltextrun"/>
          <w:rFonts w:ascii="Arial" w:hAnsi="Arial" w:cs="Arial"/>
          <w:sz w:val="22"/>
          <w:szCs w:val="22"/>
        </w:rPr>
        <w:t xml:space="preserve"> Edition, 2016 (Elsevier) </w:t>
      </w:r>
    </w:p>
    <w:p w14:paraId="2EA9F078" w14:textId="1F63335B" w:rsidR="009E5B88" w:rsidRDefault="007761FD" w:rsidP="008A5F35">
      <w:pPr>
        <w:pStyle w:val="paragraph"/>
        <w:spacing w:before="0" w:beforeAutospacing="0" w:after="0" w:afterAutospacing="0"/>
        <w:ind w:left="720"/>
        <w:textAlignment w:val="baseline"/>
        <w:rPr>
          <w:rStyle w:val="normaltextrun"/>
          <w:rFonts w:ascii="Arial" w:hAnsi="Arial" w:cs="Arial"/>
          <w:sz w:val="22"/>
          <w:szCs w:val="22"/>
        </w:rPr>
      </w:pPr>
      <w:hyperlink r:id="rId24" w:anchor="!/browse/book/3-s2.0-C20120069153" w:history="1">
        <w:r w:rsidRPr="00BA2949">
          <w:rPr>
            <w:rStyle w:val="Hyperlink"/>
            <w:rFonts w:ascii="Arial" w:hAnsi="Arial" w:cs="Arial"/>
            <w:sz w:val="22"/>
            <w:szCs w:val="22"/>
          </w:rPr>
          <w:t>https://www-clinicalkey-com.proxy2.cl.msu.edu/#!/browse/book/3-s2.0-C20120069153</w:t>
        </w:r>
      </w:hyperlink>
    </w:p>
    <w:p w14:paraId="4A3C1E56" w14:textId="77777777" w:rsidR="00392296" w:rsidRDefault="00392296" w:rsidP="00392296">
      <w:pPr>
        <w:pStyle w:val="paragraph"/>
        <w:spacing w:before="0" w:beforeAutospacing="0" w:after="0" w:afterAutospacing="0"/>
        <w:ind w:left="1080"/>
        <w:textAlignment w:val="baseline"/>
        <w:rPr>
          <w:rFonts w:ascii="Arial" w:hAnsi="Arial" w:cs="Arial"/>
          <w:sz w:val="22"/>
          <w:szCs w:val="22"/>
        </w:rPr>
      </w:pPr>
    </w:p>
    <w:p w14:paraId="692BAB83" w14:textId="17C0D565" w:rsidR="00392296" w:rsidRDefault="00392296" w:rsidP="0CB5E2BE">
      <w:pPr>
        <w:pStyle w:val="paragraph"/>
        <w:spacing w:before="0" w:beforeAutospacing="0" w:after="0" w:afterAutospacing="0"/>
        <w:ind w:left="720"/>
        <w:textAlignment w:val="baseline"/>
        <w:rPr>
          <w:rFonts w:ascii="Arial" w:hAnsi="Arial" w:cs="Arial"/>
          <w:sz w:val="22"/>
          <w:szCs w:val="22"/>
        </w:rPr>
      </w:pPr>
      <w:bookmarkStart w:id="20" w:name="_Hlk162876695"/>
      <w:r w:rsidRPr="0CB5E2BE">
        <w:rPr>
          <w:rStyle w:val="normaltextrun"/>
          <w:rFonts w:ascii="Arial" w:hAnsi="Arial" w:cs="Arial"/>
          <w:sz w:val="22"/>
          <w:szCs w:val="22"/>
        </w:rPr>
        <w:t>Comprehensive Gynecology, 8</w:t>
      </w:r>
      <w:r w:rsidRPr="0CB5E2BE">
        <w:rPr>
          <w:rStyle w:val="normaltextrun"/>
          <w:rFonts w:ascii="Arial" w:hAnsi="Arial" w:cs="Arial"/>
          <w:sz w:val="17"/>
          <w:szCs w:val="17"/>
          <w:vertAlign w:val="superscript"/>
        </w:rPr>
        <w:t>th</w:t>
      </w:r>
      <w:r w:rsidRPr="0CB5E2BE">
        <w:rPr>
          <w:rStyle w:val="normaltextrun"/>
          <w:rFonts w:ascii="Arial" w:hAnsi="Arial" w:cs="Arial"/>
          <w:sz w:val="22"/>
          <w:szCs w:val="22"/>
        </w:rPr>
        <w:t xml:space="preserve"> edition </w:t>
      </w:r>
      <w:hyperlink r:id="rId25" w:anchor="!/browse/book/3-s2.0-C20170042076" w:history="1">
        <w:r w:rsidR="009E5B88" w:rsidRPr="00BA2949">
          <w:rPr>
            <w:rStyle w:val="Hyperlink"/>
            <w:rFonts w:ascii="Arial" w:hAnsi="Arial" w:cs="Arial"/>
            <w:sz w:val="22"/>
            <w:szCs w:val="22"/>
          </w:rPr>
          <w:t>https://www-clinicalkey-com.proxy2.cl.msu.edu/#!/browse/book/3-s2.0-C20170042076</w:t>
        </w:r>
      </w:hyperlink>
      <w:r w:rsidRPr="0CB5E2BE">
        <w:rPr>
          <w:rStyle w:val="eop"/>
          <w:rFonts w:ascii="Arial" w:hAnsi="Arial" w:cs="Arial"/>
          <w:sz w:val="22"/>
          <w:szCs w:val="22"/>
        </w:rPr>
        <w:t> </w:t>
      </w:r>
    </w:p>
    <w:p w14:paraId="4B5FB148" w14:textId="5CF91557" w:rsidR="00392296" w:rsidRDefault="00392296" w:rsidP="00392296">
      <w:pPr>
        <w:pStyle w:val="paragraph"/>
        <w:spacing w:before="0" w:beforeAutospacing="0" w:after="0" w:afterAutospacing="0"/>
        <w:ind w:left="1080"/>
        <w:textAlignment w:val="baseline"/>
        <w:rPr>
          <w:rFonts w:ascii="Segoe UI" w:hAnsi="Segoe UI" w:cs="Segoe UI"/>
          <w:sz w:val="18"/>
          <w:szCs w:val="18"/>
        </w:rPr>
      </w:pPr>
    </w:p>
    <w:bookmarkEnd w:id="20"/>
    <w:p w14:paraId="3120F831" w14:textId="6C3F8C5F" w:rsidR="00392296" w:rsidRDefault="00392296" w:rsidP="008A5F35">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color w:val="000000"/>
          <w:sz w:val="22"/>
          <w:szCs w:val="22"/>
        </w:rPr>
        <w:t>Blueprints: Obstetrics &amp; Gynecology, 7e, Tamara L. Callahan, Aaron B. Caughey </w:t>
      </w:r>
      <w:r>
        <w:rPr>
          <w:rStyle w:val="eop"/>
          <w:rFonts w:ascii="Arial" w:hAnsi="Arial" w:cs="Arial"/>
          <w:color w:val="000000"/>
          <w:sz w:val="22"/>
          <w:szCs w:val="22"/>
        </w:rPr>
        <w:t> </w:t>
      </w:r>
    </w:p>
    <w:p w14:paraId="58DE2BE4" w14:textId="75B315AA" w:rsidR="00392296" w:rsidRDefault="008A5F35" w:rsidP="00EB644A">
      <w:pPr>
        <w:pStyle w:val="paragraph"/>
        <w:spacing w:before="0" w:beforeAutospacing="0" w:after="0" w:afterAutospacing="0"/>
        <w:ind w:left="720"/>
        <w:textAlignment w:val="baseline"/>
        <w:rPr>
          <w:rStyle w:val="eop"/>
          <w:rFonts w:ascii="Arial" w:hAnsi="Arial" w:cs="Arial"/>
          <w:sz w:val="22"/>
          <w:szCs w:val="22"/>
        </w:rPr>
      </w:pPr>
      <w:hyperlink r:id="rId26" w:history="1">
        <w:r w:rsidRPr="008A5F35">
          <w:rPr>
            <w:rStyle w:val="Hyperlink"/>
            <w:rFonts w:ascii="Arial" w:hAnsi="Arial" w:cs="Arial"/>
            <w:sz w:val="22"/>
            <w:szCs w:val="22"/>
          </w:rPr>
          <w:t>https://ezproxy.msu.edu/login?url=https://clerkship.lwwhealthlibrary.com/book.aspx?bookid=2693&amp;rotationId=0</w:t>
        </w:r>
      </w:hyperlink>
      <w:r w:rsidR="00392296">
        <w:rPr>
          <w:rStyle w:val="eop"/>
          <w:rFonts w:ascii="Arial" w:hAnsi="Arial" w:cs="Arial"/>
          <w:sz w:val="22"/>
          <w:szCs w:val="22"/>
        </w:rPr>
        <w:t> </w:t>
      </w:r>
    </w:p>
    <w:p w14:paraId="585C4330" w14:textId="77777777" w:rsidR="00392296" w:rsidRDefault="00392296" w:rsidP="00392296">
      <w:pPr>
        <w:pStyle w:val="paragraph"/>
        <w:spacing w:before="0" w:beforeAutospacing="0" w:after="0" w:afterAutospacing="0"/>
        <w:ind w:left="990"/>
        <w:textAlignment w:val="baseline"/>
        <w:rPr>
          <w:rFonts w:ascii="Segoe UI" w:hAnsi="Segoe UI" w:cs="Segoe UI"/>
          <w:sz w:val="18"/>
          <w:szCs w:val="18"/>
        </w:rPr>
      </w:pPr>
    </w:p>
    <w:p w14:paraId="5E46BD97" w14:textId="7BFA1D79" w:rsidR="00392296" w:rsidRDefault="00392296" w:rsidP="008A5F35">
      <w:pPr>
        <w:pStyle w:val="paragraph"/>
        <w:spacing w:before="0" w:beforeAutospacing="0" w:after="0" w:afterAutospacing="0"/>
        <w:ind w:left="720"/>
        <w:textAlignment w:val="baseline"/>
        <w:rPr>
          <w:rStyle w:val="eop"/>
          <w:rFonts w:ascii="Arial" w:hAnsi="Arial" w:cs="Arial"/>
          <w:sz w:val="22"/>
          <w:szCs w:val="22"/>
        </w:rPr>
      </w:pPr>
      <w:bookmarkStart w:id="21" w:name="_Hlk162876684"/>
      <w:r>
        <w:rPr>
          <w:rStyle w:val="normaltextrun"/>
          <w:rFonts w:ascii="Arial" w:hAnsi="Arial" w:cs="Arial"/>
          <w:sz w:val="22"/>
          <w:szCs w:val="22"/>
        </w:rPr>
        <w:t>Williams Obstetrics, 25</w:t>
      </w:r>
      <w:r w:rsidR="00EA5EEB">
        <w:rPr>
          <w:rStyle w:val="normaltextrun"/>
          <w:rFonts w:ascii="Arial" w:hAnsi="Arial" w:cs="Arial"/>
          <w:sz w:val="22"/>
          <w:szCs w:val="22"/>
        </w:rPr>
        <w:t>th Edition</w:t>
      </w:r>
      <w:r>
        <w:rPr>
          <w:rStyle w:val="normaltextrun"/>
          <w:rFonts w:ascii="Arial" w:hAnsi="Arial" w:cs="Arial"/>
          <w:sz w:val="22"/>
          <w:szCs w:val="22"/>
        </w:rPr>
        <w:t xml:space="preserve">, 2019 </w:t>
      </w:r>
      <w:hyperlink r:id="rId27" w:tgtFrame="_blank" w:history="1">
        <w:r>
          <w:rPr>
            <w:rStyle w:val="normaltextrun"/>
            <w:rFonts w:ascii="Arial" w:hAnsi="Arial" w:cs="Arial"/>
            <w:color w:val="0000FF"/>
            <w:sz w:val="22"/>
            <w:szCs w:val="22"/>
            <w:u w:val="single"/>
          </w:rPr>
          <w:t>https://accessmedicine-mhmedical-com.proxy2.cl.msu.edu/book.aspx?bookID=1918</w:t>
        </w:r>
      </w:hyperlink>
      <w:r>
        <w:rPr>
          <w:rStyle w:val="eop"/>
          <w:rFonts w:ascii="Arial" w:hAnsi="Arial" w:cs="Arial"/>
          <w:sz w:val="22"/>
          <w:szCs w:val="22"/>
        </w:rPr>
        <w:t> </w:t>
      </w:r>
    </w:p>
    <w:p w14:paraId="7457D1D9" w14:textId="77777777" w:rsidR="00392296" w:rsidRDefault="00392296" w:rsidP="00392296">
      <w:pPr>
        <w:pStyle w:val="paragraph"/>
        <w:spacing w:before="0" w:beforeAutospacing="0" w:after="0" w:afterAutospacing="0"/>
        <w:ind w:left="1080"/>
        <w:textAlignment w:val="baseline"/>
        <w:rPr>
          <w:rFonts w:ascii="Arial" w:hAnsi="Arial" w:cs="Arial"/>
          <w:sz w:val="22"/>
          <w:szCs w:val="22"/>
        </w:rPr>
      </w:pPr>
    </w:p>
    <w:bookmarkEnd w:id="21"/>
    <w:p w14:paraId="5AE43C0B" w14:textId="1F3463B2" w:rsidR="00392296" w:rsidRDefault="00392296" w:rsidP="008A5F35">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Gabbe: Obstetrics: Normal and Problem Pregnancies 8</w:t>
      </w:r>
      <w:r>
        <w:rPr>
          <w:rStyle w:val="normaltextrun"/>
          <w:rFonts w:ascii="Arial" w:hAnsi="Arial" w:cs="Arial"/>
          <w:sz w:val="17"/>
          <w:szCs w:val="17"/>
          <w:vertAlign w:val="superscript"/>
        </w:rPr>
        <w:t>TH</w:t>
      </w:r>
      <w:r>
        <w:rPr>
          <w:rStyle w:val="normaltextrun"/>
          <w:rFonts w:ascii="Arial" w:hAnsi="Arial" w:cs="Arial"/>
          <w:sz w:val="22"/>
          <w:szCs w:val="22"/>
        </w:rPr>
        <w:t xml:space="preserve"> EDITION, 20201 (ELSEVIER) </w:t>
      </w:r>
      <w:r>
        <w:rPr>
          <w:rStyle w:val="eop"/>
          <w:rFonts w:ascii="Arial" w:hAnsi="Arial" w:cs="Arial"/>
          <w:sz w:val="22"/>
          <w:szCs w:val="22"/>
        </w:rPr>
        <w:t> </w:t>
      </w:r>
    </w:p>
    <w:p w14:paraId="00E06B4F" w14:textId="77777777" w:rsidR="00392296" w:rsidRPr="005D47B1" w:rsidRDefault="00392296" w:rsidP="00EB644A">
      <w:pPr>
        <w:pStyle w:val="paragraph"/>
        <w:spacing w:before="0" w:beforeAutospacing="0" w:after="0" w:afterAutospacing="0"/>
        <w:ind w:left="720" w:right="150"/>
        <w:textAlignment w:val="baseline"/>
        <w:rPr>
          <w:rFonts w:ascii="Segoe UI" w:hAnsi="Segoe UI" w:cs="Segoe UI"/>
          <w:sz w:val="22"/>
          <w:szCs w:val="22"/>
        </w:rPr>
      </w:pPr>
      <w:hyperlink r:id="rId28" w:tgtFrame="_blank" w:history="1">
        <w:r w:rsidRPr="005D47B1">
          <w:rPr>
            <w:rStyle w:val="normaltextrun"/>
            <w:rFonts w:ascii="Arial" w:hAnsi="Arial" w:cs="Arial"/>
            <w:color w:val="0000FF"/>
            <w:sz w:val="22"/>
            <w:szCs w:val="22"/>
            <w:u w:val="single"/>
          </w:rPr>
          <w:t>http://ezproxy.msu.edu/login?url=https://www.clinicalkey.com/dura/browse/bookChapter/3-s2.0-C20170020839</w:t>
        </w:r>
      </w:hyperlink>
      <w:r w:rsidRPr="005D47B1">
        <w:rPr>
          <w:rStyle w:val="eop"/>
          <w:rFonts w:ascii="Arial" w:hAnsi="Arial" w:cs="Arial"/>
          <w:sz w:val="22"/>
          <w:szCs w:val="22"/>
        </w:rPr>
        <w:t> </w:t>
      </w:r>
    </w:p>
    <w:p w14:paraId="58A405D5" w14:textId="77777777" w:rsidR="00FD311A" w:rsidRDefault="00FD311A" w:rsidP="00FD311A">
      <w:pPr>
        <w:pStyle w:val="paragraph"/>
        <w:spacing w:before="0" w:beforeAutospacing="0" w:after="0" w:afterAutospacing="0"/>
        <w:ind w:left="720"/>
        <w:textAlignment w:val="baseline"/>
        <w:rPr>
          <w:rFonts w:ascii="Arial" w:hAnsi="Arial" w:cs="Arial"/>
          <w:sz w:val="22"/>
          <w:szCs w:val="22"/>
        </w:rPr>
      </w:pPr>
    </w:p>
    <w:p w14:paraId="016425F2" w14:textId="77777777" w:rsidR="0035498A" w:rsidRDefault="0035498A" w:rsidP="0035498A">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A105CB3" w14:textId="77777777" w:rsidR="0035498A" w:rsidRDefault="0035498A" w:rsidP="0035498A">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 xml:space="preserve">Additional resources at: </w:t>
      </w:r>
      <w:hyperlink r:id="rId29" w:tgtFrame="_blank" w:history="1">
        <w:r>
          <w:rPr>
            <w:rStyle w:val="normaltextrun"/>
            <w:rFonts w:ascii="Arial" w:hAnsi="Arial" w:cs="Arial"/>
            <w:color w:val="0000FF"/>
            <w:sz w:val="22"/>
            <w:szCs w:val="22"/>
            <w:u w:val="single"/>
          </w:rPr>
          <w:t>http://libguides.lib.msu.edu/medicalebooks</w:t>
        </w:r>
      </w:hyperlink>
      <w:r>
        <w:rPr>
          <w:rStyle w:val="eop"/>
          <w:rFonts w:ascii="Arial" w:hAnsi="Arial" w:cs="Arial"/>
          <w:sz w:val="22"/>
          <w:szCs w:val="22"/>
        </w:rPr>
        <w:t> </w:t>
      </w:r>
    </w:p>
    <w:p w14:paraId="1050ED06" w14:textId="77777777" w:rsidR="00EC1992" w:rsidRPr="00C40B5D" w:rsidRDefault="00EC1992" w:rsidP="00EC1992">
      <w:pPr>
        <w:tabs>
          <w:tab w:val="left" w:pos="360"/>
        </w:tabs>
        <w:spacing w:after="0" w:line="276" w:lineRule="auto"/>
        <w:jc w:val="left"/>
        <w:rPr>
          <w:rFonts w:ascii="Arial" w:hAnsi="Arial" w:cs="Arial"/>
          <w:sz w:val="24"/>
        </w:rPr>
      </w:pPr>
    </w:p>
    <w:p w14:paraId="4ABD4716" w14:textId="77777777" w:rsidR="00AC0BCE" w:rsidRDefault="00AC0BCE" w:rsidP="0059404C">
      <w:pPr>
        <w:pStyle w:val="paragraph"/>
        <w:spacing w:before="0" w:beforeAutospacing="0" w:after="0" w:afterAutospacing="0"/>
        <w:jc w:val="both"/>
        <w:textAlignment w:val="baseline"/>
        <w:rPr>
          <w:rStyle w:val="normaltextrun"/>
          <w:rFonts w:ascii="Arial" w:hAnsi="Arial" w:cs="Arial"/>
          <w:caps/>
          <w:u w:val="single"/>
        </w:rPr>
      </w:pPr>
    </w:p>
    <w:p w14:paraId="7F32377A" w14:textId="756BFC5C" w:rsidR="00EC1992" w:rsidRPr="00964E44" w:rsidRDefault="00EC1992" w:rsidP="00964E44">
      <w:pPr>
        <w:pStyle w:val="Level2Header"/>
        <w:rPr>
          <w:rFonts w:ascii="Segoe UI" w:hAnsi="Segoe UI" w:cs="Segoe UI"/>
          <w:b w:val="0"/>
          <w:bCs w:val="0"/>
          <w:sz w:val="18"/>
          <w:szCs w:val="18"/>
        </w:rPr>
      </w:pPr>
      <w:bookmarkStart w:id="22" w:name="_Toc214365722"/>
      <w:r w:rsidRPr="00964E44">
        <w:rPr>
          <w:rStyle w:val="normaltextrun"/>
          <w:b w:val="0"/>
          <w:bCs w:val="0"/>
        </w:rPr>
        <w:t>MID ROTATION FEEDBACK FORM</w:t>
      </w:r>
      <w:bookmarkEnd w:id="22"/>
      <w:r w:rsidRPr="00964E44">
        <w:rPr>
          <w:rStyle w:val="eop"/>
          <w:b w:val="0"/>
          <w:bCs w:val="0"/>
        </w:rPr>
        <w:t> </w:t>
      </w:r>
    </w:p>
    <w:p w14:paraId="193D8F45" w14:textId="77777777" w:rsidR="00AB05F9" w:rsidRDefault="00AB05F9" w:rsidP="00AB05F9">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1FE77101" w14:textId="77777777" w:rsidR="00AB05F9" w:rsidRDefault="00AB05F9" w:rsidP="00AB05F9">
      <w:pPr>
        <w:pStyle w:val="paragraph"/>
        <w:spacing w:before="0" w:beforeAutospacing="0" w:after="0" w:afterAutospacing="0"/>
        <w:ind w:left="720"/>
        <w:jc w:val="both"/>
        <w:textAlignment w:val="baseline"/>
        <w:rPr>
          <w:rFonts w:ascii="Segoe UI" w:hAnsi="Segoe UI" w:cs="Segoe UI"/>
          <w:sz w:val="18"/>
          <w:szCs w:val="18"/>
        </w:rPr>
      </w:pPr>
    </w:p>
    <w:p w14:paraId="69AE15AB" w14:textId="485D0441" w:rsidR="00AB05F9" w:rsidRDefault="00AB05F9" w:rsidP="00AB05F9">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3E161C">
        <w:rPr>
          <w:rStyle w:val="normaltextrun"/>
          <w:rFonts w:ascii="Arial" w:hAnsi="Arial" w:cs="Arial"/>
          <w:sz w:val="22"/>
          <w:szCs w:val="22"/>
        </w:rPr>
        <w:t>rotation</w:t>
      </w:r>
      <w:r w:rsidR="00144FAE">
        <w:rPr>
          <w:rStyle w:val="normaltextrun"/>
          <w:rFonts w:ascii="Arial" w:hAnsi="Arial" w:cs="Arial"/>
          <w:sz w:val="22"/>
          <w:szCs w:val="22"/>
        </w:rPr>
        <w:t xml:space="preserve">. </w:t>
      </w:r>
    </w:p>
    <w:p w14:paraId="1340A01D" w14:textId="77777777" w:rsidR="00AB05F9" w:rsidRDefault="00AB05F9" w:rsidP="00AB05F9">
      <w:pPr>
        <w:pStyle w:val="paragraph"/>
        <w:spacing w:before="0" w:beforeAutospacing="0" w:after="0" w:afterAutospacing="0"/>
        <w:ind w:left="720"/>
        <w:jc w:val="both"/>
        <w:textAlignment w:val="baseline"/>
        <w:rPr>
          <w:rFonts w:ascii="Segoe UI" w:hAnsi="Segoe UI" w:cs="Segoe UI"/>
          <w:sz w:val="18"/>
          <w:szCs w:val="18"/>
        </w:rPr>
      </w:pPr>
    </w:p>
    <w:p w14:paraId="56822586" w14:textId="77777777" w:rsidR="00AB05F9" w:rsidRDefault="00AB05F9" w:rsidP="00AB05F9">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p>
    <w:p w14:paraId="3B037A25" w14:textId="77777777" w:rsidR="00AB05F9" w:rsidRDefault="00AB05F9" w:rsidP="00EC1992">
      <w:pPr>
        <w:pStyle w:val="paragraph"/>
        <w:spacing w:before="0" w:beforeAutospacing="0" w:after="0" w:afterAutospacing="0"/>
        <w:ind w:left="360"/>
        <w:jc w:val="both"/>
        <w:textAlignment w:val="baseline"/>
        <w:rPr>
          <w:rStyle w:val="normaltextrun"/>
          <w:rFonts w:ascii="Arial" w:hAnsi="Arial" w:cs="Arial"/>
          <w:caps/>
          <w:u w:val="single"/>
        </w:rPr>
      </w:pPr>
    </w:p>
    <w:p w14:paraId="0DEA4A0C" w14:textId="7463FD90" w:rsidR="00EC1992" w:rsidRPr="00964E44" w:rsidRDefault="00EC1992" w:rsidP="00964E44">
      <w:pPr>
        <w:pStyle w:val="Level2Header"/>
        <w:rPr>
          <w:rFonts w:ascii="Segoe UI" w:hAnsi="Segoe UI" w:cs="Segoe UI"/>
          <w:b w:val="0"/>
          <w:bCs w:val="0"/>
          <w:sz w:val="18"/>
          <w:szCs w:val="18"/>
        </w:rPr>
      </w:pPr>
      <w:bookmarkStart w:id="23" w:name="_Toc214365723"/>
      <w:r w:rsidRPr="00964E44">
        <w:rPr>
          <w:rStyle w:val="normaltextrun"/>
          <w:b w:val="0"/>
          <w:bCs w:val="0"/>
        </w:rPr>
        <w:lastRenderedPageBreak/>
        <w:t>STUDENT ACTIVITY LOG</w:t>
      </w:r>
      <w:bookmarkEnd w:id="23"/>
      <w:r w:rsidRPr="00964E44">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44044678"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144FAE">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24" w:name="_Toc43478267"/>
      <w:bookmarkStart w:id="25" w:name="_Toc214365724"/>
      <w:r w:rsidRPr="0096296A">
        <w:t>ROTATION EVALUATIONS</w:t>
      </w:r>
      <w:bookmarkEnd w:id="24"/>
      <w:bookmarkEnd w:id="25"/>
    </w:p>
    <w:p w14:paraId="335463DF" w14:textId="77777777" w:rsidR="001B337E" w:rsidRDefault="008C517A" w:rsidP="000602B1">
      <w:pPr>
        <w:pStyle w:val="Heading3"/>
        <w:rPr>
          <w:u w:val="none"/>
        </w:rPr>
      </w:pPr>
      <w:bookmarkStart w:id="26" w:name="_Toc74395553"/>
      <w:bookmarkStart w:id="27" w:name="_Toc74478880"/>
      <w:bookmarkStart w:id="28" w:name="_Toc74542087"/>
      <w:bookmarkStart w:id="29" w:name="_Toc214365725"/>
      <w:r w:rsidRPr="0096296A">
        <w:t>Attending Evaluation of Student</w:t>
      </w:r>
      <w:bookmarkEnd w:id="26"/>
      <w:bookmarkEnd w:id="27"/>
      <w:bookmarkEnd w:id="28"/>
      <w:bookmarkEnd w:id="29"/>
      <w:r w:rsidR="00275498">
        <w:rPr>
          <w:u w:val="none"/>
        </w:rPr>
        <w:t xml:space="preserve"> </w:t>
      </w:r>
    </w:p>
    <w:p w14:paraId="55597914" w14:textId="20795DEB"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30" w:history="1">
        <w:r w:rsidR="00F64D0C" w:rsidRPr="000F63A0">
          <w:rPr>
            <w:rStyle w:val="Hyperlink"/>
            <w:rFonts w:ascii="Arial" w:hAnsi="Arial" w:cs="Arial"/>
            <w:shd w:val="clear" w:color="auto" w:fill="FFFFFF"/>
          </w:rPr>
          <w:t>COM.Clerkship@msu.edu</w:t>
        </w:r>
      </w:hyperlink>
      <w:r w:rsidR="00F64D0C">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0" w:name="_Toc74395554"/>
      <w:bookmarkStart w:id="31" w:name="_Toc74478881"/>
      <w:bookmarkStart w:id="32" w:name="_Toc74542088"/>
      <w:bookmarkStart w:id="33" w:name="_Toc214365726"/>
      <w:r w:rsidRPr="0096296A">
        <w:t>Student Evaluation of Clerkship Rotation</w:t>
      </w:r>
      <w:bookmarkEnd w:id="30"/>
      <w:bookmarkEnd w:id="31"/>
      <w:bookmarkEnd w:id="32"/>
      <w:bookmarkEnd w:id="3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1"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4" w:name="_Toc214365727"/>
      <w:r w:rsidRPr="0096296A">
        <w:t>Unsatisfactory Clinical Performance</w:t>
      </w:r>
      <w:bookmarkEnd w:id="3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w:t>
      </w:r>
      <w:r w:rsidRPr="00CC1E9A">
        <w:rPr>
          <w:rFonts w:ascii="Arial" w:hAnsi="Arial" w:cs="Arial"/>
        </w:rPr>
        <w:lastRenderedPageBreak/>
        <w:t xml:space="preserve">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5" w:name="_Toc214365728"/>
      <w:r w:rsidRPr="0057603C">
        <w:t>CORRECTIVE ACTION</w:t>
      </w:r>
      <w:bookmarkEnd w:id="35"/>
    </w:p>
    <w:p w14:paraId="7DB36070" w14:textId="77777777" w:rsidR="00141677" w:rsidRPr="00141677" w:rsidRDefault="00141677" w:rsidP="00141677">
      <w:pPr>
        <w:spacing w:after="0" w:line="276" w:lineRule="auto"/>
        <w:ind w:left="360"/>
        <w:rPr>
          <w:rFonts w:ascii="Arial" w:hAnsi="Arial" w:cs="Arial"/>
        </w:rPr>
      </w:pPr>
      <w:r w:rsidRPr="00141677">
        <w:rPr>
          <w:rFonts w:ascii="Arial" w:hAnsi="Arial" w:cs="Arial"/>
        </w:rPr>
        <w:t xml:space="preserve">There is no corrective action available for this course. </w:t>
      </w:r>
    </w:p>
    <w:p w14:paraId="6587B58D" w14:textId="77777777" w:rsidR="00141677" w:rsidRPr="00141677" w:rsidRDefault="00141677" w:rsidP="00141677">
      <w:pPr>
        <w:spacing w:after="0" w:line="276" w:lineRule="auto"/>
        <w:ind w:left="360"/>
        <w:rPr>
          <w:rFonts w:ascii="Arial" w:hAnsi="Arial" w:cs="Arial"/>
        </w:rPr>
      </w:pPr>
    </w:p>
    <w:p w14:paraId="224CCEA5" w14:textId="77777777" w:rsidR="00141677" w:rsidRPr="00C40B5D" w:rsidRDefault="00141677" w:rsidP="00141677">
      <w:pPr>
        <w:spacing w:after="0" w:line="276" w:lineRule="auto"/>
        <w:ind w:left="360"/>
        <w:rPr>
          <w:rFonts w:ascii="Arial" w:hAnsi="Arial" w:cs="Arial"/>
        </w:rPr>
      </w:pPr>
      <w:r w:rsidRPr="00141677">
        <w:rPr>
          <w:rFonts w:ascii="Arial" w:hAnsi="Arial" w:cs="Arial"/>
        </w:rPr>
        <w:t xml:space="preserve">As determined by the IOR, the student will receive an </w:t>
      </w:r>
      <w:r w:rsidRPr="00141677">
        <w:rPr>
          <w:rFonts w:ascii="Arial" w:hAnsi="Arial" w:cs="Arial"/>
          <w:u w:val="single"/>
        </w:rPr>
        <w:t>N grade for the course</w:t>
      </w:r>
      <w:r w:rsidRPr="00141677">
        <w:rPr>
          <w:rFonts w:ascii="Arial" w:hAnsi="Arial" w:cs="Arial"/>
        </w:rPr>
        <w:t xml:space="preserve"> if all assignments are </w:t>
      </w:r>
      <w:r w:rsidRPr="00141677">
        <w:rPr>
          <w:rFonts w:ascii="Arial" w:hAnsi="Arial" w:cs="Arial"/>
          <w:b/>
          <w:bCs/>
        </w:rPr>
        <w:t>not completed</w:t>
      </w:r>
      <w:r w:rsidRPr="00141677">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094E4F78"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6" w:name="_Toc214365729"/>
      <w:r w:rsidRPr="0096296A">
        <w:t>BASE HOSPITAL REQUIREMENTS</w:t>
      </w:r>
      <w:bookmarkEnd w:id="3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4CD9D62C" w14:textId="77777777" w:rsidR="001414BE" w:rsidRDefault="001414BE" w:rsidP="000602B1">
      <w:pPr>
        <w:tabs>
          <w:tab w:val="left" w:pos="360"/>
        </w:tabs>
        <w:spacing w:after="0" w:line="276" w:lineRule="auto"/>
        <w:ind w:left="360"/>
        <w:jc w:val="left"/>
        <w:rPr>
          <w:rFonts w:ascii="Arial" w:hAnsi="Arial" w:cs="Arial"/>
          <w:szCs w:val="20"/>
        </w:rPr>
      </w:pPr>
    </w:p>
    <w:p w14:paraId="06C4B902" w14:textId="77777777" w:rsidR="001414BE" w:rsidRPr="0060636C" w:rsidRDefault="001414BE" w:rsidP="0060636C">
      <w:pPr>
        <w:pStyle w:val="Level2Header"/>
        <w:rPr>
          <w:rFonts w:ascii="Segoe UI" w:hAnsi="Segoe UI" w:cs="Segoe UI"/>
          <w:b w:val="0"/>
          <w:bCs w:val="0"/>
          <w:sz w:val="18"/>
          <w:szCs w:val="18"/>
        </w:rPr>
      </w:pPr>
      <w:bookmarkStart w:id="37" w:name="_Toc214365730"/>
      <w:r w:rsidRPr="0060636C">
        <w:rPr>
          <w:rStyle w:val="normaltextrun"/>
          <w:b w:val="0"/>
          <w:bCs w:val="0"/>
        </w:rPr>
        <w:t>COURSE GRADES</w:t>
      </w:r>
      <w:bookmarkEnd w:id="37"/>
      <w:r w:rsidRPr="0060636C">
        <w:rPr>
          <w:rStyle w:val="eop"/>
          <w:b w:val="0"/>
          <w:bCs w:val="0"/>
        </w:rPr>
        <w:t> </w:t>
      </w:r>
    </w:p>
    <w:p w14:paraId="43FA302F" w14:textId="77777777" w:rsidR="001414BE" w:rsidRDefault="001414BE" w:rsidP="001414BE">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t> </w:t>
      </w:r>
    </w:p>
    <w:p w14:paraId="7017463A" w14:textId="28F5059E" w:rsidR="001414BE" w:rsidRDefault="001414BE" w:rsidP="001414BE">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144FAE">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144FAE">
        <w:rPr>
          <w:rStyle w:val="normaltextrun"/>
          <w:rFonts w:ascii="Arial" w:hAnsi="Arial" w:cs="Arial"/>
          <w:sz w:val="22"/>
          <w:szCs w:val="22"/>
        </w:rPr>
        <w:t xml:space="preserve">. </w:t>
      </w:r>
    </w:p>
    <w:p w14:paraId="47EE0007" w14:textId="77777777" w:rsidR="001414BE" w:rsidRDefault="001414BE" w:rsidP="001414BE">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1083E82F" w14:textId="77777777" w:rsidR="001414BE" w:rsidRDefault="001414BE" w:rsidP="001414BE">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F6F0C2C" w14:textId="77777777" w:rsidR="001414BE" w:rsidRDefault="001414BE" w:rsidP="001414BE">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5232B732" w14:textId="77777777" w:rsidR="001414BE" w:rsidRDefault="001414BE" w:rsidP="001414BE">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7EAAD061" w14:textId="77777777" w:rsidR="001414BE" w:rsidRDefault="001414BE" w:rsidP="001414BE">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7A09038F" w14:textId="77777777" w:rsidR="001414BE" w:rsidRDefault="001414BE" w:rsidP="001414BE">
      <w:pPr>
        <w:pStyle w:val="paragraph"/>
        <w:spacing w:before="0" w:beforeAutospacing="0" w:after="0" w:afterAutospacing="0"/>
        <w:ind w:left="360" w:right="495"/>
        <w:textAlignment w:val="baseline"/>
        <w:rPr>
          <w:rStyle w:val="eop"/>
          <w:rFonts w:ascii="Arial" w:hAnsi="Arial" w:cs="Arial"/>
          <w:sz w:val="22"/>
          <w:szCs w:val="22"/>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329C359C" w14:textId="77777777" w:rsidR="00B61661" w:rsidRDefault="00B61661" w:rsidP="001414BE">
      <w:pPr>
        <w:pStyle w:val="paragraph"/>
        <w:spacing w:before="0" w:beforeAutospacing="0" w:after="0" w:afterAutospacing="0"/>
        <w:ind w:left="360" w:right="495"/>
        <w:textAlignment w:val="baseline"/>
        <w:rPr>
          <w:rFonts w:ascii="Segoe UI" w:hAnsi="Segoe UI" w:cs="Segoe UI"/>
          <w:sz w:val="18"/>
          <w:szCs w:val="18"/>
        </w:rPr>
      </w:pPr>
    </w:p>
    <w:p w14:paraId="46DA7B90" w14:textId="77777777" w:rsidR="001414BE" w:rsidRDefault="001414BE" w:rsidP="0060636C">
      <w:pPr>
        <w:pStyle w:val="Level3Header"/>
        <w:rPr>
          <w:rFonts w:ascii="Segoe UI" w:hAnsi="Segoe UI" w:cs="Segoe UI"/>
          <w:sz w:val="18"/>
          <w:szCs w:val="18"/>
        </w:rPr>
      </w:pPr>
      <w:bookmarkStart w:id="38" w:name="_Toc214365731"/>
      <w:r>
        <w:rPr>
          <w:rStyle w:val="normaltextrun"/>
          <w:color w:val="FF0000"/>
        </w:rPr>
        <w:t>N Grade Policy</w:t>
      </w:r>
      <w:bookmarkEnd w:id="38"/>
      <w:r>
        <w:rPr>
          <w:rStyle w:val="eop"/>
          <w:color w:val="FF0000"/>
        </w:rPr>
        <w:t> </w:t>
      </w:r>
    </w:p>
    <w:p w14:paraId="46C30B78" w14:textId="77777777" w:rsidR="001414BE" w:rsidRDefault="001414BE" w:rsidP="001414B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t>Students who fail this rotation will have to repeat the entire rotation and fulfill all (clinical and academic) requirements.</w:t>
      </w:r>
      <w:r>
        <w:rPr>
          <w:rStyle w:val="eop"/>
          <w:rFonts w:ascii="Arial" w:hAnsi="Arial" w:cs="Arial"/>
          <w:color w:val="FF0000"/>
          <w:sz w:val="22"/>
          <w:szCs w:val="22"/>
        </w:rPr>
        <w:t> </w:t>
      </w:r>
    </w:p>
    <w:p w14:paraId="2DCA0AE8" w14:textId="77777777" w:rsidR="00AB05F9" w:rsidRDefault="00AB05F9"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9" w:name="_Toc214365732"/>
      <w:r w:rsidRPr="00593906">
        <w:rPr>
          <w:rFonts w:ascii="Arial" w:eastAsia="Arial" w:hAnsi="Arial" w:cs="Arial"/>
        </w:rPr>
        <w:t>S</w:t>
      </w:r>
      <w:r w:rsidR="22A3AEB6" w:rsidRPr="00593906">
        <w:rPr>
          <w:rFonts w:ascii="Arial" w:eastAsia="Arial" w:hAnsi="Arial" w:cs="Arial"/>
        </w:rPr>
        <w:t>TUDENT RESPONSIBILITIES AND EXPECTATIONS</w:t>
      </w:r>
      <w:bookmarkEnd w:id="39"/>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 xml:space="preserve">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w:t>
      </w:r>
      <w:r>
        <w:rPr>
          <w:rStyle w:val="normaltextrun"/>
          <w:rFonts w:ascii="Arial" w:hAnsi="Arial" w:cs="Arial"/>
          <w:sz w:val="22"/>
          <w:szCs w:val="22"/>
        </w:rPr>
        <w:lastRenderedPageBreak/>
        <w:t>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0" w:name="_Toc214365733"/>
      <w:r w:rsidRPr="0096296A">
        <w:rPr>
          <w:rFonts w:ascii="Arial" w:hAnsi="Arial" w:cs="Arial"/>
        </w:rPr>
        <w:t>MSU College of Osteopathic Medicine Standard Policies</w:t>
      </w:r>
      <w:bookmarkEnd w:id="40"/>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41" w:name="_Toc214365734"/>
      <w:r w:rsidRPr="0096296A">
        <w:t xml:space="preserve">CLERKSHIP </w:t>
      </w:r>
      <w:r w:rsidR="004A31FF" w:rsidRPr="0096296A">
        <w:t>ATTENDANCE</w:t>
      </w:r>
      <w:r w:rsidR="004A31FF" w:rsidRPr="0096296A">
        <w:rPr>
          <w:spacing w:val="-1"/>
        </w:rPr>
        <w:t xml:space="preserve"> POLICY</w:t>
      </w:r>
      <w:bookmarkEnd w:id="41"/>
    </w:p>
    <w:p w14:paraId="502E33B4" w14:textId="2A1DFD5A" w:rsidR="008A2CA4" w:rsidRPr="000F2E94" w:rsidRDefault="008A2CA4" w:rsidP="008A2CA4">
      <w:pPr>
        <w:ind w:left="360"/>
        <w:rPr>
          <w:rFonts w:ascii="Arial" w:hAnsi="Arial" w:cs="Arial"/>
        </w:rPr>
      </w:pPr>
      <w:r w:rsidRPr="008A2CA4">
        <w:rPr>
          <w:rFonts w:ascii="Arial" w:hAnsi="Arial" w:cs="Arial"/>
        </w:rPr>
        <w:t>MSUCOM requires student participation in clerkship rotations and clinical activities with consistent attendance to acquire the skills and knowledge necessary for successful program completion</w:t>
      </w:r>
      <w:r w:rsidR="00144FAE" w:rsidRPr="008A2CA4">
        <w:rPr>
          <w:rFonts w:ascii="Arial" w:hAnsi="Arial" w:cs="Arial"/>
        </w:rPr>
        <w:t xml:space="preserve">. </w:t>
      </w:r>
      <w:r w:rsidRPr="008A2CA4">
        <w:rPr>
          <w:rFonts w:ascii="Arial" w:hAnsi="Arial" w:cs="Arial"/>
        </w:rPr>
        <w:t xml:space="preserve">This policy will define the policy and procedures regarding absences for clerkship activities. </w:t>
      </w:r>
      <w:hyperlink r:id="rId32" w:history="1">
        <w:r w:rsidR="009970B7">
          <w:rPr>
            <w:rStyle w:val="Hyperlink"/>
            <w:rFonts w:ascii="Arial" w:hAnsi="Arial" w:cs="Arial"/>
          </w:rPr>
          <w:t>Policy_-_Clerkship_Absence_2025.pdf</w:t>
        </w:r>
      </w:hyperlink>
    </w:p>
    <w:p w14:paraId="239AC4B6" w14:textId="77777777" w:rsidR="00F15C5E" w:rsidRDefault="00F15C5E" w:rsidP="00EC7D72">
      <w:pPr>
        <w:pStyle w:val="ListParagraph"/>
        <w:widowControl w:val="0"/>
        <w:spacing w:after="0" w:line="240" w:lineRule="auto"/>
        <w:ind w:left="144" w:firstLine="216"/>
        <w:contextualSpacing w:val="0"/>
        <w:jc w:val="left"/>
        <w:rPr>
          <w:rFonts w:ascii="Arial" w:hAnsi="Arial" w:cs="Arial"/>
        </w:rPr>
      </w:pPr>
    </w:p>
    <w:p w14:paraId="5A8A833A" w14:textId="4CCAE091" w:rsidR="00F15C5E" w:rsidRPr="008A2CA4" w:rsidRDefault="00F15C5E" w:rsidP="008A2CA4">
      <w:pPr>
        <w:pStyle w:val="Heading2"/>
        <w:rPr>
          <w:b/>
          <w:bCs/>
        </w:rPr>
      </w:pPr>
      <w:bookmarkStart w:id="42" w:name="_Toc214365735"/>
      <w:r w:rsidRPr="0096296A">
        <w:t>POLICY FOR MEDICAL STUDENT SUPERVISION</w:t>
      </w:r>
      <w:bookmarkEnd w:id="42"/>
    </w:p>
    <w:p w14:paraId="0ED926EF" w14:textId="4228B543" w:rsidR="00F15C5E" w:rsidRPr="00C50401" w:rsidRDefault="00F15C5E" w:rsidP="00F15C5E">
      <w:pPr>
        <w:pStyle w:val="BodyText"/>
        <w:ind w:left="360"/>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33" w:history="1">
        <w:r w:rsidRPr="00C50401">
          <w:rPr>
            <w:color w:val="0000FF"/>
            <w:u w:val="single"/>
          </w:rPr>
          <w:t>Clerkship Medical Student Supervision Policy.pdf</w:t>
        </w:r>
      </w:hyperlink>
    </w:p>
    <w:p w14:paraId="3BB750A7" w14:textId="77777777" w:rsidR="00F15C5E" w:rsidRPr="00C40B5D" w:rsidRDefault="00F15C5E" w:rsidP="00F15C5E">
      <w:pPr>
        <w:spacing w:after="0" w:line="276" w:lineRule="auto"/>
        <w:rPr>
          <w:rFonts w:ascii="Arial" w:hAnsi="Arial" w:cs="Arial"/>
          <w:sz w:val="20"/>
          <w:szCs w:val="20"/>
        </w:rPr>
      </w:pPr>
    </w:p>
    <w:p w14:paraId="029DE87E" w14:textId="77777777" w:rsidR="00F15C5E" w:rsidRPr="00551027" w:rsidRDefault="00F15C5E" w:rsidP="00F15C5E">
      <w:pPr>
        <w:pStyle w:val="Heading2"/>
      </w:pPr>
      <w:bookmarkStart w:id="43" w:name="_Toc214365736"/>
      <w:r w:rsidRPr="00551027">
        <w:t>MSUCOM Student Handbook</w:t>
      </w:r>
      <w:bookmarkEnd w:id="43"/>
      <w:r w:rsidRPr="00551027">
        <w:t xml:space="preserve"> </w:t>
      </w:r>
    </w:p>
    <w:p w14:paraId="7EECEABC" w14:textId="2E012E2C" w:rsidR="00F15C5E" w:rsidRDefault="00F15C5E" w:rsidP="00F15C5E">
      <w:pPr>
        <w:pStyle w:val="BodyText"/>
        <w:ind w:left="360"/>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22928197" w14:textId="5ECCEF38" w:rsidR="00E501DD" w:rsidRDefault="00E501DD" w:rsidP="00F15C5E">
      <w:pPr>
        <w:pStyle w:val="BodyText"/>
        <w:ind w:left="360"/>
        <w:rPr>
          <w:rFonts w:asciiTheme="minorHAnsi" w:eastAsiaTheme="minorEastAsia" w:hAnsiTheme="minorHAnsi" w:cstheme="minorBidi"/>
        </w:rPr>
      </w:pPr>
      <w:hyperlink r:id="rId34" w:history="1">
        <w:r w:rsidRPr="00E501DD">
          <w:rPr>
            <w:rStyle w:val="Hyperlink"/>
          </w:rPr>
          <w:t>https://osteopathicmedicine.msu.edu/current-students/student-handbook</w:t>
        </w:r>
      </w:hyperlink>
      <w:r w:rsidR="00144FAE" w:rsidRPr="00E501DD">
        <w:t>.</w:t>
      </w:r>
      <w:r w:rsidR="00144FAE">
        <w:t xml:space="preserve"> </w:t>
      </w:r>
    </w:p>
    <w:p w14:paraId="61F61AA5" w14:textId="77777777" w:rsidR="00F15C5E" w:rsidRPr="00C82EC8" w:rsidRDefault="00F15C5E" w:rsidP="00F15C5E">
      <w:pPr>
        <w:pStyle w:val="BodyText"/>
        <w:ind w:left="360"/>
        <w:rPr>
          <w:bdr w:val="none" w:sz="0" w:space="0" w:color="auto" w:frame="1"/>
        </w:rPr>
      </w:pPr>
    </w:p>
    <w:p w14:paraId="39690F86" w14:textId="77777777" w:rsidR="00F15C5E" w:rsidRPr="002422D9" w:rsidRDefault="00F15C5E" w:rsidP="00F15C5E">
      <w:pPr>
        <w:pStyle w:val="Heading2"/>
      </w:pPr>
      <w:bookmarkStart w:id="44" w:name="_Toc214365737"/>
      <w:r w:rsidRPr="0096296A">
        <w:t>Common Ground Framework for Professional Conduct</w:t>
      </w:r>
      <w:bookmarkEnd w:id="44"/>
      <w:r>
        <w:t xml:space="preserve"> </w:t>
      </w:r>
    </w:p>
    <w:p w14:paraId="0E854A85" w14:textId="77777777" w:rsidR="00F15C5E" w:rsidRPr="00D07691" w:rsidRDefault="00F15C5E" w:rsidP="00F15C5E">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5" w:history="1">
        <w:r w:rsidRPr="001323D3">
          <w:rPr>
            <w:rStyle w:val="Hyperlink"/>
          </w:rPr>
          <w:t>https://osteopathicmedicine.msu.edu/about-us/common-ground-professionalism-initiative</w:t>
        </w:r>
      </w:hyperlink>
    </w:p>
    <w:p w14:paraId="2A8884B1" w14:textId="77777777" w:rsidR="00F15C5E" w:rsidRPr="00726AB4" w:rsidRDefault="00F15C5E" w:rsidP="00F15C5E">
      <w:pPr>
        <w:spacing w:after="0" w:line="276" w:lineRule="auto"/>
      </w:pPr>
    </w:p>
    <w:p w14:paraId="525752DD" w14:textId="77777777" w:rsidR="00F15C5E" w:rsidRPr="0096296A" w:rsidRDefault="00F15C5E" w:rsidP="00F15C5E">
      <w:pPr>
        <w:pStyle w:val="Heading2"/>
      </w:pPr>
      <w:bookmarkStart w:id="45" w:name="_Toc214365738"/>
      <w:r w:rsidRPr="0096296A">
        <w:t>Medical Student Rights and Responsibilities</w:t>
      </w:r>
      <w:bookmarkEnd w:id="45"/>
      <w:r w:rsidRPr="0096296A">
        <w:t xml:space="preserve"> </w:t>
      </w:r>
    </w:p>
    <w:p w14:paraId="7B12DCF2" w14:textId="77777777" w:rsidR="00F15C5E" w:rsidRPr="00E20D8B" w:rsidRDefault="00F15C5E" w:rsidP="00F15C5E">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1DB32900" w14:textId="77777777" w:rsidR="00F15C5E" w:rsidRPr="00C40B5D" w:rsidRDefault="00F15C5E" w:rsidP="00F15C5E">
      <w:pPr>
        <w:spacing w:after="0" w:line="276" w:lineRule="auto"/>
        <w:ind w:left="360"/>
        <w:rPr>
          <w:rFonts w:ascii="Arial" w:hAnsi="Arial" w:cs="Arial"/>
          <w:b/>
          <w:bCs/>
          <w:sz w:val="24"/>
          <w:szCs w:val="24"/>
          <w:u w:val="single"/>
        </w:rPr>
      </w:pPr>
    </w:p>
    <w:p w14:paraId="7D38ACDA" w14:textId="77777777" w:rsidR="00F15C5E" w:rsidRPr="00C40B5D" w:rsidRDefault="00F15C5E" w:rsidP="00F15C5E">
      <w:pPr>
        <w:pStyle w:val="Heading2"/>
      </w:pPr>
      <w:bookmarkStart w:id="46" w:name="_Toc214365739"/>
      <w:r>
        <w:t>MSU Email</w:t>
      </w:r>
      <w:bookmarkEnd w:id="46"/>
      <w:r>
        <w:t xml:space="preserve"> </w:t>
      </w:r>
    </w:p>
    <w:p w14:paraId="024C2ED2" w14:textId="77777777" w:rsidR="00F15C5E" w:rsidRPr="00C40B5D" w:rsidRDefault="00F15C5E" w:rsidP="00F15C5E">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3FACD913" w14:textId="77777777" w:rsidR="00F15C5E" w:rsidRDefault="00F15C5E" w:rsidP="00F15C5E">
      <w:pPr>
        <w:spacing w:after="0" w:line="276" w:lineRule="auto"/>
        <w:ind w:left="360"/>
        <w:rPr>
          <w:rFonts w:ascii="Arial" w:eastAsia="Arial" w:hAnsi="Arial" w:cs="Arial"/>
        </w:rPr>
      </w:pPr>
    </w:p>
    <w:p w14:paraId="65107CE1" w14:textId="77777777" w:rsidR="00F15C5E" w:rsidRDefault="00F15C5E" w:rsidP="00F15C5E">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2554AD6F" w14:textId="77777777" w:rsidR="000E0615" w:rsidRDefault="000E0615" w:rsidP="00F15C5E">
      <w:pPr>
        <w:spacing w:after="0" w:line="276" w:lineRule="auto"/>
        <w:ind w:left="360"/>
        <w:rPr>
          <w:rFonts w:ascii="Arial" w:eastAsia="Arial" w:hAnsi="Arial" w:cs="Arial"/>
        </w:rPr>
      </w:pPr>
    </w:p>
    <w:p w14:paraId="39C250D0" w14:textId="0E05426E" w:rsidR="000E0615" w:rsidRPr="00C40B5D" w:rsidRDefault="000E0615" w:rsidP="000E0615">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44939F73" w14:textId="77777777" w:rsidR="00F15C5E" w:rsidRPr="00C40B5D" w:rsidRDefault="00F15C5E" w:rsidP="00F15C5E">
      <w:pPr>
        <w:spacing w:after="0" w:line="276" w:lineRule="auto"/>
        <w:ind w:left="360"/>
        <w:rPr>
          <w:rFonts w:ascii="Arial" w:eastAsia="Arial" w:hAnsi="Arial" w:cs="Arial"/>
        </w:rPr>
      </w:pPr>
    </w:p>
    <w:p w14:paraId="6E58E534" w14:textId="6A99B523" w:rsidR="00F15C5E" w:rsidRDefault="00F15C5E" w:rsidP="00F15C5E">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5DAB13AC" w14:textId="25E123AB" w:rsidR="00E501DD" w:rsidRDefault="00E501DD" w:rsidP="00F15C5E">
      <w:pPr>
        <w:spacing w:after="0" w:line="276" w:lineRule="auto"/>
        <w:ind w:left="360"/>
        <w:rPr>
          <w:rFonts w:ascii="Arial" w:hAnsi="Arial" w:cs="Arial"/>
        </w:rPr>
      </w:pPr>
      <w:hyperlink r:id="rId37" w:history="1">
        <w:r w:rsidRPr="00E501DD">
          <w:rPr>
            <w:rStyle w:val="Hyperlink"/>
            <w:rFonts w:ascii="Arial" w:hAnsi="Arial" w:cs="Arial"/>
          </w:rPr>
          <w:t>https://osteopathicmedicine.msu.edu/current-students/student-handbook</w:t>
        </w:r>
      </w:hyperlink>
      <w:r w:rsidR="00144FAE" w:rsidRPr="00E501DD">
        <w:rPr>
          <w:rFonts w:ascii="Arial" w:hAnsi="Arial" w:cs="Arial"/>
        </w:rPr>
        <w:t xml:space="preserve">. </w:t>
      </w:r>
    </w:p>
    <w:p w14:paraId="2109223E" w14:textId="77777777" w:rsidR="00992199" w:rsidRDefault="00992199" w:rsidP="00F15C5E">
      <w:pPr>
        <w:spacing w:after="0" w:line="276" w:lineRule="auto"/>
        <w:ind w:left="360"/>
        <w:rPr>
          <w:rFonts w:ascii="Arial" w:hAnsi="Arial" w:cs="Arial"/>
        </w:rPr>
      </w:pPr>
    </w:p>
    <w:p w14:paraId="1545B2BF" w14:textId="77777777" w:rsidR="00992199" w:rsidRPr="00556A65" w:rsidRDefault="00992199" w:rsidP="00992199">
      <w:pPr>
        <w:pStyle w:val="Level3Header"/>
        <w:ind w:left="360"/>
        <w:rPr>
          <w:sz w:val="24"/>
          <w:szCs w:val="24"/>
        </w:rPr>
      </w:pPr>
      <w:bookmarkStart w:id="47" w:name="_Toc213320658"/>
      <w:bookmarkStart w:id="48" w:name="_Toc213320715"/>
      <w:bookmarkStart w:id="49" w:name="_Toc213321354"/>
      <w:bookmarkStart w:id="50" w:name="_Toc214365740"/>
      <w:r w:rsidRPr="00556A65">
        <w:rPr>
          <w:sz w:val="24"/>
          <w:szCs w:val="24"/>
        </w:rPr>
        <w:t>ARTIFICIAL INTELLIGENCE (AI) USAGE</w:t>
      </w:r>
      <w:r>
        <w:rPr>
          <w:sz w:val="24"/>
          <w:szCs w:val="24"/>
        </w:rPr>
        <w:t xml:space="preserve"> POLICY</w:t>
      </w:r>
      <w:bookmarkEnd w:id="47"/>
      <w:bookmarkEnd w:id="48"/>
      <w:bookmarkEnd w:id="49"/>
      <w:bookmarkEnd w:id="50"/>
    </w:p>
    <w:p w14:paraId="2DE70B23" w14:textId="77777777" w:rsidR="00992199" w:rsidRPr="005F7800" w:rsidRDefault="00992199" w:rsidP="00992199">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8" w:history="1">
        <w:r w:rsidRPr="005F7800">
          <w:rPr>
            <w:rFonts w:ascii="Arial" w:hAnsi="Arial" w:cs="Arial"/>
            <w:color w:val="0000FF"/>
            <w:u w:val="single"/>
          </w:rPr>
          <w:t>AI_Use_Policy.pdf</w:t>
        </w:r>
      </w:hyperlink>
    </w:p>
    <w:p w14:paraId="4C27FCFA" w14:textId="77777777" w:rsidR="00493BB8" w:rsidRDefault="00493BB8" w:rsidP="00992199">
      <w:pPr>
        <w:spacing w:after="0" w:line="276" w:lineRule="auto"/>
      </w:pPr>
    </w:p>
    <w:p w14:paraId="57E07FD8" w14:textId="77777777" w:rsidR="00493BB8" w:rsidRPr="0096296A" w:rsidRDefault="00493BB8" w:rsidP="00493BB8">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5A955E01" w14:textId="77777777" w:rsidR="00493BB8" w:rsidRDefault="00493BB8" w:rsidP="00493BB8">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9" w:history="1">
        <w:r w:rsidRPr="000512F6">
          <w:rPr>
            <w:rFonts w:ascii="Arial" w:hAnsi="Arial" w:cs="Arial"/>
            <w:color w:val="0000FF"/>
            <w:u w:val="single"/>
          </w:rPr>
          <w:t>Clerkship Duty Hours and Fatigue Mitigation Policy.pdf</w:t>
        </w:r>
      </w:hyperlink>
    </w:p>
    <w:p w14:paraId="2F4432B7" w14:textId="77777777" w:rsidR="00493BB8" w:rsidRDefault="00493BB8" w:rsidP="00493BB8">
      <w:pPr>
        <w:spacing w:after="0" w:line="276" w:lineRule="auto"/>
        <w:ind w:left="360"/>
        <w:rPr>
          <w:rFonts w:ascii="Arial" w:eastAsia="Arial" w:hAnsi="Arial" w:cs="Arial"/>
        </w:rPr>
      </w:pPr>
    </w:p>
    <w:p w14:paraId="665A74F7" w14:textId="77777777" w:rsidR="00493BB8" w:rsidRPr="00C40B5D" w:rsidRDefault="00493BB8" w:rsidP="00493BB8">
      <w:pPr>
        <w:pStyle w:val="Heading2"/>
        <w:rPr>
          <w:b/>
          <w:bCs/>
        </w:rPr>
      </w:pPr>
      <w:bookmarkStart w:id="51" w:name="_Toc214365741"/>
      <w:r w:rsidRPr="0096296A">
        <w:t>STUDENT EXPOSURE PROCEDURE</w:t>
      </w:r>
      <w:bookmarkEnd w:id="51"/>
    </w:p>
    <w:p w14:paraId="37460372" w14:textId="43A9AE4B" w:rsidR="00493BB8" w:rsidRDefault="00493BB8" w:rsidP="00493BB8">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w:t>
      </w:r>
      <w:r w:rsidR="000254AD"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13FEEC7B" w14:textId="77777777" w:rsidR="00493BB8" w:rsidRPr="00C40B5D" w:rsidRDefault="00493BB8" w:rsidP="00493BB8">
      <w:pPr>
        <w:spacing w:after="0" w:line="276" w:lineRule="auto"/>
        <w:ind w:left="432"/>
        <w:rPr>
          <w:rFonts w:ascii="Arial" w:hAnsi="Arial" w:cs="Arial"/>
        </w:rPr>
      </w:pPr>
      <w:hyperlink r:id="rId40"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35C2E9C6" w14:textId="77777777" w:rsidR="00493BB8" w:rsidRPr="00C40B5D" w:rsidRDefault="00493BB8" w:rsidP="00493BB8">
      <w:pPr>
        <w:spacing w:after="0" w:line="276" w:lineRule="auto"/>
        <w:ind w:left="360"/>
        <w:rPr>
          <w:rFonts w:ascii="Arial" w:hAnsi="Arial" w:cs="Arial"/>
        </w:rPr>
      </w:pPr>
    </w:p>
    <w:p w14:paraId="118F2886" w14:textId="77777777" w:rsidR="00493BB8" w:rsidRPr="00C40B5D" w:rsidRDefault="00493BB8" w:rsidP="00493BB8">
      <w:pPr>
        <w:spacing w:after="0" w:line="276" w:lineRule="auto"/>
        <w:ind w:left="360"/>
        <w:rPr>
          <w:rFonts w:ascii="Arial" w:hAnsi="Arial" w:cs="Arial"/>
        </w:rPr>
      </w:pPr>
      <w:r w:rsidRPr="00C40B5D">
        <w:rPr>
          <w:rFonts w:ascii="Arial" w:hAnsi="Arial" w:cs="Arial"/>
          <w:color w:val="C00000"/>
        </w:rPr>
        <w:lastRenderedPageBreak/>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41"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57FE2220" w14:textId="77777777" w:rsidR="005272C3" w:rsidRPr="0096296A" w:rsidRDefault="005272C3" w:rsidP="00493BB8">
      <w:pPr>
        <w:spacing w:after="0" w:line="276" w:lineRule="auto"/>
        <w:ind w:left="720"/>
        <w:rPr>
          <w:rFonts w:ascii="Arial" w:hAnsi="Arial" w:cs="Arial"/>
          <w:color w:val="FF0000"/>
        </w:rPr>
      </w:pPr>
    </w:p>
    <w:p w14:paraId="060F96C8" w14:textId="77777777" w:rsidR="005272C3" w:rsidRPr="00C40B5D" w:rsidRDefault="005272C3" w:rsidP="005272C3">
      <w:pPr>
        <w:pStyle w:val="Heading2"/>
        <w:rPr>
          <w:b/>
          <w:bCs/>
        </w:rPr>
      </w:pPr>
      <w:bookmarkStart w:id="52" w:name="_Toc169162520"/>
      <w:bookmarkStart w:id="53" w:name="_Toc214365742"/>
      <w:r w:rsidRPr="005272C3">
        <w:t>STUDENT ACCOMMODATION LETTERS</w:t>
      </w:r>
      <w:bookmarkEnd w:id="52"/>
      <w:bookmarkEnd w:id="53"/>
    </w:p>
    <w:p w14:paraId="1F183539" w14:textId="77777777" w:rsidR="005272C3" w:rsidRPr="00C40B5D" w:rsidRDefault="005272C3" w:rsidP="005272C3">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EBE98E1" w14:textId="77777777" w:rsidR="005272C3" w:rsidRPr="00C40B5D" w:rsidRDefault="005272C3" w:rsidP="005272C3">
      <w:pPr>
        <w:pStyle w:val="BodyText"/>
        <w:ind w:left="360"/>
      </w:pPr>
    </w:p>
    <w:p w14:paraId="70FBF362" w14:textId="77777777" w:rsidR="005272C3" w:rsidRDefault="005272C3" w:rsidP="005272C3">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33D25928" w14:textId="561E4F80" w:rsidR="00696DC9" w:rsidRPr="00C40B5D" w:rsidRDefault="00696DC9" w:rsidP="00493BB8">
      <w:pPr>
        <w:pStyle w:val="ListParagraph"/>
        <w:widowControl w:val="0"/>
        <w:spacing w:after="0" w:line="240" w:lineRule="auto"/>
        <w:ind w:left="864"/>
        <w:contextualSpacing w:val="0"/>
        <w:jc w:val="left"/>
        <w:rPr>
          <w:rFonts w:ascii="Arial" w:hAnsi="Arial" w:cs="Arial"/>
          <w:b/>
          <w:bCs/>
          <w:u w:val="single"/>
        </w:rPr>
        <w:sectPr w:rsidR="00696DC9" w:rsidRPr="00C40B5D" w:rsidSect="0014138A">
          <w:footerReference w:type="default" r:id="rId44"/>
          <w:headerReference w:type="first" r:id="rId45"/>
          <w:pgSz w:w="12240" w:h="15840"/>
          <w:pgMar w:top="720" w:right="720" w:bottom="720" w:left="720" w:header="720" w:footer="720" w:gutter="0"/>
          <w:pgNumType w:start="1"/>
          <w:cols w:space="720"/>
          <w:docGrid w:linePitch="360"/>
        </w:sectPr>
      </w:pPr>
    </w:p>
    <w:p w14:paraId="1384992B" w14:textId="77777777" w:rsidR="00A513FC" w:rsidRDefault="00A513FC" w:rsidP="009D0570">
      <w:pPr>
        <w:pStyle w:val="BodyText"/>
        <w:ind w:left="-1008"/>
        <w:outlineLvl w:val="0"/>
        <w:rPr>
          <w:b/>
          <w:bCs/>
          <w:sz w:val="28"/>
          <w:szCs w:val="28"/>
        </w:rPr>
      </w:pPr>
      <w:bookmarkStart w:id="54" w:name="_Toc195856829"/>
      <w:bookmarkStart w:id="55" w:name="_Toc214365743"/>
      <w:r w:rsidRPr="00B17123">
        <w:rPr>
          <w:b/>
          <w:bCs/>
          <w:sz w:val="28"/>
          <w:szCs w:val="28"/>
        </w:rPr>
        <w:lastRenderedPageBreak/>
        <w:t>SUMMARY OF GRADING REQUIREMENTS</w:t>
      </w:r>
      <w:bookmarkEnd w:id="54"/>
      <w:bookmarkEnd w:id="55"/>
    </w:p>
    <w:p w14:paraId="60F4B680" w14:textId="77777777" w:rsidR="00A513FC" w:rsidRPr="006573C7" w:rsidRDefault="00A513FC" w:rsidP="00A513FC">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A513FC" w:rsidRPr="00C40B5D" w14:paraId="02067D47" w14:textId="77777777" w:rsidTr="0064714B">
        <w:trPr>
          <w:trHeight w:val="766"/>
          <w:tblHeader/>
        </w:trPr>
        <w:tc>
          <w:tcPr>
            <w:tcW w:w="2291" w:type="dxa"/>
            <w:vAlign w:val="center"/>
          </w:tcPr>
          <w:p w14:paraId="270A28F7" w14:textId="77777777" w:rsidR="00A513FC" w:rsidRPr="00562F84" w:rsidRDefault="00A513FC" w:rsidP="0064714B">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4BD244C0" w14:textId="77777777" w:rsidR="00A513FC" w:rsidRPr="00562F84" w:rsidRDefault="00A513FC" w:rsidP="0064714B">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5CA45C5B" w14:textId="77777777" w:rsidR="00A513FC" w:rsidRPr="00562F84" w:rsidRDefault="00A513FC" w:rsidP="0064714B">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2877EA66" w14:textId="77777777" w:rsidR="00A513FC" w:rsidRPr="00562F84" w:rsidRDefault="00A513FC" w:rsidP="0064714B">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1B680EA4" w14:textId="77777777" w:rsidR="00A513FC" w:rsidRPr="00562F84" w:rsidRDefault="00A513FC" w:rsidP="0064714B">
            <w:pPr>
              <w:pStyle w:val="BodyText"/>
              <w:spacing w:line="240" w:lineRule="auto"/>
              <w:ind w:left="0" w:right="0"/>
              <w:jc w:val="center"/>
              <w:rPr>
                <w:b/>
                <w:bCs/>
                <w:sz w:val="24"/>
                <w:szCs w:val="24"/>
              </w:rPr>
            </w:pPr>
            <w:r w:rsidRPr="00562F84">
              <w:rPr>
                <w:b/>
                <w:bCs/>
                <w:sz w:val="24"/>
                <w:szCs w:val="24"/>
              </w:rPr>
              <w:t>No Pass</w:t>
            </w:r>
          </w:p>
        </w:tc>
      </w:tr>
      <w:tr w:rsidR="00A513FC" w:rsidRPr="00C40B5D" w14:paraId="32F4488F" w14:textId="77777777" w:rsidTr="0064714B">
        <w:trPr>
          <w:trHeight w:val="1381"/>
        </w:trPr>
        <w:tc>
          <w:tcPr>
            <w:tcW w:w="2291" w:type="dxa"/>
            <w:vAlign w:val="center"/>
          </w:tcPr>
          <w:p w14:paraId="4E00BC26" w14:textId="77777777" w:rsidR="00A513FC" w:rsidRPr="00CC6A27" w:rsidRDefault="00A513FC" w:rsidP="0064714B">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0D3ECFDB" w14:textId="77777777" w:rsidR="00A513FC" w:rsidRPr="009275FB" w:rsidRDefault="00A513FC" w:rsidP="0064714B">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3DB8CB11" w14:textId="77777777" w:rsidR="00A513FC" w:rsidRPr="00562F84" w:rsidRDefault="00A513FC" w:rsidP="0064714B">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75532217" w14:textId="77777777" w:rsidR="00A513FC" w:rsidRPr="00562F84" w:rsidRDefault="00A513FC" w:rsidP="0064714B">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114FC12C" w14:textId="77777777" w:rsidR="00A513FC" w:rsidRPr="00CC6A27" w:rsidRDefault="00A513FC" w:rsidP="0064714B">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3BB26F5B" w14:textId="77777777" w:rsidR="00A513FC" w:rsidRPr="00562F84" w:rsidRDefault="00A513FC" w:rsidP="0064714B">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4766BCA4" w14:textId="77777777" w:rsidR="00A513FC" w:rsidRPr="00CC6A27" w:rsidRDefault="00A513FC" w:rsidP="0064714B">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4B5FBD77" w14:textId="77777777" w:rsidR="00A513FC" w:rsidRPr="00CC6A27" w:rsidRDefault="00A513FC" w:rsidP="0064714B">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A513FC" w:rsidRPr="00C40B5D" w14:paraId="287C21CD" w14:textId="77777777" w:rsidTr="0064714B">
        <w:trPr>
          <w:trHeight w:val="1381"/>
        </w:trPr>
        <w:tc>
          <w:tcPr>
            <w:tcW w:w="2291" w:type="dxa"/>
            <w:vAlign w:val="center"/>
          </w:tcPr>
          <w:p w14:paraId="609076FB" w14:textId="77777777" w:rsidR="00A513FC" w:rsidRPr="00CC6A27" w:rsidRDefault="00A513FC" w:rsidP="0064714B">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21315DA4" w14:textId="77777777" w:rsidR="00A513FC" w:rsidRPr="009275FB" w:rsidRDefault="00A513FC" w:rsidP="0064714B">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7DE229FA" w14:textId="77777777" w:rsidR="00A513FC" w:rsidRPr="00CC6A27" w:rsidRDefault="00A513FC" w:rsidP="0064714B">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8714E02" w14:textId="77777777" w:rsidR="00A513FC" w:rsidRPr="1125DAF6" w:rsidRDefault="00A513FC" w:rsidP="0064714B">
            <w:pPr>
              <w:pStyle w:val="BodyText"/>
              <w:spacing w:line="240" w:lineRule="auto"/>
              <w:ind w:left="0" w:right="-102"/>
              <w:rPr>
                <w:sz w:val="20"/>
                <w:szCs w:val="20"/>
              </w:rPr>
            </w:pPr>
            <w:r w:rsidRPr="2FA7D722">
              <w:rPr>
                <w:sz w:val="20"/>
                <w:szCs w:val="20"/>
              </w:rPr>
              <w:t>Will be the conditional grade until all requirements of this rotation are met.</w:t>
            </w:r>
          </w:p>
          <w:p w14:paraId="5DCA9C09" w14:textId="77777777" w:rsidR="00A513FC" w:rsidRPr="00CC6A27" w:rsidRDefault="00A513FC" w:rsidP="0064714B">
            <w:pPr>
              <w:pStyle w:val="BodyText"/>
              <w:spacing w:line="240" w:lineRule="auto"/>
              <w:rPr>
                <w:sz w:val="20"/>
                <w:szCs w:val="20"/>
              </w:rPr>
            </w:pPr>
          </w:p>
        </w:tc>
        <w:tc>
          <w:tcPr>
            <w:tcW w:w="3738" w:type="dxa"/>
            <w:vAlign w:val="center"/>
          </w:tcPr>
          <w:p w14:paraId="40D0E208" w14:textId="77777777" w:rsidR="00A513FC" w:rsidRPr="00CC6A27" w:rsidRDefault="00A513FC" w:rsidP="0064714B">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r w:rsidR="00A513FC" w:rsidRPr="00C40B5D" w14:paraId="35AB0A15" w14:textId="77777777" w:rsidTr="0064714B">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D298798" w14:textId="77777777" w:rsidR="00A513FC" w:rsidRPr="00A31C50" w:rsidRDefault="00A513FC" w:rsidP="0064714B">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7D43AF0D" w14:textId="77777777" w:rsidR="00A513FC" w:rsidRPr="009275FB" w:rsidRDefault="00A513FC" w:rsidP="0064714B">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289F87F3" w14:textId="77777777" w:rsidR="00A513FC" w:rsidRDefault="00A513FC" w:rsidP="0064714B">
            <w:pPr>
              <w:pStyle w:val="BodyText"/>
              <w:numPr>
                <w:ilvl w:val="0"/>
                <w:numId w:val="29"/>
              </w:numPr>
              <w:spacing w:line="240" w:lineRule="auto"/>
              <w:ind w:left="223" w:right="-102" w:hanging="180"/>
              <w:rPr>
                <w:sz w:val="20"/>
                <w:szCs w:val="20"/>
              </w:rPr>
            </w:pPr>
            <w:r>
              <w:rPr>
                <w:sz w:val="20"/>
                <w:szCs w:val="20"/>
              </w:rPr>
              <w:t>Completed, scanned, and uploaded to D2L.</w:t>
            </w:r>
          </w:p>
          <w:p w14:paraId="0B2F436E" w14:textId="77777777" w:rsidR="00A513FC" w:rsidRDefault="00A513FC" w:rsidP="0064714B">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2F3A97BF" w14:textId="77777777" w:rsidR="00A513FC" w:rsidRDefault="00A513FC" w:rsidP="0064714B">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75DC4A7B" w14:textId="77777777" w:rsidR="00A513FC" w:rsidRPr="009C3C16" w:rsidRDefault="00A513FC" w:rsidP="0064714B">
            <w:pPr>
              <w:pStyle w:val="BodyText"/>
              <w:numPr>
                <w:ilvl w:val="0"/>
                <w:numId w:val="29"/>
              </w:numPr>
              <w:spacing w:line="240" w:lineRule="auto"/>
              <w:ind w:left="468" w:right="-102" w:hanging="180"/>
              <w:rPr>
                <w:sz w:val="20"/>
                <w:szCs w:val="20"/>
              </w:rPr>
            </w:pPr>
            <w:r w:rsidRPr="009C3C16">
              <w:rPr>
                <w:sz w:val="20"/>
                <w:szCs w:val="20"/>
              </w:rPr>
              <w:t>Two-week rotations- 11:59pm on the 1</w:t>
            </w:r>
            <w:r w:rsidRPr="006573C7">
              <w:rPr>
                <w:sz w:val="20"/>
                <w:szCs w:val="20"/>
                <w:vertAlign w:val="superscript"/>
              </w:rPr>
              <w:t>st</w:t>
            </w:r>
            <w:r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1F22578F" w14:textId="77777777" w:rsidR="00A513FC" w:rsidRPr="2FA7D722" w:rsidRDefault="00A513FC" w:rsidP="0064714B">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0385BAA1" w14:textId="77777777" w:rsidR="00A513FC" w:rsidRPr="004A0178" w:rsidRDefault="00A513FC" w:rsidP="0064714B">
            <w:pPr>
              <w:pStyle w:val="BodyText"/>
              <w:spacing w:line="240" w:lineRule="auto"/>
              <w:ind w:left="0" w:right="-102"/>
              <w:rPr>
                <w:sz w:val="20"/>
                <w:szCs w:val="20"/>
              </w:rPr>
            </w:pPr>
            <w:r>
              <w:rPr>
                <w:sz w:val="20"/>
                <w:szCs w:val="20"/>
              </w:rPr>
              <w:t>Failure to complete 100% and upload by 14 days after the last day of the rotation at 11:59 pm</w:t>
            </w:r>
          </w:p>
          <w:p w14:paraId="3C557660" w14:textId="77777777" w:rsidR="00A513FC" w:rsidRPr="2D104CAB" w:rsidRDefault="00A513FC" w:rsidP="0064714B">
            <w:pPr>
              <w:pStyle w:val="BodyText"/>
              <w:spacing w:line="240" w:lineRule="auto"/>
              <w:ind w:left="0"/>
              <w:rPr>
                <w:sz w:val="20"/>
                <w:szCs w:val="20"/>
              </w:rPr>
            </w:pPr>
          </w:p>
        </w:tc>
      </w:tr>
      <w:tr w:rsidR="00C05A58" w:rsidRPr="00C40B5D" w14:paraId="2CB47B2F" w14:textId="77777777" w:rsidTr="00011890">
        <w:trPr>
          <w:trHeight w:val="1381"/>
        </w:trPr>
        <w:tc>
          <w:tcPr>
            <w:tcW w:w="2291" w:type="dxa"/>
            <w:vAlign w:val="center"/>
          </w:tcPr>
          <w:p w14:paraId="62D9641D" w14:textId="0982848F" w:rsidR="00C05A58" w:rsidRPr="0014658C" w:rsidRDefault="00C05A58" w:rsidP="00C05A58">
            <w:pPr>
              <w:pStyle w:val="BodyText"/>
              <w:spacing w:line="240" w:lineRule="auto"/>
              <w:ind w:left="0" w:right="0"/>
              <w:rPr>
                <w:sz w:val="20"/>
                <w:szCs w:val="20"/>
              </w:rPr>
            </w:pPr>
            <w:r w:rsidRPr="00892C35">
              <w:rPr>
                <w:rStyle w:val="normaltextrun"/>
                <w:color w:val="000000"/>
                <w:sz w:val="20"/>
                <w:szCs w:val="20"/>
                <w:shd w:val="clear" w:color="auto" w:fill="FFFFFF"/>
              </w:rPr>
              <w:t>Student Activity Log</w:t>
            </w:r>
            <w:r w:rsidRPr="00892C35">
              <w:rPr>
                <w:rStyle w:val="eop"/>
                <w:color w:val="000000"/>
                <w:sz w:val="20"/>
                <w:szCs w:val="20"/>
                <w:shd w:val="clear" w:color="auto" w:fill="FFFFFF"/>
              </w:rPr>
              <w:t> </w:t>
            </w:r>
          </w:p>
        </w:tc>
        <w:tc>
          <w:tcPr>
            <w:tcW w:w="2894" w:type="dxa"/>
            <w:vAlign w:val="center"/>
          </w:tcPr>
          <w:p w14:paraId="48E2949C" w14:textId="6F240B4F" w:rsidR="00C05A58" w:rsidRPr="0014658C" w:rsidRDefault="00C05A58" w:rsidP="00C05A58">
            <w:pPr>
              <w:pStyle w:val="BodyText"/>
              <w:spacing w:line="240" w:lineRule="auto"/>
              <w:ind w:left="0" w:right="-102"/>
              <w:rPr>
                <w:sz w:val="20"/>
                <w:szCs w:val="20"/>
              </w:rPr>
            </w:pPr>
            <w:r w:rsidRPr="00892C35">
              <w:rPr>
                <w:sz w:val="20"/>
                <w:szCs w:val="20"/>
              </w:rPr>
              <w:t>Submit via D2L</w:t>
            </w:r>
          </w:p>
        </w:tc>
        <w:tc>
          <w:tcPr>
            <w:tcW w:w="3256" w:type="dxa"/>
            <w:vAlign w:val="center"/>
          </w:tcPr>
          <w:p w14:paraId="376C09FA" w14:textId="54D2B9BA" w:rsidR="00C05A58" w:rsidRDefault="00C05A58" w:rsidP="00C05A58">
            <w:pPr>
              <w:pStyle w:val="BodyText"/>
              <w:numPr>
                <w:ilvl w:val="0"/>
                <w:numId w:val="29"/>
              </w:numPr>
              <w:spacing w:line="240" w:lineRule="auto"/>
              <w:ind w:left="223" w:right="-102" w:hanging="180"/>
              <w:rPr>
                <w:sz w:val="20"/>
                <w:szCs w:val="20"/>
              </w:rPr>
            </w:pPr>
            <w:r w:rsidRPr="00892C35">
              <w:rPr>
                <w:rStyle w:val="normaltextrun"/>
                <w:color w:val="000000"/>
                <w:sz w:val="20"/>
                <w:szCs w:val="20"/>
                <w:shd w:val="clear" w:color="auto" w:fill="FFFFFF"/>
              </w:rPr>
              <w:t>Completed 100% and uploaded by 11:59 pm the last day of the rotation</w:t>
            </w:r>
            <w:r w:rsidRPr="00892C35">
              <w:rPr>
                <w:rStyle w:val="eop"/>
                <w:color w:val="000000"/>
                <w:sz w:val="20"/>
                <w:szCs w:val="20"/>
                <w:shd w:val="clear" w:color="auto" w:fill="FFFFFF"/>
              </w:rPr>
              <w:t> </w:t>
            </w:r>
          </w:p>
        </w:tc>
        <w:tc>
          <w:tcPr>
            <w:tcW w:w="2532" w:type="dxa"/>
            <w:vAlign w:val="center"/>
          </w:tcPr>
          <w:p w14:paraId="46C7857A" w14:textId="332C014B" w:rsidR="00C05A58" w:rsidRPr="002574E0" w:rsidRDefault="00C05A58" w:rsidP="00C05A58">
            <w:pPr>
              <w:pStyle w:val="BodyText"/>
              <w:spacing w:line="240" w:lineRule="auto"/>
              <w:ind w:left="0" w:right="-102"/>
              <w:rPr>
                <w:sz w:val="20"/>
                <w:szCs w:val="20"/>
              </w:rPr>
            </w:pPr>
            <w:r w:rsidRPr="00892C35">
              <w:rPr>
                <w:rStyle w:val="normaltextrun"/>
                <w:color w:val="000000"/>
                <w:sz w:val="20"/>
                <w:szCs w:val="20"/>
                <w:shd w:val="clear" w:color="auto" w:fill="FFFFFF"/>
              </w:rPr>
              <w:t>Will be the conditional grade until all requirements of this rotation are met</w:t>
            </w:r>
            <w:r w:rsidRPr="00892C35">
              <w:rPr>
                <w:rStyle w:val="eop"/>
                <w:color w:val="000000"/>
                <w:sz w:val="20"/>
                <w:szCs w:val="20"/>
                <w:shd w:val="clear" w:color="auto" w:fill="FFFFFF"/>
              </w:rPr>
              <w:t> </w:t>
            </w:r>
          </w:p>
        </w:tc>
        <w:tc>
          <w:tcPr>
            <w:tcW w:w="3738" w:type="dxa"/>
            <w:vAlign w:val="center"/>
          </w:tcPr>
          <w:p w14:paraId="6F586200" w14:textId="3A3A633A" w:rsidR="00C05A58" w:rsidRDefault="00C05A58" w:rsidP="00C05A58">
            <w:pPr>
              <w:pStyle w:val="BodyText"/>
              <w:spacing w:line="240" w:lineRule="auto"/>
              <w:ind w:left="0" w:right="-102"/>
              <w:rPr>
                <w:sz w:val="20"/>
                <w:szCs w:val="20"/>
              </w:rPr>
            </w:pPr>
            <w:r w:rsidRPr="00892C35">
              <w:rPr>
                <w:rStyle w:val="normaltextrun"/>
                <w:color w:val="000000"/>
                <w:sz w:val="20"/>
                <w:szCs w:val="20"/>
                <w:shd w:val="clear" w:color="auto" w:fill="FFFFFF"/>
              </w:rPr>
              <w:t>Failure to complete and upload within 14 days after the rotation ends</w:t>
            </w:r>
            <w:r w:rsidRPr="00892C35">
              <w:rPr>
                <w:rStyle w:val="eop"/>
                <w:color w:val="000000"/>
                <w:sz w:val="20"/>
                <w:szCs w:val="20"/>
                <w:shd w:val="clear" w:color="auto" w:fill="FFFFFF"/>
              </w:rPr>
              <w:t> </w:t>
            </w:r>
          </w:p>
        </w:tc>
      </w:tr>
    </w:tbl>
    <w:p w14:paraId="7DAE8CDC" w14:textId="77777777" w:rsidR="00A513FC" w:rsidRDefault="00A513FC" w:rsidP="00A513FC">
      <w:pPr>
        <w:pStyle w:val="BodyText"/>
        <w:rPr>
          <w:b/>
          <w:bCs/>
          <w:sz w:val="28"/>
          <w:szCs w:val="28"/>
        </w:rPr>
      </w:pPr>
    </w:p>
    <w:p w14:paraId="61A63C16" w14:textId="77777777" w:rsidR="005359AB" w:rsidRPr="00462757" w:rsidRDefault="005359AB" w:rsidP="00462757">
      <w:pPr>
        <w:pStyle w:val="BodyText"/>
        <w:ind w:left="-1152"/>
        <w:outlineLvl w:val="0"/>
      </w:pPr>
    </w:p>
    <w:p w14:paraId="3F968425" w14:textId="1C5B0DA3" w:rsidR="00992199" w:rsidRDefault="00992199" w:rsidP="00992199">
      <w:pPr>
        <w:pStyle w:val="BodyText"/>
        <w:ind w:left="-1152"/>
        <w:outlineLvl w:val="0"/>
        <w:rPr>
          <w:b/>
          <w:bCs/>
          <w:sz w:val="28"/>
          <w:szCs w:val="28"/>
        </w:rPr>
        <w:sectPr w:rsidR="00992199" w:rsidSect="00992199">
          <w:footerReference w:type="first" r:id="rId46"/>
          <w:pgSz w:w="15840" w:h="12240" w:orient="landscape"/>
          <w:pgMar w:top="1440" w:right="994" w:bottom="1440" w:left="1440" w:header="720" w:footer="720" w:gutter="0"/>
          <w:cols w:space="720"/>
          <w:docGrid w:linePitch="360"/>
        </w:sectPr>
      </w:pPr>
    </w:p>
    <w:p w14:paraId="61AAAEEE" w14:textId="77777777" w:rsidR="00DF345C" w:rsidRDefault="00DF345C" w:rsidP="00DF345C">
      <w:pPr>
        <w:pStyle w:val="BodyText"/>
        <w:ind w:left="-1152"/>
        <w:rPr>
          <w:b/>
          <w:bCs/>
          <w:sz w:val="28"/>
          <w:szCs w:val="28"/>
        </w:rPr>
      </w:pPr>
    </w:p>
    <w:p w14:paraId="235D4F60" w14:textId="77777777" w:rsidR="005272C3" w:rsidRDefault="005272C3" w:rsidP="00DA4A59">
      <w:pPr>
        <w:spacing w:after="0" w:line="240" w:lineRule="auto"/>
        <w:jc w:val="left"/>
        <w:textAlignment w:val="baseline"/>
        <w:rPr>
          <w:rFonts w:ascii="Arial" w:eastAsia="Times New Roman" w:hAnsi="Arial" w:cs="Arial"/>
          <w:b/>
          <w:bCs/>
          <w:sz w:val="28"/>
          <w:szCs w:val="28"/>
          <w:u w:val="single"/>
        </w:rPr>
      </w:pPr>
    </w:p>
    <w:p w14:paraId="2EF6608C" w14:textId="650C491A"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w:t>
      </w:r>
      <w:r w:rsidR="00392296">
        <w:rPr>
          <w:rFonts w:ascii="Arial" w:eastAsia="Times New Roman" w:hAnsi="Arial" w:cs="Arial"/>
          <w:b/>
          <w:bCs/>
          <w:sz w:val="28"/>
          <w:szCs w:val="28"/>
        </w:rPr>
        <w:t>52</w:t>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3CE2A5B7" w14:textId="2AA0F1B6" w:rsidR="00DA4A59" w:rsidRPr="004D3222" w:rsidRDefault="00392296" w:rsidP="00DA4A59">
      <w:pPr>
        <w:spacing w:after="0" w:line="240" w:lineRule="auto"/>
        <w:jc w:val="left"/>
        <w:textAlignment w:val="baseline"/>
        <w:rPr>
          <w:rFonts w:ascii="Segoe UI" w:eastAsia="Times New Roman" w:hAnsi="Segoe UI" w:cs="Segoe UI"/>
          <w:sz w:val="24"/>
          <w:szCs w:val="24"/>
        </w:rPr>
      </w:pPr>
      <w:r>
        <w:rPr>
          <w:rFonts w:ascii="Arial" w:eastAsia="Times New Roman" w:hAnsi="Arial" w:cs="Arial"/>
          <w:b/>
          <w:bCs/>
          <w:sz w:val="24"/>
          <w:szCs w:val="24"/>
        </w:rPr>
        <w:t>OB-GYN Specialty</w:t>
      </w:r>
      <w:r w:rsidR="00DA4A59" w:rsidRPr="004D3222">
        <w:rPr>
          <w:rFonts w:ascii="Arial" w:eastAsia="Times New Roman" w:hAnsi="Arial" w:cs="Arial"/>
          <w:b/>
          <w:bCs/>
          <w:sz w:val="24"/>
          <w:szCs w:val="24"/>
        </w:rPr>
        <w:t xml:space="preserve"> Rotation  </w:t>
      </w:r>
      <w:r w:rsidR="00DA4A59" w:rsidRPr="004D3222">
        <w:rPr>
          <w:rFonts w:ascii="Arial" w:eastAsia="Times New Roman" w:hAnsi="Arial" w:cs="Arial"/>
          <w:sz w:val="24"/>
          <w:szCs w:val="24"/>
        </w:rPr>
        <w:t> </w:t>
      </w:r>
    </w:p>
    <w:p w14:paraId="5DFC229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2CC6DA4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63B0F28B"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1655980A" w14:textId="3F66E2EB" w:rsidR="00DA4A59" w:rsidRPr="00DA4A59" w:rsidRDefault="00DA4A59" w:rsidP="00DA4A59">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144FAE" w:rsidRPr="00DA4A59">
        <w:rPr>
          <w:rFonts w:ascii="Arial" w:eastAsia="Times New Roman" w:hAnsi="Arial" w:cs="Arial"/>
        </w:rPr>
        <w:t xml:space="preserve">. </w:t>
      </w:r>
      <w:r w:rsidRPr="00DA4A59">
        <w:rPr>
          <w:rFonts w:ascii="Arial" w:eastAsia="Times New Roman" w:hAnsi="Arial" w:cs="Arial"/>
        </w:rPr>
        <w:t>In addition,  </w:t>
      </w:r>
    </w:p>
    <w:p w14:paraId="6CB66D6E" w14:textId="268232FB" w:rsidR="00DA4A59" w:rsidRPr="00AC0BCE" w:rsidRDefault="00DA4A59" w:rsidP="00AC0BCE">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 xml:space="preserve">Give as many details as possible regarding the procedures you were involved </w:t>
      </w:r>
      <w:r w:rsidR="00AC0BCE" w:rsidRPr="00AC0BCE">
        <w:rPr>
          <w:rFonts w:ascii="Arial" w:eastAsia="Times New Roman" w:hAnsi="Arial" w:cs="Arial"/>
        </w:rPr>
        <w:t>with.</w:t>
      </w:r>
      <w:r w:rsidRPr="00AC0BCE">
        <w:rPr>
          <w:rFonts w:ascii="Arial" w:eastAsia="Times New Roman" w:hAnsi="Arial" w:cs="Arial"/>
        </w:rPr>
        <w:t> </w:t>
      </w:r>
    </w:p>
    <w:p w14:paraId="2D90FED6" w14:textId="6BEA8DB0" w:rsidR="00DA4A59" w:rsidRPr="00AC0BCE" w:rsidRDefault="00DA4A59" w:rsidP="00AC0BCE">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sidR="00AC0BCE">
        <w:rPr>
          <w:rFonts w:ascii="Arial" w:eastAsia="Times New Roman" w:hAnsi="Arial" w:cs="Arial"/>
        </w:rPr>
        <w:t>.</w:t>
      </w:r>
      <w:r w:rsidRPr="00AC0BCE">
        <w:rPr>
          <w:rFonts w:ascii="Arial" w:eastAsia="Times New Roman" w:hAnsi="Arial" w:cs="Arial"/>
        </w:rPr>
        <w:t> </w:t>
      </w:r>
    </w:p>
    <w:p w14:paraId="2E8D248C" w14:textId="204A9638" w:rsidR="00DA4A59" w:rsidRPr="00AC0BCE" w:rsidRDefault="00DA4A59" w:rsidP="00AC0BCE">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sidR="00AC0BCE">
        <w:rPr>
          <w:rFonts w:ascii="Arial" w:eastAsia="Times New Roman" w:hAnsi="Arial" w:cs="Arial"/>
        </w:rPr>
        <w:t>.</w:t>
      </w:r>
      <w:r w:rsidRPr="00AC0BCE">
        <w:rPr>
          <w:rFonts w:ascii="Arial" w:eastAsia="Times New Roman" w:hAnsi="Arial" w:cs="Arial"/>
        </w:rPr>
        <w:t> </w:t>
      </w:r>
    </w:p>
    <w:p w14:paraId="77BFC94D" w14:textId="14D801C7" w:rsidR="00DA4A59" w:rsidRPr="00AC0BCE" w:rsidRDefault="00DA4A59" w:rsidP="00AC0BCE">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sidR="00AC0BCE">
        <w:rPr>
          <w:rFonts w:ascii="Arial" w:eastAsia="Times New Roman" w:hAnsi="Arial" w:cs="Arial"/>
        </w:rPr>
        <w:t>.</w:t>
      </w:r>
    </w:p>
    <w:p w14:paraId="139A82E4" w14:textId="1DF45EC5" w:rsidR="00DA4A59" w:rsidRPr="00DA4A59" w:rsidRDefault="00AC0BCE" w:rsidP="00DA4A59">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00DA4A59" w:rsidRPr="00DA4A59">
        <w:rPr>
          <w:rFonts w:ascii="Arial" w:eastAsia="Times New Roman" w:hAnsi="Arial" w:cs="Arial"/>
        </w:rPr>
        <w:t>Please note that extra lines can be added to each log by tabbing after last column*** </w:t>
      </w:r>
    </w:p>
    <w:p w14:paraId="299C184E"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45D3A02"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787381D"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4980A52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DA4A59" w:rsidRPr="00DA4A59" w14:paraId="143E3DC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74B886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7BBBD37"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856C7DD"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DA4A59" w:rsidRPr="00DA4A59" w14:paraId="518F40A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2D5DD7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19E82C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90B4CD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637FFB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AF0B4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9504B6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86999A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9490BC4"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D5A193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4858DD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29E986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FE2BC7"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2555D6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FEE2F4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F98D3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6996C6B"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5E2628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8EA00B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42B925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72BA59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6E11E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569BD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98DB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A01362E"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07B4A0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4D3915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37A685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EDF22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B88707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C4FFC9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399375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590959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E70B12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4498C0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8D8E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FC34C68"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6C8AE0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BC853E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F4687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DE4A145" w14:textId="0F73D208" w:rsidR="00DA4A59" w:rsidRPr="00DA4A59" w:rsidRDefault="00DA4A59" w:rsidP="00DA4A59">
      <w:pPr>
        <w:spacing w:after="0" w:line="240" w:lineRule="auto"/>
        <w:textAlignment w:val="baseline"/>
        <w:rPr>
          <w:rFonts w:ascii="Segoe UI" w:eastAsia="Times New Roman" w:hAnsi="Segoe UI" w:cs="Segoe UI"/>
          <w:sz w:val="18"/>
          <w:szCs w:val="18"/>
        </w:rPr>
      </w:pPr>
    </w:p>
    <w:p w14:paraId="770BD21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B87D0A4"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445BE90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DA4A59" w:rsidRPr="00DA4A59" w14:paraId="525F6BB0"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507E6B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2B029F"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C108F8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DA4A59" w:rsidRPr="00DA4A59" w14:paraId="398293E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1B30E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D436D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ECEAAF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72C131"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1712FF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4A7DF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ACF0EA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65089F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16A2D1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14FF5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37E10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EC5095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AC9994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0A1CD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60090E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D643DCF"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80484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04BF0E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C6658A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DA5C9B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9A4160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6EEC11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073984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2E010C7"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C3836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9D9DE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0C00DD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95B971"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8F07F0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D471C7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C1B0B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C0973DD"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EF812D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DF8C15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B1EEA2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3D3F45E" w14:textId="77777777" w:rsidR="00DA4A59" w:rsidRDefault="00DA4A59" w:rsidP="005A7999">
      <w:pPr>
        <w:pStyle w:val="BodyText"/>
        <w:ind w:left="360"/>
      </w:pPr>
    </w:p>
    <w:p w14:paraId="546552CA"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DA4A59" w:rsidRPr="00DA4A59" w14:paraId="0AB9F48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25E45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EB629C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D6DDCBC"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2489FE15"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AE6F64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981BDD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15D54C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B5D9E2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CE5307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F82027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9A5DEB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09C5C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189BE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C58374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F4E25B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8754D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5F55D8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10DB2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EB4575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25F7DF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DCF54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5F76D1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01FE34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470AF7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52086BA7"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DA4A59" w:rsidRPr="00DA4A59" w14:paraId="573C767C"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816D67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F2D4854"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65A6B1BA"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59A67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F7564B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72B935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6FD0B3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4A3B3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285241D"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DBF70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45380E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1BADA3E"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8C752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1B82D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471349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5853602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19D8E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5FA9DFA"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5A8B70F6"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327971D9" w14:textId="77777777" w:rsidR="00DA4A59" w:rsidRPr="00DA4A59" w:rsidRDefault="00DA4A59" w:rsidP="00DA4A59">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75B4A42B" w14:textId="77777777" w:rsidR="00DA4A59" w:rsidRDefault="00DA4A59" w:rsidP="005A7999">
      <w:pPr>
        <w:pStyle w:val="BodyText"/>
        <w:ind w:left="360"/>
      </w:pPr>
    </w:p>
    <w:p w14:paraId="7EEC203D" w14:textId="77777777" w:rsidR="00DA4A59" w:rsidRDefault="00DA4A59" w:rsidP="005A7999">
      <w:pPr>
        <w:pStyle w:val="BodyText"/>
        <w:ind w:left="360"/>
      </w:pPr>
    </w:p>
    <w:p w14:paraId="588E3D05" w14:textId="794008D8" w:rsidR="00DA4A59" w:rsidRPr="003C2FB6" w:rsidRDefault="00B17123" w:rsidP="003C2FB6">
      <w:pPr>
        <w:rPr>
          <w:rFonts w:ascii="Arial" w:eastAsia="Times New Roman" w:hAnsi="Arial" w:cs="Arial"/>
        </w:rPr>
        <w:sectPr w:rsidR="00DA4A59" w:rsidRPr="003C2FB6" w:rsidSect="0014138A">
          <w:pgSz w:w="12240" w:h="15840"/>
          <w:pgMar w:top="990" w:right="1440" w:bottom="1440" w:left="1440" w:header="720" w:footer="720" w:gutter="0"/>
          <w:cols w:space="720"/>
          <w:docGrid w:linePitch="360"/>
        </w:sectPr>
      </w:pPr>
      <w:r>
        <w:br w:type="page"/>
      </w: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217B242B"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w:t>
      </w:r>
      <w:r w:rsidR="00392296">
        <w:rPr>
          <w:rFonts w:eastAsiaTheme="minorHAnsi"/>
          <w:u w:val="single"/>
        </w:rPr>
        <w:t>52</w:t>
      </w:r>
      <w:r w:rsidR="00632A80">
        <w:rPr>
          <w:rFonts w:eastAsiaTheme="minorHAnsi"/>
          <w:u w:val="single"/>
        </w:rPr>
        <w:tab/>
      </w:r>
    </w:p>
    <w:p w14:paraId="5AFCD0AD" w14:textId="1838F5A0" w:rsidR="007F30E1" w:rsidRPr="007F30E1" w:rsidRDefault="007F30E1" w:rsidP="007F30E1">
      <w:pPr>
        <w:spacing w:line="259" w:lineRule="auto"/>
        <w:jc w:val="left"/>
        <w:rPr>
          <w:rFonts w:eastAsiaTheme="minorHAnsi"/>
        </w:rPr>
      </w:pPr>
      <w:r w:rsidRPr="007F30E1">
        <w:rPr>
          <w:rFonts w:eastAsiaTheme="minorHAnsi"/>
        </w:rPr>
        <w:t xml:space="preserve">Student </w:t>
      </w:r>
      <w:r w:rsidR="003E161C"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3E161C" w:rsidRPr="007F30E1">
        <w:rPr>
          <w:rFonts w:eastAsiaTheme="minorHAnsi"/>
        </w:rPr>
        <w:t>Name: _</w:t>
      </w:r>
      <w:r w:rsidRPr="007F30E1">
        <w:rPr>
          <w:rFonts w:eastAsiaTheme="minorHAnsi"/>
        </w:rPr>
        <w:t>___________________</w:t>
      </w:r>
    </w:p>
    <w:p w14:paraId="2FDE5E41" w14:textId="399045A4" w:rsidR="007F30E1" w:rsidRPr="007F30E1" w:rsidRDefault="007F30E1" w:rsidP="007F30E1">
      <w:pPr>
        <w:spacing w:line="259" w:lineRule="auto"/>
        <w:jc w:val="left"/>
        <w:rPr>
          <w:rFonts w:eastAsiaTheme="minorHAnsi"/>
        </w:rPr>
      </w:pPr>
      <w:r w:rsidRPr="007F30E1">
        <w:rPr>
          <w:rFonts w:eastAsiaTheme="minorHAnsi"/>
        </w:rPr>
        <w:t xml:space="preserve">Evaluator </w:t>
      </w:r>
      <w:r w:rsidR="003E161C"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3E161C"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72E494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F36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E70D173">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94A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5BB436A">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669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48D70DA">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9D21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6F5A0A9E"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BA1" w14:textId="77777777" w:rsidR="00802E68" w:rsidRDefault="00802E68" w:rsidP="00E756E0">
      <w:pPr>
        <w:spacing w:after="0" w:line="240" w:lineRule="auto"/>
      </w:pPr>
      <w:r>
        <w:separator/>
      </w:r>
    </w:p>
  </w:endnote>
  <w:endnote w:type="continuationSeparator" w:id="0">
    <w:p w14:paraId="0C6AF763" w14:textId="77777777" w:rsidR="00802E68" w:rsidRDefault="00802E68" w:rsidP="00E756E0">
      <w:pPr>
        <w:spacing w:after="0" w:line="240" w:lineRule="auto"/>
      </w:pPr>
      <w:r>
        <w:continuationSeparator/>
      </w:r>
    </w:p>
  </w:endnote>
  <w:endnote w:type="continuationNotice" w:id="1">
    <w:p w14:paraId="0DAE5F00" w14:textId="77777777" w:rsidR="00802E68" w:rsidRDefault="00802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7107" w14:textId="5A3AF0E8" w:rsidR="00D54C05" w:rsidRDefault="00D54C05">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25142"/>
      <w:docPartObj>
        <w:docPartGallery w:val="Page Numbers (Bottom of Page)"/>
        <w:docPartUnique/>
      </w:docPartObj>
    </w:sdtPr>
    <w:sdtEndPr>
      <w:rPr>
        <w:noProof/>
      </w:rPr>
    </w:sdtEndPr>
    <w:sdtContent>
      <w:p w14:paraId="38421A5A" w14:textId="7777777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9B115" w14:textId="465666C4" w:rsidR="004A166C" w:rsidRDefault="00D54C05">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477C" w14:textId="77777777" w:rsidR="00802E68" w:rsidRDefault="00802E68" w:rsidP="00E756E0">
      <w:pPr>
        <w:spacing w:after="0" w:line="240" w:lineRule="auto"/>
      </w:pPr>
      <w:r>
        <w:separator/>
      </w:r>
    </w:p>
  </w:footnote>
  <w:footnote w:type="continuationSeparator" w:id="0">
    <w:p w14:paraId="348FE008" w14:textId="77777777" w:rsidR="00802E68" w:rsidRDefault="00802E68" w:rsidP="00E756E0">
      <w:pPr>
        <w:spacing w:after="0" w:line="240" w:lineRule="auto"/>
      </w:pPr>
      <w:r>
        <w:continuationSeparator/>
      </w:r>
    </w:p>
  </w:footnote>
  <w:footnote w:type="continuationNotice" w:id="1">
    <w:p w14:paraId="21F571FA" w14:textId="77777777" w:rsidR="00802E68" w:rsidRDefault="00802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498D0FC2" w:rsidR="004A166C" w:rsidRDefault="00142893">
    <w:pPr>
      <w:pStyle w:val="Header"/>
    </w:pPr>
    <w:r>
      <w:t>OSS 652 OB/GYN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B3"/>
    <w:multiLevelType w:val="multilevel"/>
    <w:tmpl w:val="057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15133AC"/>
    <w:multiLevelType w:val="multilevel"/>
    <w:tmpl w:val="CBAADE04"/>
    <w:lvl w:ilvl="0">
      <w:start w:val="1"/>
      <w:numFmt w:val="decimal"/>
      <w:lvlText w:val="%1."/>
      <w:lvlJc w:val="left"/>
      <w:pPr>
        <w:tabs>
          <w:tab w:val="num" w:pos="1800"/>
        </w:tabs>
        <w:ind w:left="1800" w:hanging="360"/>
      </w:pPr>
      <w:rPr>
        <w:rFonts w:ascii="Arial" w:eastAsia="Times New Roman" w:hAnsi="Arial" w:cs="Arial"/>
      </w:rPr>
    </w:lvl>
    <w:lvl w:ilvl="1">
      <w:start w:val="2"/>
      <w:numFmt w:val="decimal"/>
      <w:lvlText w:val="%2"/>
      <w:lvlJc w:val="left"/>
      <w:pPr>
        <w:ind w:left="2520" w:hanging="360"/>
      </w:pPr>
      <w:rPr>
        <w:rFonts w:hint="default"/>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332082"/>
    <w:multiLevelType w:val="multilevel"/>
    <w:tmpl w:val="824078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925381"/>
    <w:multiLevelType w:val="multilevel"/>
    <w:tmpl w:val="A676785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079050CC"/>
    <w:multiLevelType w:val="multilevel"/>
    <w:tmpl w:val="CC08C8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0" w15:restartNumberingAfterBreak="0">
    <w:nsid w:val="0AE70094"/>
    <w:multiLevelType w:val="multilevel"/>
    <w:tmpl w:val="A34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9B65EC"/>
    <w:multiLevelType w:val="multilevel"/>
    <w:tmpl w:val="C5AC1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7539D9"/>
    <w:multiLevelType w:val="multilevel"/>
    <w:tmpl w:val="11741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F4530"/>
    <w:multiLevelType w:val="multilevel"/>
    <w:tmpl w:val="30FC96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270769"/>
    <w:multiLevelType w:val="multilevel"/>
    <w:tmpl w:val="DFB24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5F707E"/>
    <w:multiLevelType w:val="multilevel"/>
    <w:tmpl w:val="BD7C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364084B"/>
    <w:multiLevelType w:val="multilevel"/>
    <w:tmpl w:val="AD40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3E56488"/>
    <w:multiLevelType w:val="multilevel"/>
    <w:tmpl w:val="0EF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C26F04"/>
    <w:multiLevelType w:val="multilevel"/>
    <w:tmpl w:val="748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6D15C4"/>
    <w:multiLevelType w:val="multilevel"/>
    <w:tmpl w:val="487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876C7B"/>
    <w:multiLevelType w:val="multilevel"/>
    <w:tmpl w:val="126651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E3766DC"/>
    <w:multiLevelType w:val="multilevel"/>
    <w:tmpl w:val="9D020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E611A46"/>
    <w:multiLevelType w:val="multilevel"/>
    <w:tmpl w:val="FE06E76E"/>
    <w:lvl w:ilvl="0">
      <w:start w:val="17"/>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24E33D6"/>
    <w:multiLevelType w:val="multilevel"/>
    <w:tmpl w:val="CF4E7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2DE54E9"/>
    <w:multiLevelType w:val="multilevel"/>
    <w:tmpl w:val="532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147F66"/>
    <w:multiLevelType w:val="multilevel"/>
    <w:tmpl w:val="A4E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842507"/>
    <w:multiLevelType w:val="multilevel"/>
    <w:tmpl w:val="DEECB716"/>
    <w:lvl w:ilvl="0">
      <w:start w:val="13"/>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236EA3"/>
    <w:multiLevelType w:val="multilevel"/>
    <w:tmpl w:val="5C24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5977F8"/>
    <w:multiLevelType w:val="multilevel"/>
    <w:tmpl w:val="2E223A8C"/>
    <w:lvl w:ilvl="0">
      <w:start w:val="5"/>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8" w15:restartNumberingAfterBreak="0">
    <w:nsid w:val="26B6460F"/>
    <w:multiLevelType w:val="multilevel"/>
    <w:tmpl w:val="B6F69D44"/>
    <w:lvl w:ilvl="0">
      <w:start w:val="18"/>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 w15:restartNumberingAfterBreak="0">
    <w:nsid w:val="285869C4"/>
    <w:multiLevelType w:val="multilevel"/>
    <w:tmpl w:val="90602FF8"/>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40" w15:restartNumberingAfterBreak="0">
    <w:nsid w:val="287A77EF"/>
    <w:multiLevelType w:val="multilevel"/>
    <w:tmpl w:val="D48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9354D2"/>
    <w:multiLevelType w:val="multilevel"/>
    <w:tmpl w:val="79C05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B02CA9"/>
    <w:multiLevelType w:val="multilevel"/>
    <w:tmpl w:val="03BCAA9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8E06394"/>
    <w:multiLevelType w:val="multilevel"/>
    <w:tmpl w:val="FF9A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77F8D"/>
    <w:multiLevelType w:val="hybridMultilevel"/>
    <w:tmpl w:val="ED4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7" w15:restartNumberingAfterBreak="0">
    <w:nsid w:val="2C587517"/>
    <w:multiLevelType w:val="multilevel"/>
    <w:tmpl w:val="A0B6DF0C"/>
    <w:lvl w:ilvl="0">
      <w:start w:val="15"/>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 w15:restartNumberingAfterBreak="0">
    <w:nsid w:val="2D623E23"/>
    <w:multiLevelType w:val="multilevel"/>
    <w:tmpl w:val="2662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4D65CF"/>
    <w:multiLevelType w:val="hybridMultilevel"/>
    <w:tmpl w:val="26D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52" w15:restartNumberingAfterBreak="0">
    <w:nsid w:val="31A96634"/>
    <w:multiLevelType w:val="multilevel"/>
    <w:tmpl w:val="64E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4C537AF"/>
    <w:multiLevelType w:val="multilevel"/>
    <w:tmpl w:val="CC00D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D336E6"/>
    <w:multiLevelType w:val="multilevel"/>
    <w:tmpl w:val="A66064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FF4796"/>
    <w:multiLevelType w:val="multilevel"/>
    <w:tmpl w:val="293C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E173C9"/>
    <w:multiLevelType w:val="multilevel"/>
    <w:tmpl w:val="607AA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5070D9"/>
    <w:multiLevelType w:val="multilevel"/>
    <w:tmpl w:val="2FEE0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CA1D69"/>
    <w:multiLevelType w:val="multilevel"/>
    <w:tmpl w:val="E0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CDE61C5"/>
    <w:multiLevelType w:val="multilevel"/>
    <w:tmpl w:val="0738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465FFB"/>
    <w:multiLevelType w:val="hybridMultilevel"/>
    <w:tmpl w:val="63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A0397F"/>
    <w:multiLevelType w:val="multilevel"/>
    <w:tmpl w:val="FCD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0537976"/>
    <w:multiLevelType w:val="multilevel"/>
    <w:tmpl w:val="F2C4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2B01A6D"/>
    <w:multiLevelType w:val="multilevel"/>
    <w:tmpl w:val="15B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2" w15:restartNumberingAfterBreak="0">
    <w:nsid w:val="44095A33"/>
    <w:multiLevelType w:val="multilevel"/>
    <w:tmpl w:val="39224B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4C90A7F"/>
    <w:multiLevelType w:val="multilevel"/>
    <w:tmpl w:val="A38A6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61C55FC"/>
    <w:multiLevelType w:val="multilevel"/>
    <w:tmpl w:val="CF2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1C71B7"/>
    <w:multiLevelType w:val="multilevel"/>
    <w:tmpl w:val="A68A8A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6932963"/>
    <w:multiLevelType w:val="multilevel"/>
    <w:tmpl w:val="1102D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7401A8C"/>
    <w:multiLevelType w:val="multilevel"/>
    <w:tmpl w:val="371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9721D4"/>
    <w:multiLevelType w:val="multilevel"/>
    <w:tmpl w:val="DAAA4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1"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2" w15:restartNumberingAfterBreak="0">
    <w:nsid w:val="4B537227"/>
    <w:multiLevelType w:val="hybridMultilevel"/>
    <w:tmpl w:val="FCA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6633C0"/>
    <w:multiLevelType w:val="multilevel"/>
    <w:tmpl w:val="3214AD1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84" w15:restartNumberingAfterBreak="0">
    <w:nsid w:val="4E431CCD"/>
    <w:multiLevelType w:val="multilevel"/>
    <w:tmpl w:val="339683C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5" w15:restartNumberingAfterBreak="0">
    <w:nsid w:val="4EC07489"/>
    <w:multiLevelType w:val="multilevel"/>
    <w:tmpl w:val="E74028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EEE4A08"/>
    <w:multiLevelType w:val="multilevel"/>
    <w:tmpl w:val="528C199A"/>
    <w:lvl w:ilvl="0">
      <w:start w:val="9"/>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7"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8" w15:restartNumberingAfterBreak="0">
    <w:nsid w:val="55D64DE0"/>
    <w:multiLevelType w:val="multilevel"/>
    <w:tmpl w:val="9A52A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214417"/>
    <w:multiLevelType w:val="hybridMultilevel"/>
    <w:tmpl w:val="E3946600"/>
    <w:lvl w:ilvl="0" w:tplc="04090001">
      <w:start w:val="1"/>
      <w:numFmt w:val="bullet"/>
      <w:lvlText w:val=""/>
      <w:lvlJc w:val="left"/>
      <w:pPr>
        <w:ind w:left="720" w:hanging="360"/>
      </w:pPr>
      <w:rPr>
        <w:rFonts w:ascii="Symbol" w:hAnsi="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A64C61"/>
    <w:multiLevelType w:val="multilevel"/>
    <w:tmpl w:val="79647CDC"/>
    <w:lvl w:ilvl="0">
      <w:start w:val="4"/>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1" w15:restartNumberingAfterBreak="0">
    <w:nsid w:val="589B7FD8"/>
    <w:multiLevelType w:val="multilevel"/>
    <w:tmpl w:val="8A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B2306B7"/>
    <w:multiLevelType w:val="multilevel"/>
    <w:tmpl w:val="94200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94" w15:restartNumberingAfterBreak="0">
    <w:nsid w:val="5C894609"/>
    <w:multiLevelType w:val="multilevel"/>
    <w:tmpl w:val="289C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E208BD"/>
    <w:multiLevelType w:val="multilevel"/>
    <w:tmpl w:val="E2406A7E"/>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6" w15:restartNumberingAfterBreak="0">
    <w:nsid w:val="5D52618D"/>
    <w:multiLevelType w:val="multilevel"/>
    <w:tmpl w:val="59FC833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DB24F6E"/>
    <w:multiLevelType w:val="multilevel"/>
    <w:tmpl w:val="C726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26534A"/>
    <w:multiLevelType w:val="multilevel"/>
    <w:tmpl w:val="E8F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0474CA3"/>
    <w:multiLevelType w:val="multilevel"/>
    <w:tmpl w:val="B1767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5D68A2"/>
    <w:multiLevelType w:val="multilevel"/>
    <w:tmpl w:val="D1C2A4A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3"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4"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5"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6"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7"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108" w15:restartNumberingAfterBreak="0">
    <w:nsid w:val="66D07BAE"/>
    <w:multiLevelType w:val="multilevel"/>
    <w:tmpl w:val="E550D02A"/>
    <w:lvl w:ilvl="0">
      <w:start w:val="4"/>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09" w15:restartNumberingAfterBreak="0">
    <w:nsid w:val="67933C91"/>
    <w:multiLevelType w:val="multilevel"/>
    <w:tmpl w:val="A4F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8C52AA4"/>
    <w:multiLevelType w:val="multilevel"/>
    <w:tmpl w:val="256C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9B178C5"/>
    <w:multiLevelType w:val="multilevel"/>
    <w:tmpl w:val="F6E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3" w15:restartNumberingAfterBreak="0">
    <w:nsid w:val="69E42C11"/>
    <w:multiLevelType w:val="multilevel"/>
    <w:tmpl w:val="6CC8B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69073F"/>
    <w:multiLevelType w:val="multilevel"/>
    <w:tmpl w:val="576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6D7E3BD4"/>
    <w:multiLevelType w:val="multilevel"/>
    <w:tmpl w:val="F102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E07406B"/>
    <w:multiLevelType w:val="multilevel"/>
    <w:tmpl w:val="FE14E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F5152C2"/>
    <w:multiLevelType w:val="multilevel"/>
    <w:tmpl w:val="3B2C6F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14C4F25"/>
    <w:multiLevelType w:val="multilevel"/>
    <w:tmpl w:val="F9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734C71B6"/>
    <w:multiLevelType w:val="multilevel"/>
    <w:tmpl w:val="6316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4582EB7"/>
    <w:multiLevelType w:val="multilevel"/>
    <w:tmpl w:val="D5EEB8B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4" w15:restartNumberingAfterBreak="0">
    <w:nsid w:val="74C1731B"/>
    <w:multiLevelType w:val="hybridMultilevel"/>
    <w:tmpl w:val="25CA0C5A"/>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125"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B52AAD"/>
    <w:multiLevelType w:val="multilevel"/>
    <w:tmpl w:val="B69E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99F1674"/>
    <w:multiLevelType w:val="multilevel"/>
    <w:tmpl w:val="0AE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B042B91"/>
    <w:multiLevelType w:val="multilevel"/>
    <w:tmpl w:val="43B619E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BD86E42"/>
    <w:multiLevelType w:val="multilevel"/>
    <w:tmpl w:val="41607F3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C466427"/>
    <w:multiLevelType w:val="multilevel"/>
    <w:tmpl w:val="DFDA38F6"/>
    <w:lvl w:ilvl="0">
      <w:start w:val="1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3" w15:restartNumberingAfterBreak="0">
    <w:nsid w:val="7C62106D"/>
    <w:multiLevelType w:val="multilevel"/>
    <w:tmpl w:val="BB5AF5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4"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D9F0361"/>
    <w:multiLevelType w:val="multilevel"/>
    <w:tmpl w:val="FFE47FCC"/>
    <w:lvl w:ilvl="0">
      <w:start w:val="7"/>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6"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E322030"/>
    <w:multiLevelType w:val="multilevel"/>
    <w:tmpl w:val="0792E22E"/>
    <w:lvl w:ilvl="0">
      <w:start w:val="4"/>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39"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141"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22878718">
    <w:abstractNumId w:val="65"/>
  </w:num>
  <w:num w:numId="2" w16cid:durableId="374738127">
    <w:abstractNumId w:val="53"/>
  </w:num>
  <w:num w:numId="3" w16cid:durableId="1054306765">
    <w:abstractNumId w:val="119"/>
  </w:num>
  <w:num w:numId="4" w16cid:durableId="1563248639">
    <w:abstractNumId w:val="68"/>
  </w:num>
  <w:num w:numId="5" w16cid:durableId="279457362">
    <w:abstractNumId w:val="112"/>
  </w:num>
  <w:num w:numId="6" w16cid:durableId="321932046">
    <w:abstractNumId w:val="137"/>
  </w:num>
  <w:num w:numId="7" w16cid:durableId="2030177351">
    <w:abstractNumId w:val="62"/>
  </w:num>
  <w:num w:numId="8" w16cid:durableId="678583384">
    <w:abstractNumId w:val="93"/>
  </w:num>
  <w:num w:numId="9" w16cid:durableId="706762523">
    <w:abstractNumId w:val="18"/>
  </w:num>
  <w:num w:numId="10" w16cid:durableId="602808585">
    <w:abstractNumId w:val="73"/>
  </w:num>
  <w:num w:numId="11" w16cid:durableId="2031294038">
    <w:abstractNumId w:val="29"/>
  </w:num>
  <w:num w:numId="12" w16cid:durableId="711810667">
    <w:abstractNumId w:val="24"/>
  </w:num>
  <w:num w:numId="13" w16cid:durableId="1478650159">
    <w:abstractNumId w:val="43"/>
  </w:num>
  <w:num w:numId="14" w16cid:durableId="1755130114">
    <w:abstractNumId w:val="121"/>
  </w:num>
  <w:num w:numId="15" w16cid:durableId="881407553">
    <w:abstractNumId w:val="115"/>
  </w:num>
  <w:num w:numId="16" w16cid:durableId="1790512805">
    <w:abstractNumId w:val="125"/>
  </w:num>
  <w:num w:numId="17" w16cid:durableId="57095923">
    <w:abstractNumId w:val="67"/>
  </w:num>
  <w:num w:numId="18" w16cid:durableId="1328441998">
    <w:abstractNumId w:val="13"/>
  </w:num>
  <w:num w:numId="19" w16cid:durableId="453905796">
    <w:abstractNumId w:val="4"/>
  </w:num>
  <w:num w:numId="20" w16cid:durableId="712390623">
    <w:abstractNumId w:val="28"/>
  </w:num>
  <w:num w:numId="21" w16cid:durableId="114060318">
    <w:abstractNumId w:val="136"/>
  </w:num>
  <w:num w:numId="22" w16cid:durableId="367879246">
    <w:abstractNumId w:val="51"/>
  </w:num>
  <w:num w:numId="23" w16cid:durableId="2053921885">
    <w:abstractNumId w:val="46"/>
  </w:num>
  <w:num w:numId="24" w16cid:durableId="225651855">
    <w:abstractNumId w:val="107"/>
  </w:num>
  <w:num w:numId="25" w16cid:durableId="1188716672">
    <w:abstractNumId w:val="12"/>
  </w:num>
  <w:num w:numId="26" w16cid:durableId="334580554">
    <w:abstractNumId w:val="124"/>
  </w:num>
  <w:num w:numId="27" w16cid:durableId="584999412">
    <w:abstractNumId w:val="140"/>
  </w:num>
  <w:num w:numId="28" w16cid:durableId="750080801">
    <w:abstractNumId w:val="98"/>
  </w:num>
  <w:num w:numId="29" w16cid:durableId="969631907">
    <w:abstractNumId w:val="9"/>
  </w:num>
  <w:num w:numId="30" w16cid:durableId="885069547">
    <w:abstractNumId w:val="27"/>
  </w:num>
  <w:num w:numId="31" w16cid:durableId="1336226752">
    <w:abstractNumId w:val="137"/>
  </w:num>
  <w:num w:numId="32" w16cid:durableId="717247868">
    <w:abstractNumId w:val="62"/>
  </w:num>
  <w:num w:numId="33" w16cid:durableId="1083643001">
    <w:abstractNumId w:val="91"/>
  </w:num>
  <w:num w:numId="34" w16cid:durableId="680281592">
    <w:abstractNumId w:val="44"/>
  </w:num>
  <w:num w:numId="35" w16cid:durableId="1957759407">
    <w:abstractNumId w:val="49"/>
  </w:num>
  <w:num w:numId="36" w16cid:durableId="1076711363">
    <w:abstractNumId w:val="127"/>
  </w:num>
  <w:num w:numId="37" w16cid:durableId="642809584">
    <w:abstractNumId w:val="34"/>
  </w:num>
  <w:num w:numId="38" w16cid:durableId="516772104">
    <w:abstractNumId w:val="134"/>
  </w:num>
  <w:num w:numId="39" w16cid:durableId="1299454070">
    <w:abstractNumId w:val="35"/>
  </w:num>
  <w:num w:numId="40" w16cid:durableId="501551100">
    <w:abstractNumId w:val="103"/>
  </w:num>
  <w:num w:numId="41" w16cid:durableId="1984306870">
    <w:abstractNumId w:val="102"/>
  </w:num>
  <w:num w:numId="42" w16cid:durableId="1100763826">
    <w:abstractNumId w:val="66"/>
  </w:num>
  <w:num w:numId="43" w16cid:durableId="985092306">
    <w:abstractNumId w:val="2"/>
  </w:num>
  <w:num w:numId="44" w16cid:durableId="1367367362">
    <w:abstractNumId w:val="71"/>
  </w:num>
  <w:num w:numId="45" w16cid:durableId="278529660">
    <w:abstractNumId w:val="37"/>
  </w:num>
  <w:num w:numId="46" w16cid:durableId="51664478">
    <w:abstractNumId w:val="81"/>
  </w:num>
  <w:num w:numId="47" w16cid:durableId="569656829">
    <w:abstractNumId w:val="80"/>
  </w:num>
  <w:num w:numId="48" w16cid:durableId="788351535">
    <w:abstractNumId w:val="7"/>
  </w:num>
  <w:num w:numId="49" w16cid:durableId="1086079076">
    <w:abstractNumId w:val="139"/>
  </w:num>
  <w:num w:numId="50" w16cid:durableId="1898585650">
    <w:abstractNumId w:val="126"/>
  </w:num>
  <w:num w:numId="51" w16cid:durableId="558439389">
    <w:abstractNumId w:val="54"/>
  </w:num>
  <w:num w:numId="52" w16cid:durableId="534774308">
    <w:abstractNumId w:val="69"/>
  </w:num>
  <w:num w:numId="53" w16cid:durableId="1408310353">
    <w:abstractNumId w:val="106"/>
  </w:num>
  <w:num w:numId="54" w16cid:durableId="285089728">
    <w:abstractNumId w:val="104"/>
  </w:num>
  <w:num w:numId="55" w16cid:durableId="945039257">
    <w:abstractNumId w:val="25"/>
  </w:num>
  <w:num w:numId="56" w16cid:durableId="1368994194">
    <w:abstractNumId w:val="59"/>
  </w:num>
  <w:num w:numId="57" w16cid:durableId="1986276141">
    <w:abstractNumId w:val="19"/>
  </w:num>
  <w:num w:numId="58" w16cid:durableId="483666787">
    <w:abstractNumId w:val="77"/>
  </w:num>
  <w:num w:numId="59" w16cid:durableId="1119027725">
    <w:abstractNumId w:val="76"/>
  </w:num>
  <w:num w:numId="60" w16cid:durableId="1303927247">
    <w:abstractNumId w:val="8"/>
  </w:num>
  <w:num w:numId="61" w16cid:durableId="853961192">
    <w:abstractNumId w:val="141"/>
  </w:num>
  <w:num w:numId="62" w16cid:durableId="1064722462">
    <w:abstractNumId w:val="105"/>
  </w:num>
  <w:num w:numId="63" w16cid:durableId="1345476917">
    <w:abstractNumId w:val="1"/>
  </w:num>
  <w:num w:numId="64" w16cid:durableId="15935871">
    <w:abstractNumId w:val="40"/>
  </w:num>
  <w:num w:numId="65" w16cid:durableId="651445707">
    <w:abstractNumId w:val="61"/>
  </w:num>
  <w:num w:numId="66" w16cid:durableId="770708982">
    <w:abstractNumId w:val="60"/>
  </w:num>
  <w:num w:numId="67" w16cid:durableId="1447046540">
    <w:abstractNumId w:val="45"/>
  </w:num>
  <w:num w:numId="68" w16cid:durableId="2115516924">
    <w:abstractNumId w:val="82"/>
  </w:num>
  <w:num w:numId="69" w16cid:durableId="669866721">
    <w:abstractNumId w:val="64"/>
  </w:num>
  <w:num w:numId="70" w16cid:durableId="904340425">
    <w:abstractNumId w:val="89"/>
  </w:num>
  <w:num w:numId="71" w16cid:durableId="1428845742">
    <w:abstractNumId w:val="20"/>
  </w:num>
  <w:num w:numId="72" w16cid:durableId="165440006">
    <w:abstractNumId w:val="0"/>
  </w:num>
  <w:num w:numId="73" w16cid:durableId="671761543">
    <w:abstractNumId w:val="52"/>
  </w:num>
  <w:num w:numId="74" w16cid:durableId="1077552436">
    <w:abstractNumId w:val="75"/>
  </w:num>
  <w:num w:numId="75" w16cid:durableId="1951735653">
    <w:abstractNumId w:val="32"/>
  </w:num>
  <w:num w:numId="76" w16cid:durableId="336464060">
    <w:abstractNumId w:val="78"/>
  </w:num>
  <w:num w:numId="77" w16cid:durableId="1466969088">
    <w:abstractNumId w:val="120"/>
  </w:num>
  <w:num w:numId="78" w16cid:durableId="989403855">
    <w:abstractNumId w:val="99"/>
  </w:num>
  <w:num w:numId="79" w16cid:durableId="976491696">
    <w:abstractNumId w:val="22"/>
  </w:num>
  <w:num w:numId="80" w16cid:durableId="1436055517">
    <w:abstractNumId w:val="10"/>
  </w:num>
  <w:num w:numId="81" w16cid:durableId="712770894">
    <w:abstractNumId w:val="129"/>
  </w:num>
  <w:num w:numId="82" w16cid:durableId="638346186">
    <w:abstractNumId w:val="114"/>
  </w:num>
  <w:num w:numId="83" w16cid:durableId="634994907">
    <w:abstractNumId w:val="122"/>
  </w:num>
  <w:num w:numId="84" w16cid:durableId="1567062179">
    <w:abstractNumId w:val="88"/>
  </w:num>
  <w:num w:numId="85" w16cid:durableId="1608345773">
    <w:abstractNumId w:val="16"/>
  </w:num>
  <w:num w:numId="86" w16cid:durableId="198973294">
    <w:abstractNumId w:val="138"/>
  </w:num>
  <w:num w:numId="87" w16cid:durableId="385835578">
    <w:abstractNumId w:val="108"/>
  </w:num>
  <w:num w:numId="88" w16cid:durableId="486097048">
    <w:abstractNumId w:val="72"/>
  </w:num>
  <w:num w:numId="89" w16cid:durableId="1516459422">
    <w:abstractNumId w:val="100"/>
  </w:num>
  <w:num w:numId="90" w16cid:durableId="1700858358">
    <w:abstractNumId w:val="3"/>
  </w:num>
  <w:num w:numId="91" w16cid:durableId="1447383949">
    <w:abstractNumId w:val="117"/>
  </w:num>
  <w:num w:numId="92" w16cid:durableId="555048309">
    <w:abstractNumId w:val="123"/>
  </w:num>
  <w:num w:numId="93" w16cid:durableId="242835713">
    <w:abstractNumId w:val="95"/>
  </w:num>
  <w:num w:numId="94" w16cid:durableId="643195485">
    <w:abstractNumId w:val="23"/>
  </w:num>
  <w:num w:numId="95" w16cid:durableId="1630083758">
    <w:abstractNumId w:val="90"/>
  </w:num>
  <w:num w:numId="96" w16cid:durableId="1251964034">
    <w:abstractNumId w:val="36"/>
  </w:num>
  <w:num w:numId="97" w16cid:durableId="1903517677">
    <w:abstractNumId w:val="96"/>
  </w:num>
  <w:num w:numId="98" w16cid:durableId="1182160874">
    <w:abstractNumId w:val="135"/>
  </w:num>
  <w:num w:numId="99" w16cid:durableId="1720326183">
    <w:abstractNumId w:val="6"/>
  </w:num>
  <w:num w:numId="100" w16cid:durableId="1461024983">
    <w:abstractNumId w:val="86"/>
  </w:num>
  <w:num w:numId="101" w16cid:durableId="357855409">
    <w:abstractNumId w:val="101"/>
  </w:num>
  <w:num w:numId="102" w16cid:durableId="2112780930">
    <w:abstractNumId w:val="132"/>
  </w:num>
  <w:num w:numId="103" w16cid:durableId="252054639">
    <w:abstractNumId w:val="131"/>
  </w:num>
  <w:num w:numId="104" w16cid:durableId="989866497">
    <w:abstractNumId w:val="33"/>
  </w:num>
  <w:num w:numId="105" w16cid:durableId="335620813">
    <w:abstractNumId w:val="42"/>
  </w:num>
  <w:num w:numId="106" w16cid:durableId="1006979227">
    <w:abstractNumId w:val="47"/>
  </w:num>
  <w:num w:numId="107" w16cid:durableId="944190762">
    <w:abstractNumId w:val="130"/>
  </w:num>
  <w:num w:numId="108" w16cid:durableId="1262027843">
    <w:abstractNumId w:val="26"/>
  </w:num>
  <w:num w:numId="109" w16cid:durableId="1082029182">
    <w:abstractNumId w:val="38"/>
  </w:num>
  <w:num w:numId="110" w16cid:durableId="1086878703">
    <w:abstractNumId w:val="109"/>
  </w:num>
  <w:num w:numId="111" w16cid:durableId="1471676978">
    <w:abstractNumId w:val="128"/>
  </w:num>
  <w:num w:numId="112" w16cid:durableId="1476950191">
    <w:abstractNumId w:val="133"/>
  </w:num>
  <w:num w:numId="113" w16cid:durableId="660814701">
    <w:abstractNumId w:val="85"/>
  </w:num>
  <w:num w:numId="114" w16cid:durableId="2121028456">
    <w:abstractNumId w:val="30"/>
  </w:num>
  <w:num w:numId="115" w16cid:durableId="635918112">
    <w:abstractNumId w:val="21"/>
  </w:num>
  <w:num w:numId="116" w16cid:durableId="778720240">
    <w:abstractNumId w:val="63"/>
  </w:num>
  <w:num w:numId="117" w16cid:durableId="1415084520">
    <w:abstractNumId w:val="31"/>
  </w:num>
  <w:num w:numId="118" w16cid:durableId="2139950568">
    <w:abstractNumId w:val="70"/>
  </w:num>
  <w:num w:numId="119" w16cid:durableId="1257517141">
    <w:abstractNumId w:val="17"/>
  </w:num>
  <w:num w:numId="120" w16cid:durableId="1806116668">
    <w:abstractNumId w:val="41"/>
  </w:num>
  <w:num w:numId="121" w16cid:durableId="1719208192">
    <w:abstractNumId w:val="11"/>
  </w:num>
  <w:num w:numId="122" w16cid:durableId="1998342065">
    <w:abstractNumId w:val="55"/>
  </w:num>
  <w:num w:numId="123" w16cid:durableId="286201211">
    <w:abstractNumId w:val="14"/>
  </w:num>
  <w:num w:numId="124" w16cid:durableId="913780674">
    <w:abstractNumId w:val="79"/>
  </w:num>
  <w:num w:numId="125" w16cid:durableId="1850101187">
    <w:abstractNumId w:val="92"/>
  </w:num>
  <w:num w:numId="126" w16cid:durableId="1698384532">
    <w:abstractNumId w:val="56"/>
  </w:num>
  <w:num w:numId="127" w16cid:durableId="1154102126">
    <w:abstractNumId w:val="58"/>
  </w:num>
  <w:num w:numId="128" w16cid:durableId="1356424870">
    <w:abstractNumId w:val="15"/>
  </w:num>
  <w:num w:numId="129" w16cid:durableId="829950256">
    <w:abstractNumId w:val="113"/>
  </w:num>
  <w:num w:numId="130" w16cid:durableId="568732360">
    <w:abstractNumId w:val="5"/>
  </w:num>
  <w:num w:numId="131" w16cid:durableId="546186749">
    <w:abstractNumId w:val="94"/>
  </w:num>
  <w:num w:numId="132" w16cid:durableId="522791261">
    <w:abstractNumId w:val="39"/>
  </w:num>
  <w:num w:numId="133" w16cid:durableId="331614917">
    <w:abstractNumId w:val="83"/>
  </w:num>
  <w:num w:numId="134" w16cid:durableId="1706517722">
    <w:abstractNumId w:val="48"/>
  </w:num>
  <w:num w:numId="135" w16cid:durableId="1197042190">
    <w:abstractNumId w:val="111"/>
  </w:num>
  <w:num w:numId="136" w16cid:durableId="1932154064">
    <w:abstractNumId w:val="97"/>
  </w:num>
  <w:num w:numId="137" w16cid:durableId="1725180814">
    <w:abstractNumId w:val="116"/>
  </w:num>
  <w:num w:numId="138" w16cid:durableId="498695466">
    <w:abstractNumId w:val="57"/>
  </w:num>
  <w:num w:numId="139" w16cid:durableId="322781964">
    <w:abstractNumId w:val="74"/>
  </w:num>
  <w:num w:numId="140" w16cid:durableId="867259139">
    <w:abstractNumId w:val="84"/>
  </w:num>
  <w:num w:numId="141" w16cid:durableId="1809737521">
    <w:abstractNumId w:val="110"/>
  </w:num>
  <w:num w:numId="142" w16cid:durableId="534974846">
    <w:abstractNumId w:val="118"/>
  </w:num>
  <w:num w:numId="143" w16cid:durableId="216282436">
    <w:abstractNumId w:val="50"/>
  </w:num>
  <w:num w:numId="144" w16cid:durableId="1870753937">
    <w:abstractNumId w:val="87"/>
  </w:num>
  <w:num w:numId="145" w16cid:durableId="1002590397">
    <w:abstractNumId w:val="6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3B5"/>
    <w:rsid w:val="0001761E"/>
    <w:rsid w:val="00017972"/>
    <w:rsid w:val="00020A66"/>
    <w:rsid w:val="00021AC5"/>
    <w:rsid w:val="000220BF"/>
    <w:rsid w:val="00022296"/>
    <w:rsid w:val="000234BA"/>
    <w:rsid w:val="00023AAE"/>
    <w:rsid w:val="00023BD0"/>
    <w:rsid w:val="00023E85"/>
    <w:rsid w:val="000244AF"/>
    <w:rsid w:val="000254AD"/>
    <w:rsid w:val="00025BFE"/>
    <w:rsid w:val="000268F0"/>
    <w:rsid w:val="000304AA"/>
    <w:rsid w:val="00030D1F"/>
    <w:rsid w:val="00031034"/>
    <w:rsid w:val="0003104B"/>
    <w:rsid w:val="0003153D"/>
    <w:rsid w:val="0003296F"/>
    <w:rsid w:val="00032DC5"/>
    <w:rsid w:val="0003329F"/>
    <w:rsid w:val="00034D75"/>
    <w:rsid w:val="00035F5F"/>
    <w:rsid w:val="00036619"/>
    <w:rsid w:val="000367E2"/>
    <w:rsid w:val="00036E16"/>
    <w:rsid w:val="00037C31"/>
    <w:rsid w:val="000400C7"/>
    <w:rsid w:val="00040408"/>
    <w:rsid w:val="0004218B"/>
    <w:rsid w:val="00043790"/>
    <w:rsid w:val="00043E14"/>
    <w:rsid w:val="0004436A"/>
    <w:rsid w:val="00046486"/>
    <w:rsid w:val="00046B7D"/>
    <w:rsid w:val="00050EDB"/>
    <w:rsid w:val="000512F6"/>
    <w:rsid w:val="00051637"/>
    <w:rsid w:val="000542BE"/>
    <w:rsid w:val="00055C66"/>
    <w:rsid w:val="00057CD8"/>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5C4D"/>
    <w:rsid w:val="000964F0"/>
    <w:rsid w:val="00096E28"/>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084"/>
    <w:rsid w:val="000D7F47"/>
    <w:rsid w:val="000E03A1"/>
    <w:rsid w:val="000E0615"/>
    <w:rsid w:val="000E16B4"/>
    <w:rsid w:val="000E1AF0"/>
    <w:rsid w:val="000E5B1E"/>
    <w:rsid w:val="000E6B89"/>
    <w:rsid w:val="000E728A"/>
    <w:rsid w:val="000E73CC"/>
    <w:rsid w:val="000F071F"/>
    <w:rsid w:val="000F103A"/>
    <w:rsid w:val="000F165E"/>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4CC"/>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4BE"/>
    <w:rsid w:val="00141677"/>
    <w:rsid w:val="001422AA"/>
    <w:rsid w:val="00142893"/>
    <w:rsid w:val="00142CFA"/>
    <w:rsid w:val="00144FAE"/>
    <w:rsid w:val="00145B27"/>
    <w:rsid w:val="00145CC0"/>
    <w:rsid w:val="00145CC2"/>
    <w:rsid w:val="0014658C"/>
    <w:rsid w:val="00146883"/>
    <w:rsid w:val="001470B9"/>
    <w:rsid w:val="00152226"/>
    <w:rsid w:val="00152AB7"/>
    <w:rsid w:val="001546A2"/>
    <w:rsid w:val="00155C66"/>
    <w:rsid w:val="00156BF4"/>
    <w:rsid w:val="00160992"/>
    <w:rsid w:val="001613D1"/>
    <w:rsid w:val="001613F5"/>
    <w:rsid w:val="00161DD1"/>
    <w:rsid w:val="0016209E"/>
    <w:rsid w:val="001626C1"/>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385C"/>
    <w:rsid w:val="00194CE1"/>
    <w:rsid w:val="00195DF1"/>
    <w:rsid w:val="00195EFB"/>
    <w:rsid w:val="00196FB2"/>
    <w:rsid w:val="001A146D"/>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8D"/>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1D2"/>
    <w:rsid w:val="001E33CF"/>
    <w:rsid w:val="001E37EA"/>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4D4"/>
    <w:rsid w:val="001F7C97"/>
    <w:rsid w:val="001F7CB9"/>
    <w:rsid w:val="001F7DD8"/>
    <w:rsid w:val="002022C3"/>
    <w:rsid w:val="00205932"/>
    <w:rsid w:val="002059FA"/>
    <w:rsid w:val="002070D3"/>
    <w:rsid w:val="0021153B"/>
    <w:rsid w:val="0021241B"/>
    <w:rsid w:val="0021585C"/>
    <w:rsid w:val="00215F8E"/>
    <w:rsid w:val="00216671"/>
    <w:rsid w:val="002175B9"/>
    <w:rsid w:val="00217E07"/>
    <w:rsid w:val="002223BA"/>
    <w:rsid w:val="002237F5"/>
    <w:rsid w:val="0022491F"/>
    <w:rsid w:val="00224F66"/>
    <w:rsid w:val="0022766F"/>
    <w:rsid w:val="00227D21"/>
    <w:rsid w:val="002304D3"/>
    <w:rsid w:val="00230841"/>
    <w:rsid w:val="00231210"/>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CB4"/>
    <w:rsid w:val="00250EC6"/>
    <w:rsid w:val="002530B5"/>
    <w:rsid w:val="00254574"/>
    <w:rsid w:val="002551DA"/>
    <w:rsid w:val="002551DE"/>
    <w:rsid w:val="0025535E"/>
    <w:rsid w:val="00255415"/>
    <w:rsid w:val="00255968"/>
    <w:rsid w:val="002564D5"/>
    <w:rsid w:val="0025672D"/>
    <w:rsid w:val="00256FCD"/>
    <w:rsid w:val="00257B33"/>
    <w:rsid w:val="00260BDD"/>
    <w:rsid w:val="00261DB5"/>
    <w:rsid w:val="00262579"/>
    <w:rsid w:val="002628DE"/>
    <w:rsid w:val="00262DF3"/>
    <w:rsid w:val="00263D51"/>
    <w:rsid w:val="00264528"/>
    <w:rsid w:val="002652D5"/>
    <w:rsid w:val="00266E93"/>
    <w:rsid w:val="00267194"/>
    <w:rsid w:val="00267BD1"/>
    <w:rsid w:val="0027024D"/>
    <w:rsid w:val="00270664"/>
    <w:rsid w:val="0027179F"/>
    <w:rsid w:val="002731B1"/>
    <w:rsid w:val="002732BC"/>
    <w:rsid w:val="002732E9"/>
    <w:rsid w:val="00273DB7"/>
    <w:rsid w:val="002742FD"/>
    <w:rsid w:val="002746F7"/>
    <w:rsid w:val="00274BF2"/>
    <w:rsid w:val="00274C58"/>
    <w:rsid w:val="00275498"/>
    <w:rsid w:val="002760C9"/>
    <w:rsid w:val="0027659E"/>
    <w:rsid w:val="002772CE"/>
    <w:rsid w:val="0028118B"/>
    <w:rsid w:val="002812BA"/>
    <w:rsid w:val="00282343"/>
    <w:rsid w:val="00284F2C"/>
    <w:rsid w:val="0028703E"/>
    <w:rsid w:val="00291DED"/>
    <w:rsid w:val="00292DAA"/>
    <w:rsid w:val="002932E6"/>
    <w:rsid w:val="002944B7"/>
    <w:rsid w:val="002950F6"/>
    <w:rsid w:val="002952A5"/>
    <w:rsid w:val="00295673"/>
    <w:rsid w:val="00295FD1"/>
    <w:rsid w:val="00296760"/>
    <w:rsid w:val="00297546"/>
    <w:rsid w:val="00297D0A"/>
    <w:rsid w:val="002A0FEA"/>
    <w:rsid w:val="002A1EBC"/>
    <w:rsid w:val="002A6615"/>
    <w:rsid w:val="002A6A48"/>
    <w:rsid w:val="002A704E"/>
    <w:rsid w:val="002A7DB0"/>
    <w:rsid w:val="002B21B0"/>
    <w:rsid w:val="002B2878"/>
    <w:rsid w:val="002B2B0C"/>
    <w:rsid w:val="002B366A"/>
    <w:rsid w:val="002B3B01"/>
    <w:rsid w:val="002B3BA7"/>
    <w:rsid w:val="002B3D03"/>
    <w:rsid w:val="002B4799"/>
    <w:rsid w:val="002B57A4"/>
    <w:rsid w:val="002B6A09"/>
    <w:rsid w:val="002B75FF"/>
    <w:rsid w:val="002C0111"/>
    <w:rsid w:val="002C6503"/>
    <w:rsid w:val="002C6ECB"/>
    <w:rsid w:val="002C73AF"/>
    <w:rsid w:val="002D4AE9"/>
    <w:rsid w:val="002D7206"/>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3C49"/>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0182"/>
    <w:rsid w:val="00310B01"/>
    <w:rsid w:val="00311A22"/>
    <w:rsid w:val="00316708"/>
    <w:rsid w:val="00316EA8"/>
    <w:rsid w:val="00317ABB"/>
    <w:rsid w:val="003208C2"/>
    <w:rsid w:val="00321A37"/>
    <w:rsid w:val="00322BDA"/>
    <w:rsid w:val="00323541"/>
    <w:rsid w:val="00324A79"/>
    <w:rsid w:val="00324F8D"/>
    <w:rsid w:val="0032634E"/>
    <w:rsid w:val="003266CF"/>
    <w:rsid w:val="00330825"/>
    <w:rsid w:val="00331AFE"/>
    <w:rsid w:val="00335B64"/>
    <w:rsid w:val="003361BF"/>
    <w:rsid w:val="0033686B"/>
    <w:rsid w:val="003368F7"/>
    <w:rsid w:val="00336F67"/>
    <w:rsid w:val="003372FF"/>
    <w:rsid w:val="003373E2"/>
    <w:rsid w:val="0034095D"/>
    <w:rsid w:val="00340F75"/>
    <w:rsid w:val="00341459"/>
    <w:rsid w:val="003415C9"/>
    <w:rsid w:val="00342710"/>
    <w:rsid w:val="00343A9C"/>
    <w:rsid w:val="00343E09"/>
    <w:rsid w:val="003442A7"/>
    <w:rsid w:val="00344940"/>
    <w:rsid w:val="00344DCB"/>
    <w:rsid w:val="0034687D"/>
    <w:rsid w:val="00346AE1"/>
    <w:rsid w:val="00347616"/>
    <w:rsid w:val="003515B1"/>
    <w:rsid w:val="00353081"/>
    <w:rsid w:val="00353B85"/>
    <w:rsid w:val="0035498A"/>
    <w:rsid w:val="0035588A"/>
    <w:rsid w:val="00355DFF"/>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7601D"/>
    <w:rsid w:val="00384F12"/>
    <w:rsid w:val="00385DBD"/>
    <w:rsid w:val="00385F20"/>
    <w:rsid w:val="00385F8C"/>
    <w:rsid w:val="00390A79"/>
    <w:rsid w:val="00390DF1"/>
    <w:rsid w:val="003915E0"/>
    <w:rsid w:val="00392296"/>
    <w:rsid w:val="00393837"/>
    <w:rsid w:val="00393B06"/>
    <w:rsid w:val="00395ED7"/>
    <w:rsid w:val="00395FF7"/>
    <w:rsid w:val="003965B3"/>
    <w:rsid w:val="00396948"/>
    <w:rsid w:val="00397CC9"/>
    <w:rsid w:val="003A1570"/>
    <w:rsid w:val="003A1838"/>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2631"/>
    <w:rsid w:val="003C2FB6"/>
    <w:rsid w:val="003C4D04"/>
    <w:rsid w:val="003C54A4"/>
    <w:rsid w:val="003C57BD"/>
    <w:rsid w:val="003D030A"/>
    <w:rsid w:val="003D1273"/>
    <w:rsid w:val="003D1CDC"/>
    <w:rsid w:val="003D2240"/>
    <w:rsid w:val="003D4145"/>
    <w:rsid w:val="003D45FB"/>
    <w:rsid w:val="003D5F0C"/>
    <w:rsid w:val="003D600E"/>
    <w:rsid w:val="003D6E6B"/>
    <w:rsid w:val="003D7D1F"/>
    <w:rsid w:val="003E0509"/>
    <w:rsid w:val="003E0717"/>
    <w:rsid w:val="003E1209"/>
    <w:rsid w:val="003E15ED"/>
    <w:rsid w:val="003E161C"/>
    <w:rsid w:val="003E2574"/>
    <w:rsid w:val="003E3665"/>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4F06"/>
    <w:rsid w:val="00405062"/>
    <w:rsid w:val="00406CCE"/>
    <w:rsid w:val="004075B3"/>
    <w:rsid w:val="00407BF7"/>
    <w:rsid w:val="00411746"/>
    <w:rsid w:val="00411E3C"/>
    <w:rsid w:val="004122DC"/>
    <w:rsid w:val="004135C9"/>
    <w:rsid w:val="00413769"/>
    <w:rsid w:val="00414CDF"/>
    <w:rsid w:val="00414E11"/>
    <w:rsid w:val="00415303"/>
    <w:rsid w:val="004162D3"/>
    <w:rsid w:val="00421B5D"/>
    <w:rsid w:val="00422C30"/>
    <w:rsid w:val="00423771"/>
    <w:rsid w:val="0042414B"/>
    <w:rsid w:val="00425D82"/>
    <w:rsid w:val="0042674A"/>
    <w:rsid w:val="00426B4C"/>
    <w:rsid w:val="00426BA0"/>
    <w:rsid w:val="00430F6B"/>
    <w:rsid w:val="004348A9"/>
    <w:rsid w:val="004351EA"/>
    <w:rsid w:val="004416AE"/>
    <w:rsid w:val="00442A63"/>
    <w:rsid w:val="00444486"/>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2757"/>
    <w:rsid w:val="0046304A"/>
    <w:rsid w:val="00463956"/>
    <w:rsid w:val="00464B1E"/>
    <w:rsid w:val="00465B04"/>
    <w:rsid w:val="00465F80"/>
    <w:rsid w:val="00466DA6"/>
    <w:rsid w:val="004672BE"/>
    <w:rsid w:val="004679D7"/>
    <w:rsid w:val="00467EF1"/>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BB8"/>
    <w:rsid w:val="00493E5B"/>
    <w:rsid w:val="0049486E"/>
    <w:rsid w:val="00494CF2"/>
    <w:rsid w:val="00495289"/>
    <w:rsid w:val="00495A1A"/>
    <w:rsid w:val="00495FED"/>
    <w:rsid w:val="00496781"/>
    <w:rsid w:val="0049678F"/>
    <w:rsid w:val="004969A2"/>
    <w:rsid w:val="004A105C"/>
    <w:rsid w:val="004A14A0"/>
    <w:rsid w:val="004A166C"/>
    <w:rsid w:val="004A31FF"/>
    <w:rsid w:val="004A3DB6"/>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222"/>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4BEB"/>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2C3"/>
    <w:rsid w:val="00530F6B"/>
    <w:rsid w:val="005315B3"/>
    <w:rsid w:val="0053276C"/>
    <w:rsid w:val="00534203"/>
    <w:rsid w:val="005359AB"/>
    <w:rsid w:val="00541D28"/>
    <w:rsid w:val="00542663"/>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8B8"/>
    <w:rsid w:val="00586E35"/>
    <w:rsid w:val="00587459"/>
    <w:rsid w:val="005879BF"/>
    <w:rsid w:val="00591F04"/>
    <w:rsid w:val="00592B89"/>
    <w:rsid w:val="005936D4"/>
    <w:rsid w:val="00593906"/>
    <w:rsid w:val="00593B54"/>
    <w:rsid w:val="0059404C"/>
    <w:rsid w:val="00594208"/>
    <w:rsid w:val="005A09E5"/>
    <w:rsid w:val="005A1841"/>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C0282"/>
    <w:rsid w:val="005C039B"/>
    <w:rsid w:val="005C143E"/>
    <w:rsid w:val="005C1835"/>
    <w:rsid w:val="005C41F1"/>
    <w:rsid w:val="005C5D67"/>
    <w:rsid w:val="005D0B78"/>
    <w:rsid w:val="005D1590"/>
    <w:rsid w:val="005D20EE"/>
    <w:rsid w:val="005D3DF0"/>
    <w:rsid w:val="005D4451"/>
    <w:rsid w:val="005D47B1"/>
    <w:rsid w:val="005D4C29"/>
    <w:rsid w:val="005D688F"/>
    <w:rsid w:val="005D6B9B"/>
    <w:rsid w:val="005E0FBF"/>
    <w:rsid w:val="005E126F"/>
    <w:rsid w:val="005E1470"/>
    <w:rsid w:val="005E176F"/>
    <w:rsid w:val="005E1DBB"/>
    <w:rsid w:val="005E47B6"/>
    <w:rsid w:val="005E600A"/>
    <w:rsid w:val="005E6A24"/>
    <w:rsid w:val="005E733B"/>
    <w:rsid w:val="005E76D1"/>
    <w:rsid w:val="005E7C7F"/>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36C"/>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4EC"/>
    <w:rsid w:val="0062384A"/>
    <w:rsid w:val="006261D1"/>
    <w:rsid w:val="0062646C"/>
    <w:rsid w:val="006273E6"/>
    <w:rsid w:val="00627419"/>
    <w:rsid w:val="006276B7"/>
    <w:rsid w:val="006304C1"/>
    <w:rsid w:val="006309EA"/>
    <w:rsid w:val="00630E34"/>
    <w:rsid w:val="0063112B"/>
    <w:rsid w:val="006317D0"/>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280B"/>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18D"/>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5DFE"/>
    <w:rsid w:val="007172F3"/>
    <w:rsid w:val="00720DE8"/>
    <w:rsid w:val="007222B5"/>
    <w:rsid w:val="007227E5"/>
    <w:rsid w:val="007247EC"/>
    <w:rsid w:val="00726AB4"/>
    <w:rsid w:val="007270C7"/>
    <w:rsid w:val="00730320"/>
    <w:rsid w:val="00730813"/>
    <w:rsid w:val="00731AE6"/>
    <w:rsid w:val="00735253"/>
    <w:rsid w:val="007357EC"/>
    <w:rsid w:val="00741D10"/>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6A9"/>
    <w:rsid w:val="0077573D"/>
    <w:rsid w:val="007761DA"/>
    <w:rsid w:val="007761F5"/>
    <w:rsid w:val="007761FD"/>
    <w:rsid w:val="007764DE"/>
    <w:rsid w:val="00777A07"/>
    <w:rsid w:val="00777FE0"/>
    <w:rsid w:val="00780539"/>
    <w:rsid w:val="007806E4"/>
    <w:rsid w:val="0078395F"/>
    <w:rsid w:val="00783AC9"/>
    <w:rsid w:val="00783E35"/>
    <w:rsid w:val="00783FEC"/>
    <w:rsid w:val="00784788"/>
    <w:rsid w:val="00787AAC"/>
    <w:rsid w:val="00790546"/>
    <w:rsid w:val="007933A3"/>
    <w:rsid w:val="00793DF0"/>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8AA"/>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008"/>
    <w:rsid w:val="007E1756"/>
    <w:rsid w:val="007E2152"/>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2E68"/>
    <w:rsid w:val="008034D4"/>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47B26"/>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A8E"/>
    <w:rsid w:val="00895436"/>
    <w:rsid w:val="008967B0"/>
    <w:rsid w:val="00896BB7"/>
    <w:rsid w:val="00897B88"/>
    <w:rsid w:val="00897CD3"/>
    <w:rsid w:val="008A2482"/>
    <w:rsid w:val="008A2CA4"/>
    <w:rsid w:val="008A37D9"/>
    <w:rsid w:val="008A5349"/>
    <w:rsid w:val="008A5F35"/>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C6B23"/>
    <w:rsid w:val="008D1158"/>
    <w:rsid w:val="008D1964"/>
    <w:rsid w:val="008D4B4E"/>
    <w:rsid w:val="008D5811"/>
    <w:rsid w:val="008D6AD8"/>
    <w:rsid w:val="008E1D8A"/>
    <w:rsid w:val="008E29FC"/>
    <w:rsid w:val="008E2C18"/>
    <w:rsid w:val="008E505B"/>
    <w:rsid w:val="008E50F4"/>
    <w:rsid w:val="008E533D"/>
    <w:rsid w:val="008E6030"/>
    <w:rsid w:val="008E6032"/>
    <w:rsid w:val="008E792C"/>
    <w:rsid w:val="008E7C0F"/>
    <w:rsid w:val="008F03B7"/>
    <w:rsid w:val="008F08EC"/>
    <w:rsid w:val="008F18B1"/>
    <w:rsid w:val="008F299A"/>
    <w:rsid w:val="008F3A61"/>
    <w:rsid w:val="008F55BF"/>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40E"/>
    <w:rsid w:val="00952B86"/>
    <w:rsid w:val="00953C2C"/>
    <w:rsid w:val="00955AEC"/>
    <w:rsid w:val="00956186"/>
    <w:rsid w:val="009570E0"/>
    <w:rsid w:val="009574E1"/>
    <w:rsid w:val="009576DA"/>
    <w:rsid w:val="00960D05"/>
    <w:rsid w:val="0096296A"/>
    <w:rsid w:val="00962C65"/>
    <w:rsid w:val="00963D5B"/>
    <w:rsid w:val="0096444F"/>
    <w:rsid w:val="00964E44"/>
    <w:rsid w:val="00965C4B"/>
    <w:rsid w:val="009670A7"/>
    <w:rsid w:val="00967C53"/>
    <w:rsid w:val="009710AE"/>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48FE"/>
    <w:rsid w:val="009850C3"/>
    <w:rsid w:val="00985424"/>
    <w:rsid w:val="009855DC"/>
    <w:rsid w:val="009866EA"/>
    <w:rsid w:val="00986D2D"/>
    <w:rsid w:val="00991079"/>
    <w:rsid w:val="00991618"/>
    <w:rsid w:val="00992199"/>
    <w:rsid w:val="0099382B"/>
    <w:rsid w:val="009947E5"/>
    <w:rsid w:val="009959FF"/>
    <w:rsid w:val="00996141"/>
    <w:rsid w:val="00996851"/>
    <w:rsid w:val="009970B7"/>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D0126"/>
    <w:rsid w:val="009D0570"/>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B88"/>
    <w:rsid w:val="009E5C57"/>
    <w:rsid w:val="009E6913"/>
    <w:rsid w:val="009E707C"/>
    <w:rsid w:val="009F12C4"/>
    <w:rsid w:val="009F1537"/>
    <w:rsid w:val="009F1C60"/>
    <w:rsid w:val="009F3242"/>
    <w:rsid w:val="009F40C6"/>
    <w:rsid w:val="009F5280"/>
    <w:rsid w:val="009F5748"/>
    <w:rsid w:val="009F5BFD"/>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3FC"/>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2BF2"/>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05F9"/>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BCE"/>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2EE3"/>
    <w:rsid w:val="00AE3704"/>
    <w:rsid w:val="00AE4B80"/>
    <w:rsid w:val="00AE5750"/>
    <w:rsid w:val="00AE7DCB"/>
    <w:rsid w:val="00AF04B1"/>
    <w:rsid w:val="00AF0638"/>
    <w:rsid w:val="00AF1100"/>
    <w:rsid w:val="00AF30FA"/>
    <w:rsid w:val="00AF40B7"/>
    <w:rsid w:val="00AF4D6D"/>
    <w:rsid w:val="00AF6880"/>
    <w:rsid w:val="00AF7016"/>
    <w:rsid w:val="00AF7EED"/>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891"/>
    <w:rsid w:val="00B42FB7"/>
    <w:rsid w:val="00B42FDB"/>
    <w:rsid w:val="00B43C83"/>
    <w:rsid w:val="00B43D0E"/>
    <w:rsid w:val="00B43E5B"/>
    <w:rsid w:val="00B45706"/>
    <w:rsid w:val="00B45E96"/>
    <w:rsid w:val="00B51C98"/>
    <w:rsid w:val="00B5485B"/>
    <w:rsid w:val="00B560CF"/>
    <w:rsid w:val="00B611BC"/>
    <w:rsid w:val="00B61528"/>
    <w:rsid w:val="00B61661"/>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5350"/>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BB8"/>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5A58"/>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54FC4"/>
    <w:rsid w:val="00C6141F"/>
    <w:rsid w:val="00C619AD"/>
    <w:rsid w:val="00C61FC6"/>
    <w:rsid w:val="00C62034"/>
    <w:rsid w:val="00C64213"/>
    <w:rsid w:val="00C64996"/>
    <w:rsid w:val="00C65CF5"/>
    <w:rsid w:val="00C66339"/>
    <w:rsid w:val="00C6725B"/>
    <w:rsid w:val="00C7052F"/>
    <w:rsid w:val="00C71437"/>
    <w:rsid w:val="00C7318B"/>
    <w:rsid w:val="00C771F1"/>
    <w:rsid w:val="00C811EC"/>
    <w:rsid w:val="00C82EC8"/>
    <w:rsid w:val="00C8309B"/>
    <w:rsid w:val="00C84579"/>
    <w:rsid w:val="00C85286"/>
    <w:rsid w:val="00C85A78"/>
    <w:rsid w:val="00C85BED"/>
    <w:rsid w:val="00C8667E"/>
    <w:rsid w:val="00C87240"/>
    <w:rsid w:val="00C904F5"/>
    <w:rsid w:val="00C912ED"/>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02EA"/>
    <w:rsid w:val="00CE17CF"/>
    <w:rsid w:val="00CE2104"/>
    <w:rsid w:val="00CE2397"/>
    <w:rsid w:val="00CE3340"/>
    <w:rsid w:val="00CE5BB1"/>
    <w:rsid w:val="00CE65A4"/>
    <w:rsid w:val="00CE70C8"/>
    <w:rsid w:val="00CF0AEB"/>
    <w:rsid w:val="00CF10F3"/>
    <w:rsid w:val="00CF21F6"/>
    <w:rsid w:val="00CF278C"/>
    <w:rsid w:val="00CF3AE2"/>
    <w:rsid w:val="00CF4304"/>
    <w:rsid w:val="00CF6262"/>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1A2F"/>
    <w:rsid w:val="00D125B0"/>
    <w:rsid w:val="00D14046"/>
    <w:rsid w:val="00D147CA"/>
    <w:rsid w:val="00D150BC"/>
    <w:rsid w:val="00D15B15"/>
    <w:rsid w:val="00D162D0"/>
    <w:rsid w:val="00D169B2"/>
    <w:rsid w:val="00D1756B"/>
    <w:rsid w:val="00D17D70"/>
    <w:rsid w:val="00D23F70"/>
    <w:rsid w:val="00D255DF"/>
    <w:rsid w:val="00D256C9"/>
    <w:rsid w:val="00D25905"/>
    <w:rsid w:val="00D33ABC"/>
    <w:rsid w:val="00D34886"/>
    <w:rsid w:val="00D34A65"/>
    <w:rsid w:val="00D35D8C"/>
    <w:rsid w:val="00D35E1E"/>
    <w:rsid w:val="00D37139"/>
    <w:rsid w:val="00D375A9"/>
    <w:rsid w:val="00D37EA5"/>
    <w:rsid w:val="00D417B2"/>
    <w:rsid w:val="00D41E38"/>
    <w:rsid w:val="00D42E89"/>
    <w:rsid w:val="00D43D32"/>
    <w:rsid w:val="00D44679"/>
    <w:rsid w:val="00D44C43"/>
    <w:rsid w:val="00D474D9"/>
    <w:rsid w:val="00D47A37"/>
    <w:rsid w:val="00D50FBF"/>
    <w:rsid w:val="00D52AA3"/>
    <w:rsid w:val="00D5381C"/>
    <w:rsid w:val="00D54C05"/>
    <w:rsid w:val="00D55439"/>
    <w:rsid w:val="00D562D2"/>
    <w:rsid w:val="00D5667E"/>
    <w:rsid w:val="00D57BC2"/>
    <w:rsid w:val="00D60B91"/>
    <w:rsid w:val="00D61D00"/>
    <w:rsid w:val="00D62FF0"/>
    <w:rsid w:val="00D64C95"/>
    <w:rsid w:val="00D64D68"/>
    <w:rsid w:val="00D666AF"/>
    <w:rsid w:val="00D70B02"/>
    <w:rsid w:val="00D710D7"/>
    <w:rsid w:val="00D727E3"/>
    <w:rsid w:val="00D727F7"/>
    <w:rsid w:val="00D73EA9"/>
    <w:rsid w:val="00D75720"/>
    <w:rsid w:val="00D764D4"/>
    <w:rsid w:val="00D76625"/>
    <w:rsid w:val="00D766C2"/>
    <w:rsid w:val="00D76B15"/>
    <w:rsid w:val="00D770B9"/>
    <w:rsid w:val="00D805BD"/>
    <w:rsid w:val="00D8084F"/>
    <w:rsid w:val="00D810BE"/>
    <w:rsid w:val="00D8250D"/>
    <w:rsid w:val="00D83563"/>
    <w:rsid w:val="00D83763"/>
    <w:rsid w:val="00D8603F"/>
    <w:rsid w:val="00D8677F"/>
    <w:rsid w:val="00D927E5"/>
    <w:rsid w:val="00D92F21"/>
    <w:rsid w:val="00D936E4"/>
    <w:rsid w:val="00D93C47"/>
    <w:rsid w:val="00D94481"/>
    <w:rsid w:val="00D9524E"/>
    <w:rsid w:val="00D95925"/>
    <w:rsid w:val="00D96CC3"/>
    <w:rsid w:val="00DA4A59"/>
    <w:rsid w:val="00DA727D"/>
    <w:rsid w:val="00DB1C15"/>
    <w:rsid w:val="00DB1FD4"/>
    <w:rsid w:val="00DB25EE"/>
    <w:rsid w:val="00DB3391"/>
    <w:rsid w:val="00DB3E4A"/>
    <w:rsid w:val="00DB4CFE"/>
    <w:rsid w:val="00DB4EBD"/>
    <w:rsid w:val="00DB58E9"/>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1265"/>
    <w:rsid w:val="00DE1D9C"/>
    <w:rsid w:val="00DE3453"/>
    <w:rsid w:val="00DE380B"/>
    <w:rsid w:val="00DE7EC3"/>
    <w:rsid w:val="00DF00C6"/>
    <w:rsid w:val="00DF02E6"/>
    <w:rsid w:val="00DF20BC"/>
    <w:rsid w:val="00DF345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4A29"/>
    <w:rsid w:val="00E34D3F"/>
    <w:rsid w:val="00E34DF8"/>
    <w:rsid w:val="00E358AA"/>
    <w:rsid w:val="00E37E96"/>
    <w:rsid w:val="00E402DE"/>
    <w:rsid w:val="00E405FF"/>
    <w:rsid w:val="00E4156A"/>
    <w:rsid w:val="00E41CEE"/>
    <w:rsid w:val="00E42691"/>
    <w:rsid w:val="00E437F5"/>
    <w:rsid w:val="00E45EDC"/>
    <w:rsid w:val="00E4733C"/>
    <w:rsid w:val="00E501DD"/>
    <w:rsid w:val="00E50779"/>
    <w:rsid w:val="00E52C8F"/>
    <w:rsid w:val="00E52FC8"/>
    <w:rsid w:val="00E54A7C"/>
    <w:rsid w:val="00E56219"/>
    <w:rsid w:val="00E56ED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861DC"/>
    <w:rsid w:val="00E91301"/>
    <w:rsid w:val="00E92E9C"/>
    <w:rsid w:val="00E93234"/>
    <w:rsid w:val="00E93358"/>
    <w:rsid w:val="00E9447A"/>
    <w:rsid w:val="00E95B0B"/>
    <w:rsid w:val="00E96EB1"/>
    <w:rsid w:val="00E971A4"/>
    <w:rsid w:val="00E973A1"/>
    <w:rsid w:val="00EA1524"/>
    <w:rsid w:val="00EA1CA2"/>
    <w:rsid w:val="00EA2953"/>
    <w:rsid w:val="00EA299B"/>
    <w:rsid w:val="00EA5EEB"/>
    <w:rsid w:val="00EA6FBA"/>
    <w:rsid w:val="00EA7E47"/>
    <w:rsid w:val="00EB06F0"/>
    <w:rsid w:val="00EB23DF"/>
    <w:rsid w:val="00EB2A95"/>
    <w:rsid w:val="00EB2D04"/>
    <w:rsid w:val="00EB3CCC"/>
    <w:rsid w:val="00EB5B52"/>
    <w:rsid w:val="00EB644A"/>
    <w:rsid w:val="00EB693A"/>
    <w:rsid w:val="00EB6D53"/>
    <w:rsid w:val="00EB734B"/>
    <w:rsid w:val="00EC163F"/>
    <w:rsid w:val="00EC1729"/>
    <w:rsid w:val="00EC1992"/>
    <w:rsid w:val="00EC19A1"/>
    <w:rsid w:val="00EC59AB"/>
    <w:rsid w:val="00EC5AFE"/>
    <w:rsid w:val="00EC5CAF"/>
    <w:rsid w:val="00EC5D62"/>
    <w:rsid w:val="00EC72B0"/>
    <w:rsid w:val="00EC7D72"/>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54B"/>
    <w:rsid w:val="00EE382E"/>
    <w:rsid w:val="00EE3E09"/>
    <w:rsid w:val="00EE3FBC"/>
    <w:rsid w:val="00EE49FE"/>
    <w:rsid w:val="00EE513C"/>
    <w:rsid w:val="00EE6CA7"/>
    <w:rsid w:val="00EF0742"/>
    <w:rsid w:val="00EF1A72"/>
    <w:rsid w:val="00EF28D1"/>
    <w:rsid w:val="00EF323A"/>
    <w:rsid w:val="00EF33FE"/>
    <w:rsid w:val="00EF3F97"/>
    <w:rsid w:val="00EF5B30"/>
    <w:rsid w:val="00F00DFC"/>
    <w:rsid w:val="00F04608"/>
    <w:rsid w:val="00F07737"/>
    <w:rsid w:val="00F07C92"/>
    <w:rsid w:val="00F07D54"/>
    <w:rsid w:val="00F11002"/>
    <w:rsid w:val="00F15C5E"/>
    <w:rsid w:val="00F15FB5"/>
    <w:rsid w:val="00F16B62"/>
    <w:rsid w:val="00F176D2"/>
    <w:rsid w:val="00F1780D"/>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096"/>
    <w:rsid w:val="00F43192"/>
    <w:rsid w:val="00F43FA4"/>
    <w:rsid w:val="00F4439F"/>
    <w:rsid w:val="00F45AA8"/>
    <w:rsid w:val="00F45B2D"/>
    <w:rsid w:val="00F467CB"/>
    <w:rsid w:val="00F54B4A"/>
    <w:rsid w:val="00F559C3"/>
    <w:rsid w:val="00F56FEF"/>
    <w:rsid w:val="00F572EC"/>
    <w:rsid w:val="00F57EAF"/>
    <w:rsid w:val="00F60481"/>
    <w:rsid w:val="00F614CA"/>
    <w:rsid w:val="00F61C11"/>
    <w:rsid w:val="00F62321"/>
    <w:rsid w:val="00F627EB"/>
    <w:rsid w:val="00F62812"/>
    <w:rsid w:val="00F62E19"/>
    <w:rsid w:val="00F635B6"/>
    <w:rsid w:val="00F64D0C"/>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A68"/>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7AE"/>
    <w:rsid w:val="00FC49CC"/>
    <w:rsid w:val="00FC545A"/>
    <w:rsid w:val="00FC6261"/>
    <w:rsid w:val="00FC76E4"/>
    <w:rsid w:val="00FD0194"/>
    <w:rsid w:val="00FD23F5"/>
    <w:rsid w:val="00FD311A"/>
    <w:rsid w:val="00FD3F4D"/>
    <w:rsid w:val="00FD437E"/>
    <w:rsid w:val="00FD5A12"/>
    <w:rsid w:val="00FD5E2A"/>
    <w:rsid w:val="00FD6B1E"/>
    <w:rsid w:val="00FD766F"/>
    <w:rsid w:val="00FE06C0"/>
    <w:rsid w:val="00FE19D6"/>
    <w:rsid w:val="00FE27BD"/>
    <w:rsid w:val="00FE2A32"/>
    <w:rsid w:val="00FE4892"/>
    <w:rsid w:val="00FE4B87"/>
    <w:rsid w:val="00FE5C0F"/>
    <w:rsid w:val="00FF0444"/>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8D7F79"/>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385E81"/>
    <w:rsid w:val="0B982800"/>
    <w:rsid w:val="0C14FAC8"/>
    <w:rsid w:val="0C1B4AB5"/>
    <w:rsid w:val="0C2B63AC"/>
    <w:rsid w:val="0C40F6B1"/>
    <w:rsid w:val="0C53341C"/>
    <w:rsid w:val="0CB5E2BE"/>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0E5511"/>
    <w:rsid w:val="1348B440"/>
    <w:rsid w:val="1397D19A"/>
    <w:rsid w:val="13D25FE5"/>
    <w:rsid w:val="1410D02D"/>
    <w:rsid w:val="1489E5FB"/>
    <w:rsid w:val="149169A6"/>
    <w:rsid w:val="14A76AC5"/>
    <w:rsid w:val="14D4E467"/>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5773C3"/>
    <w:rsid w:val="2875353E"/>
    <w:rsid w:val="28860DAB"/>
    <w:rsid w:val="288612F8"/>
    <w:rsid w:val="28F99510"/>
    <w:rsid w:val="2941983B"/>
    <w:rsid w:val="294C3354"/>
    <w:rsid w:val="29B3DD5A"/>
    <w:rsid w:val="29C51831"/>
    <w:rsid w:val="29C7E308"/>
    <w:rsid w:val="2A9DFB87"/>
    <w:rsid w:val="2AC0955D"/>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C285ED"/>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9EFF7A"/>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319BE6"/>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4632C0"/>
    <w:rsid w:val="6BB67C26"/>
    <w:rsid w:val="6BDACA0B"/>
    <w:rsid w:val="6BF3306F"/>
    <w:rsid w:val="6C4CF8A2"/>
    <w:rsid w:val="6CB1B54D"/>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6D2265"/>
    <w:rsid w:val="738CFC83"/>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51B09E"/>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26F2A9C6-AD73-4596-8200-18D0EC4E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92199"/>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977">
      <w:bodyDiv w:val="1"/>
      <w:marLeft w:val="0"/>
      <w:marRight w:val="0"/>
      <w:marTop w:val="0"/>
      <w:marBottom w:val="0"/>
      <w:divBdr>
        <w:top w:val="none" w:sz="0" w:space="0" w:color="auto"/>
        <w:left w:val="none" w:sz="0" w:space="0" w:color="auto"/>
        <w:bottom w:val="none" w:sz="0" w:space="0" w:color="auto"/>
        <w:right w:val="none" w:sz="0" w:space="0" w:color="auto"/>
      </w:divBdr>
      <w:divsChild>
        <w:div w:id="373773625">
          <w:marLeft w:val="0"/>
          <w:marRight w:val="0"/>
          <w:marTop w:val="0"/>
          <w:marBottom w:val="0"/>
          <w:divBdr>
            <w:top w:val="none" w:sz="0" w:space="0" w:color="auto"/>
            <w:left w:val="none" w:sz="0" w:space="0" w:color="auto"/>
            <w:bottom w:val="none" w:sz="0" w:space="0" w:color="auto"/>
            <w:right w:val="none" w:sz="0" w:space="0" w:color="auto"/>
          </w:divBdr>
        </w:div>
        <w:div w:id="386728907">
          <w:marLeft w:val="0"/>
          <w:marRight w:val="0"/>
          <w:marTop w:val="0"/>
          <w:marBottom w:val="0"/>
          <w:divBdr>
            <w:top w:val="none" w:sz="0" w:space="0" w:color="auto"/>
            <w:left w:val="none" w:sz="0" w:space="0" w:color="auto"/>
            <w:bottom w:val="none" w:sz="0" w:space="0" w:color="auto"/>
            <w:right w:val="none" w:sz="0" w:space="0" w:color="auto"/>
          </w:divBdr>
        </w:div>
        <w:div w:id="680818601">
          <w:marLeft w:val="0"/>
          <w:marRight w:val="0"/>
          <w:marTop w:val="0"/>
          <w:marBottom w:val="0"/>
          <w:divBdr>
            <w:top w:val="none" w:sz="0" w:space="0" w:color="auto"/>
            <w:left w:val="none" w:sz="0" w:space="0" w:color="auto"/>
            <w:bottom w:val="none" w:sz="0" w:space="0" w:color="auto"/>
            <w:right w:val="none" w:sz="0" w:space="0" w:color="auto"/>
          </w:divBdr>
        </w:div>
        <w:div w:id="801848576">
          <w:marLeft w:val="0"/>
          <w:marRight w:val="0"/>
          <w:marTop w:val="0"/>
          <w:marBottom w:val="0"/>
          <w:divBdr>
            <w:top w:val="none" w:sz="0" w:space="0" w:color="auto"/>
            <w:left w:val="none" w:sz="0" w:space="0" w:color="auto"/>
            <w:bottom w:val="none" w:sz="0" w:space="0" w:color="auto"/>
            <w:right w:val="none" w:sz="0" w:space="0" w:color="auto"/>
          </w:divBdr>
        </w:div>
        <w:div w:id="1003556048">
          <w:marLeft w:val="0"/>
          <w:marRight w:val="0"/>
          <w:marTop w:val="0"/>
          <w:marBottom w:val="0"/>
          <w:divBdr>
            <w:top w:val="none" w:sz="0" w:space="0" w:color="auto"/>
            <w:left w:val="none" w:sz="0" w:space="0" w:color="auto"/>
            <w:bottom w:val="none" w:sz="0" w:space="0" w:color="auto"/>
            <w:right w:val="none" w:sz="0" w:space="0" w:color="auto"/>
          </w:divBdr>
        </w:div>
        <w:div w:id="1159613070">
          <w:marLeft w:val="0"/>
          <w:marRight w:val="0"/>
          <w:marTop w:val="0"/>
          <w:marBottom w:val="0"/>
          <w:divBdr>
            <w:top w:val="none" w:sz="0" w:space="0" w:color="auto"/>
            <w:left w:val="none" w:sz="0" w:space="0" w:color="auto"/>
            <w:bottom w:val="none" w:sz="0" w:space="0" w:color="auto"/>
            <w:right w:val="none" w:sz="0" w:space="0" w:color="auto"/>
          </w:divBdr>
        </w:div>
        <w:div w:id="1187064963">
          <w:marLeft w:val="0"/>
          <w:marRight w:val="0"/>
          <w:marTop w:val="0"/>
          <w:marBottom w:val="0"/>
          <w:divBdr>
            <w:top w:val="none" w:sz="0" w:space="0" w:color="auto"/>
            <w:left w:val="none" w:sz="0" w:space="0" w:color="auto"/>
            <w:bottom w:val="none" w:sz="0" w:space="0" w:color="auto"/>
            <w:right w:val="none" w:sz="0" w:space="0" w:color="auto"/>
          </w:divBdr>
        </w:div>
        <w:div w:id="1553885033">
          <w:marLeft w:val="0"/>
          <w:marRight w:val="0"/>
          <w:marTop w:val="0"/>
          <w:marBottom w:val="0"/>
          <w:divBdr>
            <w:top w:val="none" w:sz="0" w:space="0" w:color="auto"/>
            <w:left w:val="none" w:sz="0" w:space="0" w:color="auto"/>
            <w:bottom w:val="none" w:sz="0" w:space="0" w:color="auto"/>
            <w:right w:val="none" w:sz="0" w:space="0" w:color="auto"/>
          </w:divBdr>
        </w:div>
        <w:div w:id="1598556401">
          <w:marLeft w:val="0"/>
          <w:marRight w:val="0"/>
          <w:marTop w:val="0"/>
          <w:marBottom w:val="0"/>
          <w:divBdr>
            <w:top w:val="none" w:sz="0" w:space="0" w:color="auto"/>
            <w:left w:val="none" w:sz="0" w:space="0" w:color="auto"/>
            <w:bottom w:val="none" w:sz="0" w:space="0" w:color="auto"/>
            <w:right w:val="none" w:sz="0" w:space="0" w:color="auto"/>
          </w:divBdr>
        </w:div>
        <w:div w:id="1832019638">
          <w:marLeft w:val="0"/>
          <w:marRight w:val="0"/>
          <w:marTop w:val="0"/>
          <w:marBottom w:val="0"/>
          <w:divBdr>
            <w:top w:val="none" w:sz="0" w:space="0" w:color="auto"/>
            <w:left w:val="none" w:sz="0" w:space="0" w:color="auto"/>
            <w:bottom w:val="none" w:sz="0" w:space="0" w:color="auto"/>
            <w:right w:val="none" w:sz="0" w:space="0" w:color="auto"/>
          </w:divBdr>
        </w:div>
        <w:div w:id="2038506950">
          <w:marLeft w:val="0"/>
          <w:marRight w:val="0"/>
          <w:marTop w:val="0"/>
          <w:marBottom w:val="0"/>
          <w:divBdr>
            <w:top w:val="none" w:sz="0" w:space="0" w:color="auto"/>
            <w:left w:val="none" w:sz="0" w:space="0" w:color="auto"/>
            <w:bottom w:val="none" w:sz="0" w:space="0" w:color="auto"/>
            <w:right w:val="none" w:sz="0" w:space="0" w:color="auto"/>
          </w:divBdr>
        </w:div>
        <w:div w:id="2125268352">
          <w:marLeft w:val="0"/>
          <w:marRight w:val="0"/>
          <w:marTop w:val="0"/>
          <w:marBottom w:val="0"/>
          <w:divBdr>
            <w:top w:val="none" w:sz="0" w:space="0" w:color="auto"/>
            <w:left w:val="none" w:sz="0" w:space="0" w:color="auto"/>
            <w:bottom w:val="none" w:sz="0" w:space="0" w:color="auto"/>
            <w:right w:val="none" w:sz="0" w:space="0" w:color="auto"/>
          </w:divBdr>
        </w:div>
      </w:divsChild>
    </w:div>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399212115">
              <w:marLeft w:val="0"/>
              <w:marRight w:val="0"/>
              <w:marTop w:val="0"/>
              <w:marBottom w:val="0"/>
              <w:divBdr>
                <w:top w:val="none" w:sz="0" w:space="0" w:color="auto"/>
                <w:left w:val="none" w:sz="0" w:space="0" w:color="auto"/>
                <w:bottom w:val="none" w:sz="0" w:space="0" w:color="auto"/>
                <w:right w:val="none" w:sz="0" w:space="0" w:color="auto"/>
              </w:divBdr>
            </w:div>
            <w:div w:id="1783114122">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32342349">
      <w:bodyDiv w:val="1"/>
      <w:marLeft w:val="0"/>
      <w:marRight w:val="0"/>
      <w:marTop w:val="0"/>
      <w:marBottom w:val="0"/>
      <w:divBdr>
        <w:top w:val="none" w:sz="0" w:space="0" w:color="auto"/>
        <w:left w:val="none" w:sz="0" w:space="0" w:color="auto"/>
        <w:bottom w:val="none" w:sz="0" w:space="0" w:color="auto"/>
        <w:right w:val="none" w:sz="0" w:space="0" w:color="auto"/>
      </w:divBdr>
      <w:divsChild>
        <w:div w:id="153645564">
          <w:marLeft w:val="0"/>
          <w:marRight w:val="0"/>
          <w:marTop w:val="0"/>
          <w:marBottom w:val="0"/>
          <w:divBdr>
            <w:top w:val="none" w:sz="0" w:space="0" w:color="auto"/>
            <w:left w:val="none" w:sz="0" w:space="0" w:color="auto"/>
            <w:bottom w:val="none" w:sz="0" w:space="0" w:color="auto"/>
            <w:right w:val="none" w:sz="0" w:space="0" w:color="auto"/>
          </w:divBdr>
        </w:div>
        <w:div w:id="168955540">
          <w:marLeft w:val="0"/>
          <w:marRight w:val="0"/>
          <w:marTop w:val="0"/>
          <w:marBottom w:val="0"/>
          <w:divBdr>
            <w:top w:val="none" w:sz="0" w:space="0" w:color="auto"/>
            <w:left w:val="none" w:sz="0" w:space="0" w:color="auto"/>
            <w:bottom w:val="none" w:sz="0" w:space="0" w:color="auto"/>
            <w:right w:val="none" w:sz="0" w:space="0" w:color="auto"/>
          </w:divBdr>
        </w:div>
        <w:div w:id="266473883">
          <w:marLeft w:val="0"/>
          <w:marRight w:val="0"/>
          <w:marTop w:val="0"/>
          <w:marBottom w:val="0"/>
          <w:divBdr>
            <w:top w:val="none" w:sz="0" w:space="0" w:color="auto"/>
            <w:left w:val="none" w:sz="0" w:space="0" w:color="auto"/>
            <w:bottom w:val="none" w:sz="0" w:space="0" w:color="auto"/>
            <w:right w:val="none" w:sz="0" w:space="0" w:color="auto"/>
          </w:divBdr>
        </w:div>
        <w:div w:id="456022413">
          <w:marLeft w:val="0"/>
          <w:marRight w:val="0"/>
          <w:marTop w:val="0"/>
          <w:marBottom w:val="0"/>
          <w:divBdr>
            <w:top w:val="none" w:sz="0" w:space="0" w:color="auto"/>
            <w:left w:val="none" w:sz="0" w:space="0" w:color="auto"/>
            <w:bottom w:val="none" w:sz="0" w:space="0" w:color="auto"/>
            <w:right w:val="none" w:sz="0" w:space="0" w:color="auto"/>
          </w:divBdr>
        </w:div>
        <w:div w:id="482504955">
          <w:marLeft w:val="0"/>
          <w:marRight w:val="0"/>
          <w:marTop w:val="0"/>
          <w:marBottom w:val="0"/>
          <w:divBdr>
            <w:top w:val="none" w:sz="0" w:space="0" w:color="auto"/>
            <w:left w:val="none" w:sz="0" w:space="0" w:color="auto"/>
            <w:bottom w:val="none" w:sz="0" w:space="0" w:color="auto"/>
            <w:right w:val="none" w:sz="0" w:space="0" w:color="auto"/>
          </w:divBdr>
        </w:div>
        <w:div w:id="1155730035">
          <w:marLeft w:val="0"/>
          <w:marRight w:val="0"/>
          <w:marTop w:val="0"/>
          <w:marBottom w:val="0"/>
          <w:divBdr>
            <w:top w:val="none" w:sz="0" w:space="0" w:color="auto"/>
            <w:left w:val="none" w:sz="0" w:space="0" w:color="auto"/>
            <w:bottom w:val="none" w:sz="0" w:space="0" w:color="auto"/>
            <w:right w:val="none" w:sz="0" w:space="0" w:color="auto"/>
          </w:divBdr>
        </w:div>
        <w:div w:id="1324550183">
          <w:marLeft w:val="0"/>
          <w:marRight w:val="0"/>
          <w:marTop w:val="0"/>
          <w:marBottom w:val="0"/>
          <w:divBdr>
            <w:top w:val="none" w:sz="0" w:space="0" w:color="auto"/>
            <w:left w:val="none" w:sz="0" w:space="0" w:color="auto"/>
            <w:bottom w:val="none" w:sz="0" w:space="0" w:color="auto"/>
            <w:right w:val="none" w:sz="0" w:space="0" w:color="auto"/>
          </w:divBdr>
        </w:div>
        <w:div w:id="1384448436">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0"/>
          <w:marBottom w:val="0"/>
          <w:divBdr>
            <w:top w:val="none" w:sz="0" w:space="0" w:color="auto"/>
            <w:left w:val="none" w:sz="0" w:space="0" w:color="auto"/>
            <w:bottom w:val="none" w:sz="0" w:space="0" w:color="auto"/>
            <w:right w:val="none" w:sz="0" w:space="0" w:color="auto"/>
          </w:divBdr>
        </w:div>
        <w:div w:id="1822308560">
          <w:marLeft w:val="0"/>
          <w:marRight w:val="0"/>
          <w:marTop w:val="0"/>
          <w:marBottom w:val="0"/>
          <w:divBdr>
            <w:top w:val="none" w:sz="0" w:space="0" w:color="auto"/>
            <w:left w:val="none" w:sz="0" w:space="0" w:color="auto"/>
            <w:bottom w:val="none" w:sz="0" w:space="0" w:color="auto"/>
            <w:right w:val="none" w:sz="0" w:space="0" w:color="auto"/>
          </w:divBdr>
        </w:div>
        <w:div w:id="1869836691">
          <w:marLeft w:val="0"/>
          <w:marRight w:val="0"/>
          <w:marTop w:val="0"/>
          <w:marBottom w:val="0"/>
          <w:divBdr>
            <w:top w:val="none" w:sz="0" w:space="0" w:color="auto"/>
            <w:left w:val="none" w:sz="0" w:space="0" w:color="auto"/>
            <w:bottom w:val="none" w:sz="0" w:space="0" w:color="auto"/>
            <w:right w:val="none" w:sz="0" w:space="0" w:color="auto"/>
          </w:divBdr>
        </w:div>
      </w:divsChild>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43358785">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1005790869">
          <w:marLeft w:val="0"/>
          <w:marRight w:val="0"/>
          <w:marTop w:val="0"/>
          <w:marBottom w:val="0"/>
          <w:divBdr>
            <w:top w:val="none" w:sz="0" w:space="0" w:color="auto"/>
            <w:left w:val="none" w:sz="0" w:space="0" w:color="auto"/>
            <w:bottom w:val="none" w:sz="0" w:space="0" w:color="auto"/>
            <w:right w:val="none" w:sz="0" w:space="0" w:color="auto"/>
          </w:divBdr>
        </w:div>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103304436">
          <w:marLeft w:val="0"/>
          <w:marRight w:val="0"/>
          <w:marTop w:val="0"/>
          <w:marBottom w:val="0"/>
          <w:divBdr>
            <w:top w:val="none" w:sz="0" w:space="0" w:color="auto"/>
            <w:left w:val="none" w:sz="0" w:space="0" w:color="auto"/>
            <w:bottom w:val="none" w:sz="0" w:space="0" w:color="auto"/>
            <w:right w:val="none" w:sz="0" w:space="0" w:color="auto"/>
          </w:divBdr>
          <w:divsChild>
            <w:div w:id="288513363">
              <w:marLeft w:val="0"/>
              <w:marRight w:val="0"/>
              <w:marTop w:val="0"/>
              <w:marBottom w:val="0"/>
              <w:divBdr>
                <w:top w:val="none" w:sz="0" w:space="0" w:color="auto"/>
                <w:left w:val="none" w:sz="0" w:space="0" w:color="auto"/>
                <w:bottom w:val="none" w:sz="0" w:space="0" w:color="auto"/>
                <w:right w:val="none" w:sz="0" w:space="0" w:color="auto"/>
              </w:divBdr>
            </w:div>
            <w:div w:id="550267722">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sChild>
        </w:div>
        <w:div w:id="1249343332">
          <w:marLeft w:val="0"/>
          <w:marRight w:val="0"/>
          <w:marTop w:val="0"/>
          <w:marBottom w:val="0"/>
          <w:divBdr>
            <w:top w:val="none" w:sz="0" w:space="0" w:color="auto"/>
            <w:left w:val="none" w:sz="0" w:space="0" w:color="auto"/>
            <w:bottom w:val="none" w:sz="0" w:space="0" w:color="auto"/>
            <w:right w:val="none" w:sz="0" w:space="0" w:color="auto"/>
          </w:divBdr>
          <w:divsChild>
            <w:div w:id="1227279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3132916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5085">
      <w:bodyDiv w:val="1"/>
      <w:marLeft w:val="0"/>
      <w:marRight w:val="0"/>
      <w:marTop w:val="0"/>
      <w:marBottom w:val="0"/>
      <w:divBdr>
        <w:top w:val="none" w:sz="0" w:space="0" w:color="auto"/>
        <w:left w:val="none" w:sz="0" w:space="0" w:color="auto"/>
        <w:bottom w:val="none" w:sz="0" w:space="0" w:color="auto"/>
        <w:right w:val="none" w:sz="0" w:space="0" w:color="auto"/>
      </w:divBdr>
      <w:divsChild>
        <w:div w:id="1924606144">
          <w:marLeft w:val="0"/>
          <w:marRight w:val="0"/>
          <w:marTop w:val="0"/>
          <w:marBottom w:val="0"/>
          <w:divBdr>
            <w:top w:val="none" w:sz="0" w:space="0" w:color="auto"/>
            <w:left w:val="none" w:sz="0" w:space="0" w:color="auto"/>
            <w:bottom w:val="none" w:sz="0" w:space="0" w:color="auto"/>
            <w:right w:val="none" w:sz="0" w:space="0" w:color="auto"/>
          </w:divBdr>
        </w:div>
        <w:div w:id="1935936143">
          <w:marLeft w:val="0"/>
          <w:marRight w:val="0"/>
          <w:marTop w:val="0"/>
          <w:marBottom w:val="0"/>
          <w:divBdr>
            <w:top w:val="none" w:sz="0" w:space="0" w:color="auto"/>
            <w:left w:val="none" w:sz="0" w:space="0" w:color="auto"/>
            <w:bottom w:val="none" w:sz="0" w:space="0" w:color="auto"/>
            <w:right w:val="none" w:sz="0" w:space="0" w:color="auto"/>
          </w:divBdr>
          <w:divsChild>
            <w:div w:id="2033994256">
              <w:marLeft w:val="-75"/>
              <w:marRight w:val="0"/>
              <w:marTop w:val="30"/>
              <w:marBottom w:val="30"/>
              <w:divBdr>
                <w:top w:val="none" w:sz="0" w:space="0" w:color="auto"/>
                <w:left w:val="none" w:sz="0" w:space="0" w:color="auto"/>
                <w:bottom w:val="none" w:sz="0" w:space="0" w:color="auto"/>
                <w:right w:val="none" w:sz="0" w:space="0" w:color="auto"/>
              </w:divBdr>
              <w:divsChild>
                <w:div w:id="984509664">
                  <w:marLeft w:val="0"/>
                  <w:marRight w:val="0"/>
                  <w:marTop w:val="0"/>
                  <w:marBottom w:val="0"/>
                  <w:divBdr>
                    <w:top w:val="none" w:sz="0" w:space="0" w:color="auto"/>
                    <w:left w:val="none" w:sz="0" w:space="0" w:color="auto"/>
                    <w:bottom w:val="none" w:sz="0" w:space="0" w:color="auto"/>
                    <w:right w:val="none" w:sz="0" w:space="0" w:color="auto"/>
                  </w:divBdr>
                  <w:divsChild>
                    <w:div w:id="1887640449">
                      <w:marLeft w:val="0"/>
                      <w:marRight w:val="0"/>
                      <w:marTop w:val="0"/>
                      <w:marBottom w:val="0"/>
                      <w:divBdr>
                        <w:top w:val="none" w:sz="0" w:space="0" w:color="auto"/>
                        <w:left w:val="none" w:sz="0" w:space="0" w:color="auto"/>
                        <w:bottom w:val="none" w:sz="0" w:space="0" w:color="auto"/>
                        <w:right w:val="none" w:sz="0" w:space="0" w:color="auto"/>
                      </w:divBdr>
                    </w:div>
                  </w:divsChild>
                </w:div>
                <w:div w:id="1289387711">
                  <w:marLeft w:val="0"/>
                  <w:marRight w:val="0"/>
                  <w:marTop w:val="0"/>
                  <w:marBottom w:val="0"/>
                  <w:divBdr>
                    <w:top w:val="none" w:sz="0" w:space="0" w:color="auto"/>
                    <w:left w:val="none" w:sz="0" w:space="0" w:color="auto"/>
                    <w:bottom w:val="none" w:sz="0" w:space="0" w:color="auto"/>
                    <w:right w:val="none" w:sz="0" w:space="0" w:color="auto"/>
                  </w:divBdr>
                  <w:divsChild>
                    <w:div w:id="2128117325">
                      <w:marLeft w:val="0"/>
                      <w:marRight w:val="0"/>
                      <w:marTop w:val="0"/>
                      <w:marBottom w:val="0"/>
                      <w:divBdr>
                        <w:top w:val="none" w:sz="0" w:space="0" w:color="auto"/>
                        <w:left w:val="none" w:sz="0" w:space="0" w:color="auto"/>
                        <w:bottom w:val="none" w:sz="0" w:space="0" w:color="auto"/>
                        <w:right w:val="none" w:sz="0" w:space="0" w:color="auto"/>
                      </w:divBdr>
                    </w:div>
                    <w:div w:id="1828594649">
                      <w:marLeft w:val="0"/>
                      <w:marRight w:val="0"/>
                      <w:marTop w:val="0"/>
                      <w:marBottom w:val="0"/>
                      <w:divBdr>
                        <w:top w:val="none" w:sz="0" w:space="0" w:color="auto"/>
                        <w:left w:val="none" w:sz="0" w:space="0" w:color="auto"/>
                        <w:bottom w:val="none" w:sz="0" w:space="0" w:color="auto"/>
                        <w:right w:val="none" w:sz="0" w:space="0" w:color="auto"/>
                      </w:divBdr>
                    </w:div>
                  </w:divsChild>
                </w:div>
                <w:div w:id="1708524337">
                  <w:marLeft w:val="0"/>
                  <w:marRight w:val="0"/>
                  <w:marTop w:val="0"/>
                  <w:marBottom w:val="0"/>
                  <w:divBdr>
                    <w:top w:val="none" w:sz="0" w:space="0" w:color="auto"/>
                    <w:left w:val="none" w:sz="0" w:space="0" w:color="auto"/>
                    <w:bottom w:val="none" w:sz="0" w:space="0" w:color="auto"/>
                    <w:right w:val="none" w:sz="0" w:space="0" w:color="auto"/>
                  </w:divBdr>
                  <w:divsChild>
                    <w:div w:id="288317803">
                      <w:marLeft w:val="0"/>
                      <w:marRight w:val="0"/>
                      <w:marTop w:val="0"/>
                      <w:marBottom w:val="0"/>
                      <w:divBdr>
                        <w:top w:val="none" w:sz="0" w:space="0" w:color="auto"/>
                        <w:left w:val="none" w:sz="0" w:space="0" w:color="auto"/>
                        <w:bottom w:val="none" w:sz="0" w:space="0" w:color="auto"/>
                        <w:right w:val="none" w:sz="0" w:space="0" w:color="auto"/>
                      </w:divBdr>
                    </w:div>
                  </w:divsChild>
                </w:div>
                <w:div w:id="1024357782">
                  <w:marLeft w:val="0"/>
                  <w:marRight w:val="0"/>
                  <w:marTop w:val="0"/>
                  <w:marBottom w:val="0"/>
                  <w:divBdr>
                    <w:top w:val="none" w:sz="0" w:space="0" w:color="auto"/>
                    <w:left w:val="none" w:sz="0" w:space="0" w:color="auto"/>
                    <w:bottom w:val="none" w:sz="0" w:space="0" w:color="auto"/>
                    <w:right w:val="none" w:sz="0" w:space="0" w:color="auto"/>
                  </w:divBdr>
                  <w:divsChild>
                    <w:div w:id="1832133696">
                      <w:marLeft w:val="0"/>
                      <w:marRight w:val="0"/>
                      <w:marTop w:val="0"/>
                      <w:marBottom w:val="0"/>
                      <w:divBdr>
                        <w:top w:val="none" w:sz="0" w:space="0" w:color="auto"/>
                        <w:left w:val="none" w:sz="0" w:space="0" w:color="auto"/>
                        <w:bottom w:val="none" w:sz="0" w:space="0" w:color="auto"/>
                        <w:right w:val="none" w:sz="0" w:space="0" w:color="auto"/>
                      </w:divBdr>
                    </w:div>
                  </w:divsChild>
                </w:div>
                <w:div w:id="1640988649">
                  <w:marLeft w:val="0"/>
                  <w:marRight w:val="0"/>
                  <w:marTop w:val="0"/>
                  <w:marBottom w:val="0"/>
                  <w:divBdr>
                    <w:top w:val="none" w:sz="0" w:space="0" w:color="auto"/>
                    <w:left w:val="none" w:sz="0" w:space="0" w:color="auto"/>
                    <w:bottom w:val="none" w:sz="0" w:space="0" w:color="auto"/>
                    <w:right w:val="none" w:sz="0" w:space="0" w:color="auto"/>
                  </w:divBdr>
                  <w:divsChild>
                    <w:div w:id="824663646">
                      <w:marLeft w:val="0"/>
                      <w:marRight w:val="0"/>
                      <w:marTop w:val="0"/>
                      <w:marBottom w:val="0"/>
                      <w:divBdr>
                        <w:top w:val="none" w:sz="0" w:space="0" w:color="auto"/>
                        <w:left w:val="none" w:sz="0" w:space="0" w:color="auto"/>
                        <w:bottom w:val="none" w:sz="0" w:space="0" w:color="auto"/>
                        <w:right w:val="none" w:sz="0" w:space="0" w:color="auto"/>
                      </w:divBdr>
                    </w:div>
                  </w:divsChild>
                </w:div>
                <w:div w:id="1215585314">
                  <w:marLeft w:val="0"/>
                  <w:marRight w:val="0"/>
                  <w:marTop w:val="0"/>
                  <w:marBottom w:val="0"/>
                  <w:divBdr>
                    <w:top w:val="none" w:sz="0" w:space="0" w:color="auto"/>
                    <w:left w:val="none" w:sz="0" w:space="0" w:color="auto"/>
                    <w:bottom w:val="none" w:sz="0" w:space="0" w:color="auto"/>
                    <w:right w:val="none" w:sz="0" w:space="0" w:color="auto"/>
                  </w:divBdr>
                  <w:divsChild>
                    <w:div w:id="1245917553">
                      <w:marLeft w:val="0"/>
                      <w:marRight w:val="0"/>
                      <w:marTop w:val="0"/>
                      <w:marBottom w:val="0"/>
                      <w:divBdr>
                        <w:top w:val="none" w:sz="0" w:space="0" w:color="auto"/>
                        <w:left w:val="none" w:sz="0" w:space="0" w:color="auto"/>
                        <w:bottom w:val="none" w:sz="0" w:space="0" w:color="auto"/>
                        <w:right w:val="none" w:sz="0" w:space="0" w:color="auto"/>
                      </w:divBdr>
                    </w:div>
                  </w:divsChild>
                </w:div>
                <w:div w:id="1857423196">
                  <w:marLeft w:val="0"/>
                  <w:marRight w:val="0"/>
                  <w:marTop w:val="0"/>
                  <w:marBottom w:val="0"/>
                  <w:divBdr>
                    <w:top w:val="none" w:sz="0" w:space="0" w:color="auto"/>
                    <w:left w:val="none" w:sz="0" w:space="0" w:color="auto"/>
                    <w:bottom w:val="none" w:sz="0" w:space="0" w:color="auto"/>
                    <w:right w:val="none" w:sz="0" w:space="0" w:color="auto"/>
                  </w:divBdr>
                  <w:divsChild>
                    <w:div w:id="364981964">
                      <w:marLeft w:val="0"/>
                      <w:marRight w:val="0"/>
                      <w:marTop w:val="0"/>
                      <w:marBottom w:val="0"/>
                      <w:divBdr>
                        <w:top w:val="none" w:sz="0" w:space="0" w:color="auto"/>
                        <w:left w:val="none" w:sz="0" w:space="0" w:color="auto"/>
                        <w:bottom w:val="none" w:sz="0" w:space="0" w:color="auto"/>
                        <w:right w:val="none" w:sz="0" w:space="0" w:color="auto"/>
                      </w:divBdr>
                    </w:div>
                    <w:div w:id="1276133336">
                      <w:marLeft w:val="0"/>
                      <w:marRight w:val="0"/>
                      <w:marTop w:val="0"/>
                      <w:marBottom w:val="0"/>
                      <w:divBdr>
                        <w:top w:val="none" w:sz="0" w:space="0" w:color="auto"/>
                        <w:left w:val="none" w:sz="0" w:space="0" w:color="auto"/>
                        <w:bottom w:val="none" w:sz="0" w:space="0" w:color="auto"/>
                        <w:right w:val="none" w:sz="0" w:space="0" w:color="auto"/>
                      </w:divBdr>
                    </w:div>
                  </w:divsChild>
                </w:div>
                <w:div w:id="2049840763">
                  <w:marLeft w:val="0"/>
                  <w:marRight w:val="0"/>
                  <w:marTop w:val="0"/>
                  <w:marBottom w:val="0"/>
                  <w:divBdr>
                    <w:top w:val="none" w:sz="0" w:space="0" w:color="auto"/>
                    <w:left w:val="none" w:sz="0" w:space="0" w:color="auto"/>
                    <w:bottom w:val="none" w:sz="0" w:space="0" w:color="auto"/>
                    <w:right w:val="none" w:sz="0" w:space="0" w:color="auto"/>
                  </w:divBdr>
                  <w:divsChild>
                    <w:div w:id="17797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 w:id="1947229581">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sChild>
    </w:div>
    <w:div w:id="991907539">
      <w:bodyDiv w:val="1"/>
      <w:marLeft w:val="0"/>
      <w:marRight w:val="0"/>
      <w:marTop w:val="0"/>
      <w:marBottom w:val="0"/>
      <w:divBdr>
        <w:top w:val="none" w:sz="0" w:space="0" w:color="auto"/>
        <w:left w:val="none" w:sz="0" w:space="0" w:color="auto"/>
        <w:bottom w:val="none" w:sz="0" w:space="0" w:color="auto"/>
        <w:right w:val="none" w:sz="0" w:space="0" w:color="auto"/>
      </w:divBdr>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046813">
      <w:bodyDiv w:val="1"/>
      <w:marLeft w:val="0"/>
      <w:marRight w:val="0"/>
      <w:marTop w:val="0"/>
      <w:marBottom w:val="0"/>
      <w:divBdr>
        <w:top w:val="none" w:sz="0" w:space="0" w:color="auto"/>
        <w:left w:val="none" w:sz="0" w:space="0" w:color="auto"/>
        <w:bottom w:val="none" w:sz="0" w:space="0" w:color="auto"/>
        <w:right w:val="none" w:sz="0" w:space="0" w:color="auto"/>
      </w:divBdr>
      <w:divsChild>
        <w:div w:id="35469501">
          <w:marLeft w:val="0"/>
          <w:marRight w:val="0"/>
          <w:marTop w:val="0"/>
          <w:marBottom w:val="0"/>
          <w:divBdr>
            <w:top w:val="none" w:sz="0" w:space="0" w:color="auto"/>
            <w:left w:val="none" w:sz="0" w:space="0" w:color="auto"/>
            <w:bottom w:val="none" w:sz="0" w:space="0" w:color="auto"/>
            <w:right w:val="none" w:sz="0" w:space="0" w:color="auto"/>
          </w:divBdr>
        </w:div>
        <w:div w:id="59796839">
          <w:marLeft w:val="0"/>
          <w:marRight w:val="0"/>
          <w:marTop w:val="0"/>
          <w:marBottom w:val="0"/>
          <w:divBdr>
            <w:top w:val="none" w:sz="0" w:space="0" w:color="auto"/>
            <w:left w:val="none" w:sz="0" w:space="0" w:color="auto"/>
            <w:bottom w:val="none" w:sz="0" w:space="0" w:color="auto"/>
            <w:right w:val="none" w:sz="0" w:space="0" w:color="auto"/>
          </w:divBdr>
        </w:div>
        <w:div w:id="168298027">
          <w:marLeft w:val="0"/>
          <w:marRight w:val="0"/>
          <w:marTop w:val="0"/>
          <w:marBottom w:val="0"/>
          <w:divBdr>
            <w:top w:val="none" w:sz="0" w:space="0" w:color="auto"/>
            <w:left w:val="none" w:sz="0" w:space="0" w:color="auto"/>
            <w:bottom w:val="none" w:sz="0" w:space="0" w:color="auto"/>
            <w:right w:val="none" w:sz="0" w:space="0" w:color="auto"/>
          </w:divBdr>
        </w:div>
        <w:div w:id="185868580">
          <w:marLeft w:val="0"/>
          <w:marRight w:val="0"/>
          <w:marTop w:val="0"/>
          <w:marBottom w:val="0"/>
          <w:divBdr>
            <w:top w:val="none" w:sz="0" w:space="0" w:color="auto"/>
            <w:left w:val="none" w:sz="0" w:space="0" w:color="auto"/>
            <w:bottom w:val="none" w:sz="0" w:space="0" w:color="auto"/>
            <w:right w:val="none" w:sz="0" w:space="0" w:color="auto"/>
          </w:divBdr>
        </w:div>
        <w:div w:id="231701917">
          <w:marLeft w:val="0"/>
          <w:marRight w:val="0"/>
          <w:marTop w:val="0"/>
          <w:marBottom w:val="0"/>
          <w:divBdr>
            <w:top w:val="none" w:sz="0" w:space="0" w:color="auto"/>
            <w:left w:val="none" w:sz="0" w:space="0" w:color="auto"/>
            <w:bottom w:val="none" w:sz="0" w:space="0" w:color="auto"/>
            <w:right w:val="none" w:sz="0" w:space="0" w:color="auto"/>
          </w:divBdr>
        </w:div>
        <w:div w:id="309750664">
          <w:marLeft w:val="0"/>
          <w:marRight w:val="0"/>
          <w:marTop w:val="0"/>
          <w:marBottom w:val="0"/>
          <w:divBdr>
            <w:top w:val="none" w:sz="0" w:space="0" w:color="auto"/>
            <w:left w:val="none" w:sz="0" w:space="0" w:color="auto"/>
            <w:bottom w:val="none" w:sz="0" w:space="0" w:color="auto"/>
            <w:right w:val="none" w:sz="0" w:space="0" w:color="auto"/>
          </w:divBdr>
        </w:div>
        <w:div w:id="311100085">
          <w:marLeft w:val="0"/>
          <w:marRight w:val="0"/>
          <w:marTop w:val="0"/>
          <w:marBottom w:val="0"/>
          <w:divBdr>
            <w:top w:val="none" w:sz="0" w:space="0" w:color="auto"/>
            <w:left w:val="none" w:sz="0" w:space="0" w:color="auto"/>
            <w:bottom w:val="none" w:sz="0" w:space="0" w:color="auto"/>
            <w:right w:val="none" w:sz="0" w:space="0" w:color="auto"/>
          </w:divBdr>
        </w:div>
        <w:div w:id="340551165">
          <w:marLeft w:val="0"/>
          <w:marRight w:val="0"/>
          <w:marTop w:val="0"/>
          <w:marBottom w:val="0"/>
          <w:divBdr>
            <w:top w:val="none" w:sz="0" w:space="0" w:color="auto"/>
            <w:left w:val="none" w:sz="0" w:space="0" w:color="auto"/>
            <w:bottom w:val="none" w:sz="0" w:space="0" w:color="auto"/>
            <w:right w:val="none" w:sz="0" w:space="0" w:color="auto"/>
          </w:divBdr>
        </w:div>
        <w:div w:id="354162475">
          <w:marLeft w:val="0"/>
          <w:marRight w:val="0"/>
          <w:marTop w:val="0"/>
          <w:marBottom w:val="0"/>
          <w:divBdr>
            <w:top w:val="none" w:sz="0" w:space="0" w:color="auto"/>
            <w:left w:val="none" w:sz="0" w:space="0" w:color="auto"/>
            <w:bottom w:val="none" w:sz="0" w:space="0" w:color="auto"/>
            <w:right w:val="none" w:sz="0" w:space="0" w:color="auto"/>
          </w:divBdr>
        </w:div>
        <w:div w:id="567224294">
          <w:marLeft w:val="0"/>
          <w:marRight w:val="0"/>
          <w:marTop w:val="0"/>
          <w:marBottom w:val="0"/>
          <w:divBdr>
            <w:top w:val="none" w:sz="0" w:space="0" w:color="auto"/>
            <w:left w:val="none" w:sz="0" w:space="0" w:color="auto"/>
            <w:bottom w:val="none" w:sz="0" w:space="0" w:color="auto"/>
            <w:right w:val="none" w:sz="0" w:space="0" w:color="auto"/>
          </w:divBdr>
        </w:div>
        <w:div w:id="594753834">
          <w:marLeft w:val="0"/>
          <w:marRight w:val="0"/>
          <w:marTop w:val="0"/>
          <w:marBottom w:val="0"/>
          <w:divBdr>
            <w:top w:val="none" w:sz="0" w:space="0" w:color="auto"/>
            <w:left w:val="none" w:sz="0" w:space="0" w:color="auto"/>
            <w:bottom w:val="none" w:sz="0" w:space="0" w:color="auto"/>
            <w:right w:val="none" w:sz="0" w:space="0" w:color="auto"/>
          </w:divBdr>
        </w:div>
        <w:div w:id="598834422">
          <w:marLeft w:val="0"/>
          <w:marRight w:val="0"/>
          <w:marTop w:val="0"/>
          <w:marBottom w:val="0"/>
          <w:divBdr>
            <w:top w:val="none" w:sz="0" w:space="0" w:color="auto"/>
            <w:left w:val="none" w:sz="0" w:space="0" w:color="auto"/>
            <w:bottom w:val="none" w:sz="0" w:space="0" w:color="auto"/>
            <w:right w:val="none" w:sz="0" w:space="0" w:color="auto"/>
          </w:divBdr>
        </w:div>
        <w:div w:id="898399071">
          <w:marLeft w:val="0"/>
          <w:marRight w:val="0"/>
          <w:marTop w:val="0"/>
          <w:marBottom w:val="0"/>
          <w:divBdr>
            <w:top w:val="none" w:sz="0" w:space="0" w:color="auto"/>
            <w:left w:val="none" w:sz="0" w:space="0" w:color="auto"/>
            <w:bottom w:val="none" w:sz="0" w:space="0" w:color="auto"/>
            <w:right w:val="none" w:sz="0" w:space="0" w:color="auto"/>
          </w:divBdr>
        </w:div>
        <w:div w:id="914823701">
          <w:marLeft w:val="0"/>
          <w:marRight w:val="0"/>
          <w:marTop w:val="0"/>
          <w:marBottom w:val="0"/>
          <w:divBdr>
            <w:top w:val="none" w:sz="0" w:space="0" w:color="auto"/>
            <w:left w:val="none" w:sz="0" w:space="0" w:color="auto"/>
            <w:bottom w:val="none" w:sz="0" w:space="0" w:color="auto"/>
            <w:right w:val="none" w:sz="0" w:space="0" w:color="auto"/>
          </w:divBdr>
        </w:div>
        <w:div w:id="992026729">
          <w:marLeft w:val="0"/>
          <w:marRight w:val="0"/>
          <w:marTop w:val="0"/>
          <w:marBottom w:val="0"/>
          <w:divBdr>
            <w:top w:val="none" w:sz="0" w:space="0" w:color="auto"/>
            <w:left w:val="none" w:sz="0" w:space="0" w:color="auto"/>
            <w:bottom w:val="none" w:sz="0" w:space="0" w:color="auto"/>
            <w:right w:val="none" w:sz="0" w:space="0" w:color="auto"/>
          </w:divBdr>
        </w:div>
        <w:div w:id="1048719513">
          <w:marLeft w:val="0"/>
          <w:marRight w:val="0"/>
          <w:marTop w:val="0"/>
          <w:marBottom w:val="0"/>
          <w:divBdr>
            <w:top w:val="none" w:sz="0" w:space="0" w:color="auto"/>
            <w:left w:val="none" w:sz="0" w:space="0" w:color="auto"/>
            <w:bottom w:val="none" w:sz="0" w:space="0" w:color="auto"/>
            <w:right w:val="none" w:sz="0" w:space="0" w:color="auto"/>
          </w:divBdr>
        </w:div>
        <w:div w:id="1066612269">
          <w:marLeft w:val="0"/>
          <w:marRight w:val="0"/>
          <w:marTop w:val="0"/>
          <w:marBottom w:val="0"/>
          <w:divBdr>
            <w:top w:val="none" w:sz="0" w:space="0" w:color="auto"/>
            <w:left w:val="none" w:sz="0" w:space="0" w:color="auto"/>
            <w:bottom w:val="none" w:sz="0" w:space="0" w:color="auto"/>
            <w:right w:val="none" w:sz="0" w:space="0" w:color="auto"/>
          </w:divBdr>
        </w:div>
        <w:div w:id="1272934574">
          <w:marLeft w:val="0"/>
          <w:marRight w:val="0"/>
          <w:marTop w:val="0"/>
          <w:marBottom w:val="0"/>
          <w:divBdr>
            <w:top w:val="none" w:sz="0" w:space="0" w:color="auto"/>
            <w:left w:val="none" w:sz="0" w:space="0" w:color="auto"/>
            <w:bottom w:val="none" w:sz="0" w:space="0" w:color="auto"/>
            <w:right w:val="none" w:sz="0" w:space="0" w:color="auto"/>
          </w:divBdr>
        </w:div>
        <w:div w:id="1311011368">
          <w:marLeft w:val="0"/>
          <w:marRight w:val="0"/>
          <w:marTop w:val="0"/>
          <w:marBottom w:val="0"/>
          <w:divBdr>
            <w:top w:val="none" w:sz="0" w:space="0" w:color="auto"/>
            <w:left w:val="none" w:sz="0" w:space="0" w:color="auto"/>
            <w:bottom w:val="none" w:sz="0" w:space="0" w:color="auto"/>
            <w:right w:val="none" w:sz="0" w:space="0" w:color="auto"/>
          </w:divBdr>
        </w:div>
        <w:div w:id="1366180341">
          <w:marLeft w:val="0"/>
          <w:marRight w:val="0"/>
          <w:marTop w:val="0"/>
          <w:marBottom w:val="0"/>
          <w:divBdr>
            <w:top w:val="none" w:sz="0" w:space="0" w:color="auto"/>
            <w:left w:val="none" w:sz="0" w:space="0" w:color="auto"/>
            <w:bottom w:val="none" w:sz="0" w:space="0" w:color="auto"/>
            <w:right w:val="none" w:sz="0" w:space="0" w:color="auto"/>
          </w:divBdr>
        </w:div>
        <w:div w:id="1430076000">
          <w:marLeft w:val="0"/>
          <w:marRight w:val="0"/>
          <w:marTop w:val="0"/>
          <w:marBottom w:val="0"/>
          <w:divBdr>
            <w:top w:val="none" w:sz="0" w:space="0" w:color="auto"/>
            <w:left w:val="none" w:sz="0" w:space="0" w:color="auto"/>
            <w:bottom w:val="none" w:sz="0" w:space="0" w:color="auto"/>
            <w:right w:val="none" w:sz="0" w:space="0" w:color="auto"/>
          </w:divBdr>
        </w:div>
        <w:div w:id="1473056476">
          <w:marLeft w:val="0"/>
          <w:marRight w:val="0"/>
          <w:marTop w:val="0"/>
          <w:marBottom w:val="0"/>
          <w:divBdr>
            <w:top w:val="none" w:sz="0" w:space="0" w:color="auto"/>
            <w:left w:val="none" w:sz="0" w:space="0" w:color="auto"/>
            <w:bottom w:val="none" w:sz="0" w:space="0" w:color="auto"/>
            <w:right w:val="none" w:sz="0" w:space="0" w:color="auto"/>
          </w:divBdr>
        </w:div>
        <w:div w:id="1512993380">
          <w:marLeft w:val="0"/>
          <w:marRight w:val="0"/>
          <w:marTop w:val="0"/>
          <w:marBottom w:val="0"/>
          <w:divBdr>
            <w:top w:val="none" w:sz="0" w:space="0" w:color="auto"/>
            <w:left w:val="none" w:sz="0" w:space="0" w:color="auto"/>
            <w:bottom w:val="none" w:sz="0" w:space="0" w:color="auto"/>
            <w:right w:val="none" w:sz="0" w:space="0" w:color="auto"/>
          </w:divBdr>
        </w:div>
        <w:div w:id="1553813412">
          <w:marLeft w:val="0"/>
          <w:marRight w:val="0"/>
          <w:marTop w:val="0"/>
          <w:marBottom w:val="0"/>
          <w:divBdr>
            <w:top w:val="none" w:sz="0" w:space="0" w:color="auto"/>
            <w:left w:val="none" w:sz="0" w:space="0" w:color="auto"/>
            <w:bottom w:val="none" w:sz="0" w:space="0" w:color="auto"/>
            <w:right w:val="none" w:sz="0" w:space="0" w:color="auto"/>
          </w:divBdr>
        </w:div>
        <w:div w:id="1705060526">
          <w:marLeft w:val="0"/>
          <w:marRight w:val="0"/>
          <w:marTop w:val="0"/>
          <w:marBottom w:val="0"/>
          <w:divBdr>
            <w:top w:val="none" w:sz="0" w:space="0" w:color="auto"/>
            <w:left w:val="none" w:sz="0" w:space="0" w:color="auto"/>
            <w:bottom w:val="none" w:sz="0" w:space="0" w:color="auto"/>
            <w:right w:val="none" w:sz="0" w:space="0" w:color="auto"/>
          </w:divBdr>
        </w:div>
        <w:div w:id="1729382685">
          <w:marLeft w:val="0"/>
          <w:marRight w:val="0"/>
          <w:marTop w:val="0"/>
          <w:marBottom w:val="0"/>
          <w:divBdr>
            <w:top w:val="none" w:sz="0" w:space="0" w:color="auto"/>
            <w:left w:val="none" w:sz="0" w:space="0" w:color="auto"/>
            <w:bottom w:val="none" w:sz="0" w:space="0" w:color="auto"/>
            <w:right w:val="none" w:sz="0" w:space="0" w:color="auto"/>
          </w:divBdr>
        </w:div>
        <w:div w:id="1815875228">
          <w:marLeft w:val="0"/>
          <w:marRight w:val="0"/>
          <w:marTop w:val="0"/>
          <w:marBottom w:val="0"/>
          <w:divBdr>
            <w:top w:val="none" w:sz="0" w:space="0" w:color="auto"/>
            <w:left w:val="none" w:sz="0" w:space="0" w:color="auto"/>
            <w:bottom w:val="none" w:sz="0" w:space="0" w:color="auto"/>
            <w:right w:val="none" w:sz="0" w:space="0" w:color="auto"/>
          </w:divBdr>
        </w:div>
        <w:div w:id="1863862887">
          <w:marLeft w:val="0"/>
          <w:marRight w:val="0"/>
          <w:marTop w:val="0"/>
          <w:marBottom w:val="0"/>
          <w:divBdr>
            <w:top w:val="none" w:sz="0" w:space="0" w:color="auto"/>
            <w:left w:val="none" w:sz="0" w:space="0" w:color="auto"/>
            <w:bottom w:val="none" w:sz="0" w:space="0" w:color="auto"/>
            <w:right w:val="none" w:sz="0" w:space="0" w:color="auto"/>
          </w:divBdr>
        </w:div>
        <w:div w:id="1895695507">
          <w:marLeft w:val="0"/>
          <w:marRight w:val="0"/>
          <w:marTop w:val="0"/>
          <w:marBottom w:val="0"/>
          <w:divBdr>
            <w:top w:val="none" w:sz="0" w:space="0" w:color="auto"/>
            <w:left w:val="none" w:sz="0" w:space="0" w:color="auto"/>
            <w:bottom w:val="none" w:sz="0" w:space="0" w:color="auto"/>
            <w:right w:val="none" w:sz="0" w:space="0" w:color="auto"/>
          </w:divBdr>
        </w:div>
        <w:div w:id="1905528996">
          <w:marLeft w:val="0"/>
          <w:marRight w:val="0"/>
          <w:marTop w:val="0"/>
          <w:marBottom w:val="0"/>
          <w:divBdr>
            <w:top w:val="none" w:sz="0" w:space="0" w:color="auto"/>
            <w:left w:val="none" w:sz="0" w:space="0" w:color="auto"/>
            <w:bottom w:val="none" w:sz="0" w:space="0" w:color="auto"/>
            <w:right w:val="none" w:sz="0" w:space="0" w:color="auto"/>
          </w:divBdr>
        </w:div>
        <w:div w:id="1930649959">
          <w:marLeft w:val="0"/>
          <w:marRight w:val="0"/>
          <w:marTop w:val="0"/>
          <w:marBottom w:val="0"/>
          <w:divBdr>
            <w:top w:val="none" w:sz="0" w:space="0" w:color="auto"/>
            <w:left w:val="none" w:sz="0" w:space="0" w:color="auto"/>
            <w:bottom w:val="none" w:sz="0" w:space="0" w:color="auto"/>
            <w:right w:val="none" w:sz="0" w:space="0" w:color="auto"/>
          </w:divBdr>
        </w:div>
        <w:div w:id="2099137131">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114833911">
          <w:marLeft w:val="0"/>
          <w:marRight w:val="0"/>
          <w:marTop w:val="0"/>
          <w:marBottom w:val="0"/>
          <w:divBdr>
            <w:top w:val="none" w:sz="0" w:space="0" w:color="auto"/>
            <w:left w:val="none" w:sz="0" w:space="0" w:color="auto"/>
            <w:bottom w:val="none" w:sz="0" w:space="0" w:color="auto"/>
            <w:right w:val="none" w:sz="0" w:space="0" w:color="auto"/>
          </w:divBdr>
        </w:div>
        <w:div w:id="382103077">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612133197">
          <w:marLeft w:val="0"/>
          <w:marRight w:val="0"/>
          <w:marTop w:val="0"/>
          <w:marBottom w:val="0"/>
          <w:divBdr>
            <w:top w:val="none" w:sz="0" w:space="0" w:color="auto"/>
            <w:left w:val="none" w:sz="0" w:space="0" w:color="auto"/>
            <w:bottom w:val="none" w:sz="0" w:space="0" w:color="auto"/>
            <w:right w:val="none" w:sz="0" w:space="0" w:color="auto"/>
          </w:divBdr>
        </w:div>
        <w:div w:id="121913153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2357212">
          <w:marLeft w:val="0"/>
          <w:marRight w:val="0"/>
          <w:marTop w:val="0"/>
          <w:marBottom w:val="0"/>
          <w:divBdr>
            <w:top w:val="none" w:sz="0" w:space="0" w:color="auto"/>
            <w:left w:val="none" w:sz="0" w:space="0" w:color="auto"/>
            <w:bottom w:val="none" w:sz="0" w:space="0" w:color="auto"/>
            <w:right w:val="none" w:sz="0" w:space="0" w:color="auto"/>
          </w:divBdr>
        </w:div>
        <w:div w:id="436415601">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sChild>
    </w:div>
    <w:div w:id="1559625909">
      <w:bodyDiv w:val="1"/>
      <w:marLeft w:val="0"/>
      <w:marRight w:val="0"/>
      <w:marTop w:val="0"/>
      <w:marBottom w:val="0"/>
      <w:divBdr>
        <w:top w:val="none" w:sz="0" w:space="0" w:color="auto"/>
        <w:left w:val="none" w:sz="0" w:space="0" w:color="auto"/>
        <w:bottom w:val="none" w:sz="0" w:space="0" w:color="auto"/>
        <w:right w:val="none" w:sz="0" w:space="0" w:color="auto"/>
      </w:divBdr>
      <w:divsChild>
        <w:div w:id="181016509">
          <w:marLeft w:val="0"/>
          <w:marRight w:val="0"/>
          <w:marTop w:val="0"/>
          <w:marBottom w:val="0"/>
          <w:divBdr>
            <w:top w:val="none" w:sz="0" w:space="0" w:color="auto"/>
            <w:left w:val="none" w:sz="0" w:space="0" w:color="auto"/>
            <w:bottom w:val="none" w:sz="0" w:space="0" w:color="auto"/>
            <w:right w:val="none" w:sz="0" w:space="0" w:color="auto"/>
          </w:divBdr>
        </w:div>
        <w:div w:id="399403892">
          <w:marLeft w:val="0"/>
          <w:marRight w:val="0"/>
          <w:marTop w:val="0"/>
          <w:marBottom w:val="0"/>
          <w:divBdr>
            <w:top w:val="none" w:sz="0" w:space="0" w:color="auto"/>
            <w:left w:val="none" w:sz="0" w:space="0" w:color="auto"/>
            <w:bottom w:val="none" w:sz="0" w:space="0" w:color="auto"/>
            <w:right w:val="none" w:sz="0" w:space="0" w:color="auto"/>
          </w:divBdr>
        </w:div>
        <w:div w:id="499546432">
          <w:marLeft w:val="0"/>
          <w:marRight w:val="0"/>
          <w:marTop w:val="0"/>
          <w:marBottom w:val="0"/>
          <w:divBdr>
            <w:top w:val="none" w:sz="0" w:space="0" w:color="auto"/>
            <w:left w:val="none" w:sz="0" w:space="0" w:color="auto"/>
            <w:bottom w:val="none" w:sz="0" w:space="0" w:color="auto"/>
            <w:right w:val="none" w:sz="0" w:space="0" w:color="auto"/>
          </w:divBdr>
        </w:div>
        <w:div w:id="699472674">
          <w:marLeft w:val="0"/>
          <w:marRight w:val="0"/>
          <w:marTop w:val="0"/>
          <w:marBottom w:val="0"/>
          <w:divBdr>
            <w:top w:val="none" w:sz="0" w:space="0" w:color="auto"/>
            <w:left w:val="none" w:sz="0" w:space="0" w:color="auto"/>
            <w:bottom w:val="none" w:sz="0" w:space="0" w:color="auto"/>
            <w:right w:val="none" w:sz="0" w:space="0" w:color="auto"/>
          </w:divBdr>
        </w:div>
        <w:div w:id="731274071">
          <w:marLeft w:val="0"/>
          <w:marRight w:val="0"/>
          <w:marTop w:val="0"/>
          <w:marBottom w:val="0"/>
          <w:divBdr>
            <w:top w:val="none" w:sz="0" w:space="0" w:color="auto"/>
            <w:left w:val="none" w:sz="0" w:space="0" w:color="auto"/>
            <w:bottom w:val="none" w:sz="0" w:space="0" w:color="auto"/>
            <w:right w:val="none" w:sz="0" w:space="0" w:color="auto"/>
          </w:divBdr>
        </w:div>
        <w:div w:id="737477232">
          <w:marLeft w:val="0"/>
          <w:marRight w:val="0"/>
          <w:marTop w:val="0"/>
          <w:marBottom w:val="0"/>
          <w:divBdr>
            <w:top w:val="none" w:sz="0" w:space="0" w:color="auto"/>
            <w:left w:val="none" w:sz="0" w:space="0" w:color="auto"/>
            <w:bottom w:val="none" w:sz="0" w:space="0" w:color="auto"/>
            <w:right w:val="none" w:sz="0" w:space="0" w:color="auto"/>
          </w:divBdr>
        </w:div>
        <w:div w:id="1084108086">
          <w:marLeft w:val="0"/>
          <w:marRight w:val="0"/>
          <w:marTop w:val="0"/>
          <w:marBottom w:val="0"/>
          <w:divBdr>
            <w:top w:val="none" w:sz="0" w:space="0" w:color="auto"/>
            <w:left w:val="none" w:sz="0" w:space="0" w:color="auto"/>
            <w:bottom w:val="none" w:sz="0" w:space="0" w:color="auto"/>
            <w:right w:val="none" w:sz="0" w:space="0" w:color="auto"/>
          </w:divBdr>
        </w:div>
        <w:div w:id="1272854469">
          <w:marLeft w:val="0"/>
          <w:marRight w:val="0"/>
          <w:marTop w:val="0"/>
          <w:marBottom w:val="0"/>
          <w:divBdr>
            <w:top w:val="none" w:sz="0" w:space="0" w:color="auto"/>
            <w:left w:val="none" w:sz="0" w:space="0" w:color="auto"/>
            <w:bottom w:val="none" w:sz="0" w:space="0" w:color="auto"/>
            <w:right w:val="none" w:sz="0" w:space="0" w:color="auto"/>
          </w:divBdr>
        </w:div>
        <w:div w:id="1311904046">
          <w:marLeft w:val="0"/>
          <w:marRight w:val="0"/>
          <w:marTop w:val="0"/>
          <w:marBottom w:val="0"/>
          <w:divBdr>
            <w:top w:val="none" w:sz="0" w:space="0" w:color="auto"/>
            <w:left w:val="none" w:sz="0" w:space="0" w:color="auto"/>
            <w:bottom w:val="none" w:sz="0" w:space="0" w:color="auto"/>
            <w:right w:val="none" w:sz="0" w:space="0" w:color="auto"/>
          </w:divBdr>
        </w:div>
        <w:div w:id="1617713751">
          <w:marLeft w:val="0"/>
          <w:marRight w:val="0"/>
          <w:marTop w:val="0"/>
          <w:marBottom w:val="0"/>
          <w:divBdr>
            <w:top w:val="none" w:sz="0" w:space="0" w:color="auto"/>
            <w:left w:val="none" w:sz="0" w:space="0" w:color="auto"/>
            <w:bottom w:val="none" w:sz="0" w:space="0" w:color="auto"/>
            <w:right w:val="none" w:sz="0" w:space="0" w:color="auto"/>
          </w:divBdr>
        </w:div>
        <w:div w:id="1625650631">
          <w:marLeft w:val="0"/>
          <w:marRight w:val="0"/>
          <w:marTop w:val="0"/>
          <w:marBottom w:val="0"/>
          <w:divBdr>
            <w:top w:val="none" w:sz="0" w:space="0" w:color="auto"/>
            <w:left w:val="none" w:sz="0" w:space="0" w:color="auto"/>
            <w:bottom w:val="none" w:sz="0" w:space="0" w:color="auto"/>
            <w:right w:val="none" w:sz="0" w:space="0" w:color="auto"/>
          </w:divBdr>
        </w:div>
        <w:div w:id="1698237233">
          <w:marLeft w:val="0"/>
          <w:marRight w:val="0"/>
          <w:marTop w:val="0"/>
          <w:marBottom w:val="0"/>
          <w:divBdr>
            <w:top w:val="none" w:sz="0" w:space="0" w:color="auto"/>
            <w:left w:val="none" w:sz="0" w:space="0" w:color="auto"/>
            <w:bottom w:val="none" w:sz="0" w:space="0" w:color="auto"/>
            <w:right w:val="none" w:sz="0" w:space="0" w:color="auto"/>
          </w:divBdr>
        </w:div>
        <w:div w:id="1729768495">
          <w:marLeft w:val="0"/>
          <w:marRight w:val="0"/>
          <w:marTop w:val="0"/>
          <w:marBottom w:val="0"/>
          <w:divBdr>
            <w:top w:val="none" w:sz="0" w:space="0" w:color="auto"/>
            <w:left w:val="none" w:sz="0" w:space="0" w:color="auto"/>
            <w:bottom w:val="none" w:sz="0" w:space="0" w:color="auto"/>
            <w:right w:val="none" w:sz="0" w:space="0" w:color="auto"/>
          </w:divBdr>
        </w:div>
        <w:div w:id="1853956830">
          <w:marLeft w:val="0"/>
          <w:marRight w:val="0"/>
          <w:marTop w:val="0"/>
          <w:marBottom w:val="0"/>
          <w:divBdr>
            <w:top w:val="none" w:sz="0" w:space="0" w:color="auto"/>
            <w:left w:val="none" w:sz="0" w:space="0" w:color="auto"/>
            <w:bottom w:val="none" w:sz="0" w:space="0" w:color="auto"/>
            <w:right w:val="none" w:sz="0" w:space="0" w:color="auto"/>
          </w:divBdr>
        </w:div>
        <w:div w:id="1860658896">
          <w:marLeft w:val="0"/>
          <w:marRight w:val="0"/>
          <w:marTop w:val="0"/>
          <w:marBottom w:val="0"/>
          <w:divBdr>
            <w:top w:val="none" w:sz="0" w:space="0" w:color="auto"/>
            <w:left w:val="none" w:sz="0" w:space="0" w:color="auto"/>
            <w:bottom w:val="none" w:sz="0" w:space="0" w:color="auto"/>
            <w:right w:val="none" w:sz="0" w:space="0" w:color="auto"/>
          </w:divBdr>
        </w:div>
        <w:div w:id="1892813476">
          <w:marLeft w:val="0"/>
          <w:marRight w:val="0"/>
          <w:marTop w:val="0"/>
          <w:marBottom w:val="0"/>
          <w:divBdr>
            <w:top w:val="none" w:sz="0" w:space="0" w:color="auto"/>
            <w:left w:val="none" w:sz="0" w:space="0" w:color="auto"/>
            <w:bottom w:val="none" w:sz="0" w:space="0" w:color="auto"/>
            <w:right w:val="none" w:sz="0" w:space="0" w:color="auto"/>
          </w:divBdr>
        </w:div>
        <w:div w:id="1954439718">
          <w:marLeft w:val="0"/>
          <w:marRight w:val="0"/>
          <w:marTop w:val="0"/>
          <w:marBottom w:val="0"/>
          <w:divBdr>
            <w:top w:val="none" w:sz="0" w:space="0" w:color="auto"/>
            <w:left w:val="none" w:sz="0" w:space="0" w:color="auto"/>
            <w:bottom w:val="none" w:sz="0" w:space="0" w:color="auto"/>
            <w:right w:val="none" w:sz="0" w:space="0" w:color="auto"/>
          </w:divBdr>
        </w:div>
        <w:div w:id="2043047640">
          <w:marLeft w:val="0"/>
          <w:marRight w:val="0"/>
          <w:marTop w:val="0"/>
          <w:marBottom w:val="0"/>
          <w:divBdr>
            <w:top w:val="none" w:sz="0" w:space="0" w:color="auto"/>
            <w:left w:val="none" w:sz="0" w:space="0" w:color="auto"/>
            <w:bottom w:val="none" w:sz="0" w:space="0" w:color="auto"/>
            <w:right w:val="none" w:sz="0" w:space="0" w:color="auto"/>
          </w:divBdr>
        </w:div>
        <w:div w:id="2087992140">
          <w:marLeft w:val="0"/>
          <w:marRight w:val="0"/>
          <w:marTop w:val="0"/>
          <w:marBottom w:val="0"/>
          <w:divBdr>
            <w:top w:val="none" w:sz="0" w:space="0" w:color="auto"/>
            <w:left w:val="none" w:sz="0" w:space="0" w:color="auto"/>
            <w:bottom w:val="none" w:sz="0" w:space="0" w:color="auto"/>
            <w:right w:val="none" w:sz="0" w:space="0" w:color="auto"/>
          </w:divBdr>
        </w:div>
      </w:divsChild>
    </w:div>
    <w:div w:id="1612392263">
      <w:bodyDiv w:val="1"/>
      <w:marLeft w:val="0"/>
      <w:marRight w:val="0"/>
      <w:marTop w:val="0"/>
      <w:marBottom w:val="0"/>
      <w:divBdr>
        <w:top w:val="none" w:sz="0" w:space="0" w:color="auto"/>
        <w:left w:val="none" w:sz="0" w:space="0" w:color="auto"/>
        <w:bottom w:val="none" w:sz="0" w:space="0" w:color="auto"/>
        <w:right w:val="none" w:sz="0" w:space="0" w:color="auto"/>
      </w:divBdr>
      <w:divsChild>
        <w:div w:id="591160448">
          <w:marLeft w:val="0"/>
          <w:marRight w:val="0"/>
          <w:marTop w:val="0"/>
          <w:marBottom w:val="0"/>
          <w:divBdr>
            <w:top w:val="none" w:sz="0" w:space="0" w:color="auto"/>
            <w:left w:val="none" w:sz="0" w:space="0" w:color="auto"/>
            <w:bottom w:val="none" w:sz="0" w:space="0" w:color="auto"/>
            <w:right w:val="none" w:sz="0" w:space="0" w:color="auto"/>
          </w:divBdr>
        </w:div>
        <w:div w:id="918755553">
          <w:marLeft w:val="0"/>
          <w:marRight w:val="0"/>
          <w:marTop w:val="0"/>
          <w:marBottom w:val="0"/>
          <w:divBdr>
            <w:top w:val="none" w:sz="0" w:space="0" w:color="auto"/>
            <w:left w:val="none" w:sz="0" w:space="0" w:color="auto"/>
            <w:bottom w:val="none" w:sz="0" w:space="0" w:color="auto"/>
            <w:right w:val="none" w:sz="0" w:space="0" w:color="auto"/>
          </w:divBdr>
        </w:div>
        <w:div w:id="1868327379">
          <w:marLeft w:val="0"/>
          <w:marRight w:val="0"/>
          <w:marTop w:val="0"/>
          <w:marBottom w:val="0"/>
          <w:divBdr>
            <w:top w:val="none" w:sz="0" w:space="0" w:color="auto"/>
            <w:left w:val="none" w:sz="0" w:space="0" w:color="auto"/>
            <w:bottom w:val="none" w:sz="0" w:space="0" w:color="auto"/>
            <w:right w:val="none" w:sz="0" w:space="0" w:color="auto"/>
          </w:divBdr>
        </w:div>
      </w:divsChild>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 w:id="1569226449">
          <w:marLeft w:val="0"/>
          <w:marRight w:val="0"/>
          <w:marTop w:val="0"/>
          <w:marBottom w:val="0"/>
          <w:divBdr>
            <w:top w:val="none" w:sz="0" w:space="0" w:color="auto"/>
            <w:left w:val="none" w:sz="0" w:space="0" w:color="auto"/>
            <w:bottom w:val="none" w:sz="0" w:space="0" w:color="auto"/>
            <w:right w:val="none" w:sz="0" w:space="0" w:color="auto"/>
          </w:divBdr>
        </w:div>
      </w:divsChild>
    </w:div>
    <w:div w:id="1809666397">
      <w:bodyDiv w:val="1"/>
      <w:marLeft w:val="0"/>
      <w:marRight w:val="0"/>
      <w:marTop w:val="0"/>
      <w:marBottom w:val="0"/>
      <w:divBdr>
        <w:top w:val="none" w:sz="0" w:space="0" w:color="auto"/>
        <w:left w:val="none" w:sz="0" w:space="0" w:color="auto"/>
        <w:bottom w:val="none" w:sz="0" w:space="0" w:color="auto"/>
        <w:right w:val="none" w:sz="0" w:space="0" w:color="auto"/>
      </w:divBdr>
      <w:divsChild>
        <w:div w:id="1011880342">
          <w:marLeft w:val="0"/>
          <w:marRight w:val="0"/>
          <w:marTop w:val="0"/>
          <w:marBottom w:val="0"/>
          <w:divBdr>
            <w:top w:val="none" w:sz="0" w:space="0" w:color="auto"/>
            <w:left w:val="none" w:sz="0" w:space="0" w:color="auto"/>
            <w:bottom w:val="none" w:sz="0" w:space="0" w:color="auto"/>
            <w:right w:val="none" w:sz="0" w:space="0" w:color="auto"/>
          </w:divBdr>
          <w:divsChild>
            <w:div w:id="940992949">
              <w:marLeft w:val="0"/>
              <w:marRight w:val="0"/>
              <w:marTop w:val="0"/>
              <w:marBottom w:val="0"/>
              <w:divBdr>
                <w:top w:val="none" w:sz="0" w:space="0" w:color="auto"/>
                <w:left w:val="none" w:sz="0" w:space="0" w:color="auto"/>
                <w:bottom w:val="none" w:sz="0" w:space="0" w:color="auto"/>
                <w:right w:val="none" w:sz="0" w:space="0" w:color="auto"/>
              </w:divBdr>
            </w:div>
            <w:div w:id="1002393884">
              <w:marLeft w:val="0"/>
              <w:marRight w:val="0"/>
              <w:marTop w:val="0"/>
              <w:marBottom w:val="0"/>
              <w:divBdr>
                <w:top w:val="none" w:sz="0" w:space="0" w:color="auto"/>
                <w:left w:val="none" w:sz="0" w:space="0" w:color="auto"/>
                <w:bottom w:val="none" w:sz="0" w:space="0" w:color="auto"/>
                <w:right w:val="none" w:sz="0" w:space="0" w:color="auto"/>
              </w:divBdr>
            </w:div>
            <w:div w:id="1668316731">
              <w:marLeft w:val="0"/>
              <w:marRight w:val="0"/>
              <w:marTop w:val="0"/>
              <w:marBottom w:val="0"/>
              <w:divBdr>
                <w:top w:val="none" w:sz="0" w:space="0" w:color="auto"/>
                <w:left w:val="none" w:sz="0" w:space="0" w:color="auto"/>
                <w:bottom w:val="none" w:sz="0" w:space="0" w:color="auto"/>
                <w:right w:val="none" w:sz="0" w:space="0" w:color="auto"/>
              </w:divBdr>
            </w:div>
            <w:div w:id="1748072175">
              <w:marLeft w:val="0"/>
              <w:marRight w:val="0"/>
              <w:marTop w:val="0"/>
              <w:marBottom w:val="0"/>
              <w:divBdr>
                <w:top w:val="none" w:sz="0" w:space="0" w:color="auto"/>
                <w:left w:val="none" w:sz="0" w:space="0" w:color="auto"/>
                <w:bottom w:val="none" w:sz="0" w:space="0" w:color="auto"/>
                <w:right w:val="none" w:sz="0" w:space="0" w:color="auto"/>
              </w:divBdr>
            </w:div>
          </w:divsChild>
        </w:div>
        <w:div w:id="1048410700">
          <w:marLeft w:val="0"/>
          <w:marRight w:val="0"/>
          <w:marTop w:val="0"/>
          <w:marBottom w:val="0"/>
          <w:divBdr>
            <w:top w:val="none" w:sz="0" w:space="0" w:color="auto"/>
            <w:left w:val="none" w:sz="0" w:space="0" w:color="auto"/>
            <w:bottom w:val="none" w:sz="0" w:space="0" w:color="auto"/>
            <w:right w:val="none" w:sz="0" w:space="0" w:color="auto"/>
          </w:divBdr>
          <w:divsChild>
            <w:div w:id="114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138571244">
          <w:marLeft w:val="0"/>
          <w:marRight w:val="0"/>
          <w:marTop w:val="0"/>
          <w:marBottom w:val="0"/>
          <w:divBdr>
            <w:top w:val="none" w:sz="0" w:space="0" w:color="auto"/>
            <w:left w:val="none" w:sz="0" w:space="0" w:color="auto"/>
            <w:bottom w:val="none" w:sz="0" w:space="0" w:color="auto"/>
            <w:right w:val="none" w:sz="0" w:space="0" w:color="auto"/>
          </w:divBdr>
        </w:div>
        <w:div w:id="276907889">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sChild>
    </w:div>
    <w:div w:id="1819305400">
      <w:bodyDiv w:val="1"/>
      <w:marLeft w:val="0"/>
      <w:marRight w:val="0"/>
      <w:marTop w:val="0"/>
      <w:marBottom w:val="0"/>
      <w:divBdr>
        <w:top w:val="none" w:sz="0" w:space="0" w:color="auto"/>
        <w:left w:val="none" w:sz="0" w:space="0" w:color="auto"/>
        <w:bottom w:val="none" w:sz="0" w:space="0" w:color="auto"/>
        <w:right w:val="none" w:sz="0" w:space="0" w:color="auto"/>
      </w:divBdr>
      <w:divsChild>
        <w:div w:id="538276000">
          <w:marLeft w:val="0"/>
          <w:marRight w:val="0"/>
          <w:marTop w:val="0"/>
          <w:marBottom w:val="0"/>
          <w:divBdr>
            <w:top w:val="none" w:sz="0" w:space="0" w:color="auto"/>
            <w:left w:val="none" w:sz="0" w:space="0" w:color="auto"/>
            <w:bottom w:val="none" w:sz="0" w:space="0" w:color="auto"/>
            <w:right w:val="none" w:sz="0" w:space="0" w:color="auto"/>
          </w:divBdr>
        </w:div>
        <w:div w:id="1104960280">
          <w:marLeft w:val="0"/>
          <w:marRight w:val="0"/>
          <w:marTop w:val="0"/>
          <w:marBottom w:val="0"/>
          <w:divBdr>
            <w:top w:val="none" w:sz="0" w:space="0" w:color="auto"/>
            <w:left w:val="none" w:sz="0" w:space="0" w:color="auto"/>
            <w:bottom w:val="none" w:sz="0" w:space="0" w:color="auto"/>
            <w:right w:val="none" w:sz="0" w:space="0" w:color="auto"/>
          </w:divBdr>
        </w:div>
        <w:div w:id="1147935760">
          <w:marLeft w:val="0"/>
          <w:marRight w:val="0"/>
          <w:marTop w:val="0"/>
          <w:marBottom w:val="0"/>
          <w:divBdr>
            <w:top w:val="none" w:sz="0" w:space="0" w:color="auto"/>
            <w:left w:val="none" w:sz="0" w:space="0" w:color="auto"/>
            <w:bottom w:val="none" w:sz="0" w:space="0" w:color="auto"/>
            <w:right w:val="none" w:sz="0" w:space="0" w:color="auto"/>
          </w:divBdr>
        </w:div>
        <w:div w:id="303586469">
          <w:marLeft w:val="0"/>
          <w:marRight w:val="0"/>
          <w:marTop w:val="0"/>
          <w:marBottom w:val="0"/>
          <w:divBdr>
            <w:top w:val="none" w:sz="0" w:space="0" w:color="auto"/>
            <w:left w:val="none" w:sz="0" w:space="0" w:color="auto"/>
            <w:bottom w:val="none" w:sz="0" w:space="0" w:color="auto"/>
            <w:right w:val="none" w:sz="0" w:space="0" w:color="auto"/>
          </w:divBdr>
        </w:div>
        <w:div w:id="1312171387">
          <w:marLeft w:val="0"/>
          <w:marRight w:val="0"/>
          <w:marTop w:val="0"/>
          <w:marBottom w:val="0"/>
          <w:divBdr>
            <w:top w:val="none" w:sz="0" w:space="0" w:color="auto"/>
            <w:left w:val="none" w:sz="0" w:space="0" w:color="auto"/>
            <w:bottom w:val="none" w:sz="0" w:space="0" w:color="auto"/>
            <w:right w:val="none" w:sz="0" w:space="0" w:color="auto"/>
          </w:divBdr>
        </w:div>
        <w:div w:id="23286451">
          <w:marLeft w:val="0"/>
          <w:marRight w:val="0"/>
          <w:marTop w:val="0"/>
          <w:marBottom w:val="0"/>
          <w:divBdr>
            <w:top w:val="none" w:sz="0" w:space="0" w:color="auto"/>
            <w:left w:val="none" w:sz="0" w:space="0" w:color="auto"/>
            <w:bottom w:val="none" w:sz="0" w:space="0" w:color="auto"/>
            <w:right w:val="none" w:sz="0" w:space="0" w:color="auto"/>
          </w:divBdr>
        </w:div>
        <w:div w:id="1202786429">
          <w:marLeft w:val="0"/>
          <w:marRight w:val="0"/>
          <w:marTop w:val="0"/>
          <w:marBottom w:val="0"/>
          <w:divBdr>
            <w:top w:val="none" w:sz="0" w:space="0" w:color="auto"/>
            <w:left w:val="none" w:sz="0" w:space="0" w:color="auto"/>
            <w:bottom w:val="none" w:sz="0" w:space="0" w:color="auto"/>
            <w:right w:val="none" w:sz="0" w:space="0" w:color="auto"/>
          </w:divBdr>
        </w:div>
        <w:div w:id="229271434">
          <w:marLeft w:val="0"/>
          <w:marRight w:val="0"/>
          <w:marTop w:val="0"/>
          <w:marBottom w:val="0"/>
          <w:divBdr>
            <w:top w:val="none" w:sz="0" w:space="0" w:color="auto"/>
            <w:left w:val="none" w:sz="0" w:space="0" w:color="auto"/>
            <w:bottom w:val="none" w:sz="0" w:space="0" w:color="auto"/>
            <w:right w:val="none" w:sz="0" w:space="0" w:color="auto"/>
          </w:divBdr>
        </w:div>
        <w:div w:id="1083644554">
          <w:marLeft w:val="0"/>
          <w:marRight w:val="0"/>
          <w:marTop w:val="0"/>
          <w:marBottom w:val="0"/>
          <w:divBdr>
            <w:top w:val="none" w:sz="0" w:space="0" w:color="auto"/>
            <w:left w:val="none" w:sz="0" w:space="0" w:color="auto"/>
            <w:bottom w:val="none" w:sz="0" w:space="0" w:color="auto"/>
            <w:right w:val="none" w:sz="0" w:space="0" w:color="auto"/>
          </w:divBdr>
        </w:div>
        <w:div w:id="654144805">
          <w:marLeft w:val="0"/>
          <w:marRight w:val="0"/>
          <w:marTop w:val="0"/>
          <w:marBottom w:val="0"/>
          <w:divBdr>
            <w:top w:val="none" w:sz="0" w:space="0" w:color="auto"/>
            <w:left w:val="none" w:sz="0" w:space="0" w:color="auto"/>
            <w:bottom w:val="none" w:sz="0" w:space="0" w:color="auto"/>
            <w:right w:val="none" w:sz="0" w:space="0" w:color="auto"/>
          </w:divBdr>
        </w:div>
        <w:div w:id="804615486">
          <w:marLeft w:val="0"/>
          <w:marRight w:val="0"/>
          <w:marTop w:val="0"/>
          <w:marBottom w:val="0"/>
          <w:divBdr>
            <w:top w:val="none" w:sz="0" w:space="0" w:color="auto"/>
            <w:left w:val="none" w:sz="0" w:space="0" w:color="auto"/>
            <w:bottom w:val="none" w:sz="0" w:space="0" w:color="auto"/>
            <w:right w:val="none" w:sz="0" w:space="0" w:color="auto"/>
          </w:divBdr>
        </w:div>
      </w:divsChild>
    </w:div>
    <w:div w:id="1842963243">
      <w:bodyDiv w:val="1"/>
      <w:marLeft w:val="0"/>
      <w:marRight w:val="0"/>
      <w:marTop w:val="0"/>
      <w:marBottom w:val="0"/>
      <w:divBdr>
        <w:top w:val="none" w:sz="0" w:space="0" w:color="auto"/>
        <w:left w:val="none" w:sz="0" w:space="0" w:color="auto"/>
        <w:bottom w:val="none" w:sz="0" w:space="0" w:color="auto"/>
        <w:right w:val="none" w:sz="0" w:space="0" w:color="auto"/>
      </w:divBdr>
      <w:divsChild>
        <w:div w:id="710497198">
          <w:marLeft w:val="0"/>
          <w:marRight w:val="0"/>
          <w:marTop w:val="0"/>
          <w:marBottom w:val="0"/>
          <w:divBdr>
            <w:top w:val="none" w:sz="0" w:space="0" w:color="auto"/>
            <w:left w:val="none" w:sz="0" w:space="0" w:color="auto"/>
            <w:bottom w:val="none" w:sz="0" w:space="0" w:color="auto"/>
            <w:right w:val="none" w:sz="0" w:space="0" w:color="auto"/>
          </w:divBdr>
          <w:divsChild>
            <w:div w:id="1093936982">
              <w:marLeft w:val="0"/>
              <w:marRight w:val="0"/>
              <w:marTop w:val="0"/>
              <w:marBottom w:val="0"/>
              <w:divBdr>
                <w:top w:val="none" w:sz="0" w:space="0" w:color="auto"/>
                <w:left w:val="none" w:sz="0" w:space="0" w:color="auto"/>
                <w:bottom w:val="none" w:sz="0" w:space="0" w:color="auto"/>
                <w:right w:val="none" w:sz="0" w:space="0" w:color="auto"/>
              </w:divBdr>
            </w:div>
          </w:divsChild>
        </w:div>
        <w:div w:id="1082065045">
          <w:marLeft w:val="0"/>
          <w:marRight w:val="0"/>
          <w:marTop w:val="0"/>
          <w:marBottom w:val="0"/>
          <w:divBdr>
            <w:top w:val="none" w:sz="0" w:space="0" w:color="auto"/>
            <w:left w:val="none" w:sz="0" w:space="0" w:color="auto"/>
            <w:bottom w:val="none" w:sz="0" w:space="0" w:color="auto"/>
            <w:right w:val="none" w:sz="0" w:space="0" w:color="auto"/>
          </w:divBdr>
          <w:divsChild>
            <w:div w:id="169223620">
              <w:marLeft w:val="0"/>
              <w:marRight w:val="0"/>
              <w:marTop w:val="0"/>
              <w:marBottom w:val="0"/>
              <w:divBdr>
                <w:top w:val="none" w:sz="0" w:space="0" w:color="auto"/>
                <w:left w:val="none" w:sz="0" w:space="0" w:color="auto"/>
                <w:bottom w:val="none" w:sz="0" w:space="0" w:color="auto"/>
                <w:right w:val="none" w:sz="0" w:space="0" w:color="auto"/>
              </w:divBdr>
            </w:div>
            <w:div w:id="559756160">
              <w:marLeft w:val="0"/>
              <w:marRight w:val="0"/>
              <w:marTop w:val="0"/>
              <w:marBottom w:val="0"/>
              <w:divBdr>
                <w:top w:val="none" w:sz="0" w:space="0" w:color="auto"/>
                <w:left w:val="none" w:sz="0" w:space="0" w:color="auto"/>
                <w:bottom w:val="none" w:sz="0" w:space="0" w:color="auto"/>
                <w:right w:val="none" w:sz="0" w:space="0" w:color="auto"/>
              </w:divBdr>
            </w:div>
            <w:div w:id="634797663">
              <w:marLeft w:val="0"/>
              <w:marRight w:val="0"/>
              <w:marTop w:val="0"/>
              <w:marBottom w:val="0"/>
              <w:divBdr>
                <w:top w:val="none" w:sz="0" w:space="0" w:color="auto"/>
                <w:left w:val="none" w:sz="0" w:space="0" w:color="auto"/>
                <w:bottom w:val="none" w:sz="0" w:space="0" w:color="auto"/>
                <w:right w:val="none" w:sz="0" w:space="0" w:color="auto"/>
              </w:divBdr>
            </w:div>
            <w:div w:id="770397125">
              <w:marLeft w:val="0"/>
              <w:marRight w:val="0"/>
              <w:marTop w:val="0"/>
              <w:marBottom w:val="0"/>
              <w:divBdr>
                <w:top w:val="none" w:sz="0" w:space="0" w:color="auto"/>
                <w:left w:val="none" w:sz="0" w:space="0" w:color="auto"/>
                <w:bottom w:val="none" w:sz="0" w:space="0" w:color="auto"/>
                <w:right w:val="none" w:sz="0" w:space="0" w:color="auto"/>
              </w:divBdr>
            </w:div>
            <w:div w:id="950210086">
              <w:marLeft w:val="0"/>
              <w:marRight w:val="0"/>
              <w:marTop w:val="0"/>
              <w:marBottom w:val="0"/>
              <w:divBdr>
                <w:top w:val="none" w:sz="0" w:space="0" w:color="auto"/>
                <w:left w:val="none" w:sz="0" w:space="0" w:color="auto"/>
                <w:bottom w:val="none" w:sz="0" w:space="0" w:color="auto"/>
                <w:right w:val="none" w:sz="0" w:space="0" w:color="auto"/>
              </w:divBdr>
            </w:div>
            <w:div w:id="1077556042">
              <w:marLeft w:val="0"/>
              <w:marRight w:val="0"/>
              <w:marTop w:val="0"/>
              <w:marBottom w:val="0"/>
              <w:divBdr>
                <w:top w:val="none" w:sz="0" w:space="0" w:color="auto"/>
                <w:left w:val="none" w:sz="0" w:space="0" w:color="auto"/>
                <w:bottom w:val="none" w:sz="0" w:space="0" w:color="auto"/>
                <w:right w:val="none" w:sz="0" w:space="0" w:color="auto"/>
              </w:divBdr>
            </w:div>
            <w:div w:id="1077901765">
              <w:marLeft w:val="0"/>
              <w:marRight w:val="0"/>
              <w:marTop w:val="0"/>
              <w:marBottom w:val="0"/>
              <w:divBdr>
                <w:top w:val="none" w:sz="0" w:space="0" w:color="auto"/>
                <w:left w:val="none" w:sz="0" w:space="0" w:color="auto"/>
                <w:bottom w:val="none" w:sz="0" w:space="0" w:color="auto"/>
                <w:right w:val="none" w:sz="0" w:space="0" w:color="auto"/>
              </w:divBdr>
            </w:div>
            <w:div w:id="1108351757">
              <w:marLeft w:val="0"/>
              <w:marRight w:val="0"/>
              <w:marTop w:val="0"/>
              <w:marBottom w:val="0"/>
              <w:divBdr>
                <w:top w:val="none" w:sz="0" w:space="0" w:color="auto"/>
                <w:left w:val="none" w:sz="0" w:space="0" w:color="auto"/>
                <w:bottom w:val="none" w:sz="0" w:space="0" w:color="auto"/>
                <w:right w:val="none" w:sz="0" w:space="0" w:color="auto"/>
              </w:divBdr>
            </w:div>
            <w:div w:id="1214461110">
              <w:marLeft w:val="0"/>
              <w:marRight w:val="0"/>
              <w:marTop w:val="0"/>
              <w:marBottom w:val="0"/>
              <w:divBdr>
                <w:top w:val="none" w:sz="0" w:space="0" w:color="auto"/>
                <w:left w:val="none" w:sz="0" w:space="0" w:color="auto"/>
                <w:bottom w:val="none" w:sz="0" w:space="0" w:color="auto"/>
                <w:right w:val="none" w:sz="0" w:space="0" w:color="auto"/>
              </w:divBdr>
            </w:div>
            <w:div w:id="1274164471">
              <w:marLeft w:val="0"/>
              <w:marRight w:val="0"/>
              <w:marTop w:val="0"/>
              <w:marBottom w:val="0"/>
              <w:divBdr>
                <w:top w:val="none" w:sz="0" w:space="0" w:color="auto"/>
                <w:left w:val="none" w:sz="0" w:space="0" w:color="auto"/>
                <w:bottom w:val="none" w:sz="0" w:space="0" w:color="auto"/>
                <w:right w:val="none" w:sz="0" w:space="0" w:color="auto"/>
              </w:divBdr>
            </w:div>
            <w:div w:id="1320575198">
              <w:marLeft w:val="0"/>
              <w:marRight w:val="0"/>
              <w:marTop w:val="0"/>
              <w:marBottom w:val="0"/>
              <w:divBdr>
                <w:top w:val="none" w:sz="0" w:space="0" w:color="auto"/>
                <w:left w:val="none" w:sz="0" w:space="0" w:color="auto"/>
                <w:bottom w:val="none" w:sz="0" w:space="0" w:color="auto"/>
                <w:right w:val="none" w:sz="0" w:space="0" w:color="auto"/>
              </w:divBdr>
            </w:div>
            <w:div w:id="1322351583">
              <w:marLeft w:val="0"/>
              <w:marRight w:val="0"/>
              <w:marTop w:val="0"/>
              <w:marBottom w:val="0"/>
              <w:divBdr>
                <w:top w:val="none" w:sz="0" w:space="0" w:color="auto"/>
                <w:left w:val="none" w:sz="0" w:space="0" w:color="auto"/>
                <w:bottom w:val="none" w:sz="0" w:space="0" w:color="auto"/>
                <w:right w:val="none" w:sz="0" w:space="0" w:color="auto"/>
              </w:divBdr>
            </w:div>
            <w:div w:id="1378554642">
              <w:marLeft w:val="0"/>
              <w:marRight w:val="0"/>
              <w:marTop w:val="0"/>
              <w:marBottom w:val="0"/>
              <w:divBdr>
                <w:top w:val="none" w:sz="0" w:space="0" w:color="auto"/>
                <w:left w:val="none" w:sz="0" w:space="0" w:color="auto"/>
                <w:bottom w:val="none" w:sz="0" w:space="0" w:color="auto"/>
                <w:right w:val="none" w:sz="0" w:space="0" w:color="auto"/>
              </w:divBdr>
            </w:div>
            <w:div w:id="1501848268">
              <w:marLeft w:val="0"/>
              <w:marRight w:val="0"/>
              <w:marTop w:val="0"/>
              <w:marBottom w:val="0"/>
              <w:divBdr>
                <w:top w:val="none" w:sz="0" w:space="0" w:color="auto"/>
                <w:left w:val="none" w:sz="0" w:space="0" w:color="auto"/>
                <w:bottom w:val="none" w:sz="0" w:space="0" w:color="auto"/>
                <w:right w:val="none" w:sz="0" w:space="0" w:color="auto"/>
              </w:divBdr>
            </w:div>
            <w:div w:id="1641880671">
              <w:marLeft w:val="0"/>
              <w:marRight w:val="0"/>
              <w:marTop w:val="0"/>
              <w:marBottom w:val="0"/>
              <w:divBdr>
                <w:top w:val="none" w:sz="0" w:space="0" w:color="auto"/>
                <w:left w:val="none" w:sz="0" w:space="0" w:color="auto"/>
                <w:bottom w:val="none" w:sz="0" w:space="0" w:color="auto"/>
                <w:right w:val="none" w:sz="0" w:space="0" w:color="auto"/>
              </w:divBdr>
            </w:div>
            <w:div w:id="1759596885">
              <w:marLeft w:val="0"/>
              <w:marRight w:val="0"/>
              <w:marTop w:val="0"/>
              <w:marBottom w:val="0"/>
              <w:divBdr>
                <w:top w:val="none" w:sz="0" w:space="0" w:color="auto"/>
                <w:left w:val="none" w:sz="0" w:space="0" w:color="auto"/>
                <w:bottom w:val="none" w:sz="0" w:space="0" w:color="auto"/>
                <w:right w:val="none" w:sz="0" w:space="0" w:color="auto"/>
              </w:divBdr>
            </w:div>
          </w:divsChild>
        </w:div>
        <w:div w:id="1474372762">
          <w:marLeft w:val="0"/>
          <w:marRight w:val="0"/>
          <w:marTop w:val="0"/>
          <w:marBottom w:val="0"/>
          <w:divBdr>
            <w:top w:val="none" w:sz="0" w:space="0" w:color="auto"/>
            <w:left w:val="none" w:sz="0" w:space="0" w:color="auto"/>
            <w:bottom w:val="none" w:sz="0" w:space="0" w:color="auto"/>
            <w:right w:val="none" w:sz="0" w:space="0" w:color="auto"/>
          </w:divBdr>
          <w:divsChild>
            <w:div w:id="444231119">
              <w:marLeft w:val="0"/>
              <w:marRight w:val="0"/>
              <w:marTop w:val="0"/>
              <w:marBottom w:val="0"/>
              <w:divBdr>
                <w:top w:val="none" w:sz="0" w:space="0" w:color="auto"/>
                <w:left w:val="none" w:sz="0" w:space="0" w:color="auto"/>
                <w:bottom w:val="none" w:sz="0" w:space="0" w:color="auto"/>
                <w:right w:val="none" w:sz="0" w:space="0" w:color="auto"/>
              </w:divBdr>
            </w:div>
            <w:div w:id="536360911">
              <w:marLeft w:val="0"/>
              <w:marRight w:val="0"/>
              <w:marTop w:val="0"/>
              <w:marBottom w:val="0"/>
              <w:divBdr>
                <w:top w:val="none" w:sz="0" w:space="0" w:color="auto"/>
                <w:left w:val="none" w:sz="0" w:space="0" w:color="auto"/>
                <w:bottom w:val="none" w:sz="0" w:space="0" w:color="auto"/>
                <w:right w:val="none" w:sz="0" w:space="0" w:color="auto"/>
              </w:divBdr>
            </w:div>
            <w:div w:id="557935900">
              <w:marLeft w:val="0"/>
              <w:marRight w:val="0"/>
              <w:marTop w:val="0"/>
              <w:marBottom w:val="0"/>
              <w:divBdr>
                <w:top w:val="none" w:sz="0" w:space="0" w:color="auto"/>
                <w:left w:val="none" w:sz="0" w:space="0" w:color="auto"/>
                <w:bottom w:val="none" w:sz="0" w:space="0" w:color="auto"/>
                <w:right w:val="none" w:sz="0" w:space="0" w:color="auto"/>
              </w:divBdr>
            </w:div>
            <w:div w:id="635378219">
              <w:marLeft w:val="0"/>
              <w:marRight w:val="0"/>
              <w:marTop w:val="0"/>
              <w:marBottom w:val="0"/>
              <w:divBdr>
                <w:top w:val="none" w:sz="0" w:space="0" w:color="auto"/>
                <w:left w:val="none" w:sz="0" w:space="0" w:color="auto"/>
                <w:bottom w:val="none" w:sz="0" w:space="0" w:color="auto"/>
                <w:right w:val="none" w:sz="0" w:space="0" w:color="auto"/>
              </w:divBdr>
            </w:div>
            <w:div w:id="1072241128">
              <w:marLeft w:val="0"/>
              <w:marRight w:val="0"/>
              <w:marTop w:val="0"/>
              <w:marBottom w:val="0"/>
              <w:divBdr>
                <w:top w:val="none" w:sz="0" w:space="0" w:color="auto"/>
                <w:left w:val="none" w:sz="0" w:space="0" w:color="auto"/>
                <w:bottom w:val="none" w:sz="0" w:space="0" w:color="auto"/>
                <w:right w:val="none" w:sz="0" w:space="0" w:color="auto"/>
              </w:divBdr>
            </w:div>
            <w:div w:id="1089085387">
              <w:marLeft w:val="0"/>
              <w:marRight w:val="0"/>
              <w:marTop w:val="0"/>
              <w:marBottom w:val="0"/>
              <w:divBdr>
                <w:top w:val="none" w:sz="0" w:space="0" w:color="auto"/>
                <w:left w:val="none" w:sz="0" w:space="0" w:color="auto"/>
                <w:bottom w:val="none" w:sz="0" w:space="0" w:color="auto"/>
                <w:right w:val="none" w:sz="0" w:space="0" w:color="auto"/>
              </w:divBdr>
            </w:div>
            <w:div w:id="1124694566">
              <w:marLeft w:val="0"/>
              <w:marRight w:val="0"/>
              <w:marTop w:val="0"/>
              <w:marBottom w:val="0"/>
              <w:divBdr>
                <w:top w:val="none" w:sz="0" w:space="0" w:color="auto"/>
                <w:left w:val="none" w:sz="0" w:space="0" w:color="auto"/>
                <w:bottom w:val="none" w:sz="0" w:space="0" w:color="auto"/>
                <w:right w:val="none" w:sz="0" w:space="0" w:color="auto"/>
              </w:divBdr>
            </w:div>
            <w:div w:id="1325016017">
              <w:marLeft w:val="0"/>
              <w:marRight w:val="0"/>
              <w:marTop w:val="0"/>
              <w:marBottom w:val="0"/>
              <w:divBdr>
                <w:top w:val="none" w:sz="0" w:space="0" w:color="auto"/>
                <w:left w:val="none" w:sz="0" w:space="0" w:color="auto"/>
                <w:bottom w:val="none" w:sz="0" w:space="0" w:color="auto"/>
                <w:right w:val="none" w:sz="0" w:space="0" w:color="auto"/>
              </w:divBdr>
            </w:div>
            <w:div w:id="1514999338">
              <w:marLeft w:val="0"/>
              <w:marRight w:val="0"/>
              <w:marTop w:val="0"/>
              <w:marBottom w:val="0"/>
              <w:divBdr>
                <w:top w:val="none" w:sz="0" w:space="0" w:color="auto"/>
                <w:left w:val="none" w:sz="0" w:space="0" w:color="auto"/>
                <w:bottom w:val="none" w:sz="0" w:space="0" w:color="auto"/>
                <w:right w:val="none" w:sz="0" w:space="0" w:color="auto"/>
              </w:divBdr>
            </w:div>
            <w:div w:id="1844783125">
              <w:marLeft w:val="0"/>
              <w:marRight w:val="0"/>
              <w:marTop w:val="0"/>
              <w:marBottom w:val="0"/>
              <w:divBdr>
                <w:top w:val="none" w:sz="0" w:space="0" w:color="auto"/>
                <w:left w:val="none" w:sz="0" w:space="0" w:color="auto"/>
                <w:bottom w:val="none" w:sz="0" w:space="0" w:color="auto"/>
                <w:right w:val="none" w:sz="0" w:space="0" w:color="auto"/>
              </w:divBdr>
            </w:div>
            <w:div w:id="2049983570">
              <w:marLeft w:val="0"/>
              <w:marRight w:val="0"/>
              <w:marTop w:val="0"/>
              <w:marBottom w:val="0"/>
              <w:divBdr>
                <w:top w:val="none" w:sz="0" w:space="0" w:color="auto"/>
                <w:left w:val="none" w:sz="0" w:space="0" w:color="auto"/>
                <w:bottom w:val="none" w:sz="0" w:space="0" w:color="auto"/>
                <w:right w:val="none" w:sz="0" w:space="0" w:color="auto"/>
              </w:divBdr>
            </w:div>
          </w:divsChild>
        </w:div>
        <w:div w:id="1538617220">
          <w:marLeft w:val="0"/>
          <w:marRight w:val="0"/>
          <w:marTop w:val="0"/>
          <w:marBottom w:val="0"/>
          <w:divBdr>
            <w:top w:val="none" w:sz="0" w:space="0" w:color="auto"/>
            <w:left w:val="none" w:sz="0" w:space="0" w:color="auto"/>
            <w:bottom w:val="none" w:sz="0" w:space="0" w:color="auto"/>
            <w:right w:val="none" w:sz="0" w:space="0" w:color="auto"/>
          </w:divBdr>
          <w:divsChild>
            <w:div w:id="645471657">
              <w:marLeft w:val="0"/>
              <w:marRight w:val="0"/>
              <w:marTop w:val="0"/>
              <w:marBottom w:val="0"/>
              <w:divBdr>
                <w:top w:val="none" w:sz="0" w:space="0" w:color="auto"/>
                <w:left w:val="none" w:sz="0" w:space="0" w:color="auto"/>
                <w:bottom w:val="none" w:sz="0" w:space="0" w:color="auto"/>
                <w:right w:val="none" w:sz="0" w:space="0" w:color="auto"/>
              </w:divBdr>
            </w:div>
            <w:div w:id="804391030">
              <w:marLeft w:val="0"/>
              <w:marRight w:val="0"/>
              <w:marTop w:val="0"/>
              <w:marBottom w:val="0"/>
              <w:divBdr>
                <w:top w:val="none" w:sz="0" w:space="0" w:color="auto"/>
                <w:left w:val="none" w:sz="0" w:space="0" w:color="auto"/>
                <w:bottom w:val="none" w:sz="0" w:space="0" w:color="auto"/>
                <w:right w:val="none" w:sz="0" w:space="0" w:color="auto"/>
              </w:divBdr>
            </w:div>
            <w:div w:id="810365913">
              <w:marLeft w:val="0"/>
              <w:marRight w:val="0"/>
              <w:marTop w:val="0"/>
              <w:marBottom w:val="0"/>
              <w:divBdr>
                <w:top w:val="none" w:sz="0" w:space="0" w:color="auto"/>
                <w:left w:val="none" w:sz="0" w:space="0" w:color="auto"/>
                <w:bottom w:val="none" w:sz="0" w:space="0" w:color="auto"/>
                <w:right w:val="none" w:sz="0" w:space="0" w:color="auto"/>
              </w:divBdr>
            </w:div>
            <w:div w:id="1258294245">
              <w:marLeft w:val="0"/>
              <w:marRight w:val="0"/>
              <w:marTop w:val="0"/>
              <w:marBottom w:val="0"/>
              <w:divBdr>
                <w:top w:val="none" w:sz="0" w:space="0" w:color="auto"/>
                <w:left w:val="none" w:sz="0" w:space="0" w:color="auto"/>
                <w:bottom w:val="none" w:sz="0" w:space="0" w:color="auto"/>
                <w:right w:val="none" w:sz="0" w:space="0" w:color="auto"/>
              </w:divBdr>
            </w:div>
            <w:div w:id="1513032240">
              <w:marLeft w:val="0"/>
              <w:marRight w:val="0"/>
              <w:marTop w:val="0"/>
              <w:marBottom w:val="0"/>
              <w:divBdr>
                <w:top w:val="none" w:sz="0" w:space="0" w:color="auto"/>
                <w:left w:val="none" w:sz="0" w:space="0" w:color="auto"/>
                <w:bottom w:val="none" w:sz="0" w:space="0" w:color="auto"/>
                <w:right w:val="none" w:sz="0" w:space="0" w:color="auto"/>
              </w:divBdr>
            </w:div>
            <w:div w:id="1972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500774443">
          <w:marLeft w:val="0"/>
          <w:marRight w:val="0"/>
          <w:marTop w:val="0"/>
          <w:marBottom w:val="0"/>
          <w:divBdr>
            <w:top w:val="none" w:sz="0" w:space="0" w:color="auto"/>
            <w:left w:val="none" w:sz="0" w:space="0" w:color="auto"/>
            <w:bottom w:val="none" w:sz="0" w:space="0" w:color="auto"/>
            <w:right w:val="none" w:sz="0" w:space="0" w:color="auto"/>
          </w:divBdr>
        </w:div>
        <w:div w:id="633564272">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sChild>
        </w:div>
        <w:div w:id="1876037363">
          <w:marLeft w:val="0"/>
          <w:marRight w:val="0"/>
          <w:marTop w:val="0"/>
          <w:marBottom w:val="0"/>
          <w:divBdr>
            <w:top w:val="none" w:sz="0" w:space="0" w:color="auto"/>
            <w:left w:val="none" w:sz="0" w:space="0" w:color="auto"/>
            <w:bottom w:val="none" w:sz="0" w:space="0" w:color="auto"/>
            <w:right w:val="none" w:sz="0" w:space="0" w:color="auto"/>
          </w:divBdr>
        </w:div>
      </w:divsChild>
    </w:div>
    <w:div w:id="2061712513">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278029188">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160203017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yerbr1@msu.edu" TargetMode="External"/><Relationship Id="rId18" Type="http://schemas.openxmlformats.org/officeDocument/2006/relationships/footer" Target="footer2.xml"/><Relationship Id="rId26" Type="http://schemas.openxmlformats.org/officeDocument/2006/relationships/hyperlink" Target="https://ezproxy.msu.edu/login?url=https://clerkship.lwwhealthlibrary.com/book.aspx?bookid=2693&amp;rotationId=0" TargetMode="External"/><Relationship Id="rId3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21" Type="http://schemas.openxmlformats.org/officeDocument/2006/relationships/hyperlink" Target="https://com.msu.edu/"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yperlink" Target="http://www.rcpd.msu.edu/"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libguides.lib.msu.edu/medicalebooks" TargetMode="External"/><Relationship Id="rId11" Type="http://schemas.openxmlformats.org/officeDocument/2006/relationships/image" Target="media/image1.jpg"/><Relationship Id="rId24" Type="http://schemas.openxmlformats.org/officeDocument/2006/relationships/hyperlink" Target="https://www-clinicalkey-com.proxy2.cl.msu.edu/" TargetMode="External"/><Relationship Id="rId32" Type="http://schemas.openxmlformats.org/officeDocument/2006/relationships/hyperlink" Target="https://osteopathicmedicine.msu.edu/application/files/5117/5077/8445/Policy_-_Clerkship_Absence_2025.pdf" TargetMode="External"/><Relationship Id="rId37" Type="http://schemas.openxmlformats.org/officeDocument/2006/relationships/hyperlink" Target="https://osteopathicmedicine.msu.edu/current-students/student-handbook" TargetMode="External"/><Relationship Id="rId40" Type="http://schemas.openxmlformats.org/officeDocument/2006/relationships/hyperlink" Target="https://osteopathicmedicine.msu.edu/current-students/clerkship-medical-education/injury-and-property-damage-report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lerkship-lwwhealthlibrary-com.proxy2.cl.msu.edu/book.aspx?bookid=3271&amp;rotationId=0" TargetMode="External"/><Relationship Id="rId28" Type="http://schemas.openxmlformats.org/officeDocument/2006/relationships/hyperlink" Target="http://ezproxy.msu.edu/login?url=https://www.clinicalkey.com/dura/browse/bookChapter/3-s2.0-C20170020839" TargetMode="External"/><Relationship Id="rId36" Type="http://schemas.openxmlformats.org/officeDocument/2006/relationships/hyperlink" Target="http://splife.studentlife.msu.edu/medical-student-rights-and-responsibilites-mssr" TargetMode="External"/><Relationship Id="rId49"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urldefense.com/v3/__https:/msucom.medtricslab.com/users/login/__;!!HXCxUKc!wNBbgq2iQx91RPsZTSAfgPrZjysJN5eg3OV4t_aN_DChvJ9PJb8dkYFOQ8hSSEQ5rAyuK_veSwhwt48H8hA$"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ss@msu.edu" TargetMode="External"/><Relationship Id="rId22" Type="http://schemas.openxmlformats.org/officeDocument/2006/relationships/hyperlink" Target="https://d2l.msu.edu/" TargetMode="External"/><Relationship Id="rId27" Type="http://schemas.openxmlformats.org/officeDocument/2006/relationships/hyperlink" Target="https://accessmedicine-mhmedical-com.proxy2.cl.msu.edu/book.aspx?bookID=1918" TargetMode="External"/><Relationship Id="rId30" Type="http://schemas.openxmlformats.org/officeDocument/2006/relationships/hyperlink" Target="mailto:COM.Clerkship@msu.edu" TargetMode="External"/><Relationship Id="rId35" Type="http://schemas.openxmlformats.org/officeDocument/2006/relationships/hyperlink" Target="https://osteopathicmedicine.msu.edu/about-us/common-ground-professionalism-initiative" TargetMode="External"/><Relationship Id="rId43" Type="http://schemas.openxmlformats.org/officeDocument/2006/relationships/hyperlink" Target="mailto:COM.Clerkship@msu.edu" TargetMode="Externa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oes@msu.edu" TargetMode="External"/><Relationship Id="rId17" Type="http://schemas.openxmlformats.org/officeDocument/2006/relationships/header" Target="header2.xml"/><Relationship Id="rId25" Type="http://schemas.openxmlformats.org/officeDocument/2006/relationships/hyperlink" Target="https://www-clinicalkey-com.proxy2.cl.msu.edu/" TargetMode="External"/><Relationship Id="rId3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8" Type="http://schemas.openxmlformats.org/officeDocument/2006/relationships/hyperlink" Target="https://osteopathicmedicine.msu.edu/application/files/3117/5985/1800/AI_Use_Policy.pdf" TargetMode="External"/><Relationship Id="rId46" Type="http://schemas.openxmlformats.org/officeDocument/2006/relationships/footer" Target="footer4.xml"/><Relationship Id="rId20" Type="http://schemas.openxmlformats.org/officeDocument/2006/relationships/hyperlink" Target="mailto:COM.Clerkship@msu.edu" TargetMode="External"/><Relationship Id="rId41" Type="http://schemas.openxmlformats.org/officeDocument/2006/relationships/hyperlink" Target="mailto:enright4@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B9886BB8-11F8-4E76-8E1C-331A23979C84}"/>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2093</TotalTime>
  <Pages>17</Pages>
  <Words>5434</Words>
  <Characters>30974</Characters>
  <Application>Microsoft Office Word</Application>
  <DocSecurity>0</DocSecurity>
  <Lines>258</Lines>
  <Paragraphs>72</Paragraphs>
  <ScaleCrop>false</ScaleCrop>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53</cp:revision>
  <dcterms:created xsi:type="dcterms:W3CDTF">2025-05-16T16:43:00Z</dcterms:created>
  <dcterms:modified xsi:type="dcterms:W3CDTF">2025-11-20T14:14:00Z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