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A10917D" w:rsidP="00AD69E2">
      <w:pPr>
        <w:spacing w:after="0" w:line="240" w:lineRule="auto"/>
        <w:jc w:val="center"/>
        <w:rPr>
          <w:rFonts w:ascii="Arial" w:hAnsi="Arial" w:cs="Arial"/>
        </w:rPr>
      </w:pPr>
      <w:r w:rsidRPr="00C40B5D">
        <w:rPr>
          <w:rFonts w:ascii="Arial" w:hAnsi="Arial" w:cs="Arial"/>
          <w:noProof/>
        </w:rPr>
        <w:drawing>
          <wp:inline distT="0" distB="0" distL="0" distR="0" wp14:anchorId="008E0ECA" wp14:editId="3EA1E396">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chigan State University Logo"/>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BE6270C" w14:textId="77777777" w:rsidR="0076110E" w:rsidRPr="0076110E" w:rsidRDefault="0076110E" w:rsidP="0076110E">
      <w:pPr>
        <w:spacing w:after="0" w:line="240" w:lineRule="auto"/>
        <w:jc w:val="center"/>
        <w:rPr>
          <w:rFonts w:ascii="Arial" w:hAnsi="Arial" w:cs="Arial"/>
          <w:sz w:val="44"/>
          <w:szCs w:val="44"/>
          <w:lang w:bidi="en-US"/>
        </w:rPr>
      </w:pPr>
      <w:r w:rsidRPr="0076110E">
        <w:rPr>
          <w:rFonts w:ascii="Arial" w:hAnsi="Arial" w:cs="Arial"/>
          <w:sz w:val="44"/>
          <w:szCs w:val="44"/>
        </w:rPr>
        <w:t>OST 625</w:t>
      </w:r>
    </w:p>
    <w:p w14:paraId="7AB80C43" w14:textId="77777777" w:rsidR="0076110E" w:rsidRPr="0076110E" w:rsidRDefault="0076110E" w:rsidP="0076110E">
      <w:pPr>
        <w:spacing w:after="0" w:line="240" w:lineRule="auto"/>
        <w:jc w:val="center"/>
        <w:rPr>
          <w:rFonts w:ascii="Arial" w:hAnsi="Arial" w:cs="Arial"/>
          <w:b/>
          <w:bCs/>
          <w:sz w:val="72"/>
          <w:szCs w:val="72"/>
          <w:lang w:bidi="en-US"/>
        </w:rPr>
      </w:pPr>
      <w:r w:rsidRPr="0076110E">
        <w:rPr>
          <w:rFonts w:ascii="Arial" w:hAnsi="Arial" w:cs="Arial"/>
          <w:b/>
          <w:bCs/>
          <w:sz w:val="72"/>
          <w:szCs w:val="72"/>
          <w:lang w:bidi="en-US"/>
        </w:rPr>
        <w:t>Introduction to Military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77777777"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6F2A05DE" w:rsidR="00100062" w:rsidRPr="001613D1" w:rsidRDefault="0076110E" w:rsidP="00B611BC">
      <w:pPr>
        <w:spacing w:after="0" w:line="240" w:lineRule="auto"/>
        <w:jc w:val="center"/>
        <w:rPr>
          <w:rFonts w:ascii="Arial" w:hAnsi="Arial" w:cs="Arial"/>
          <w:sz w:val="32"/>
          <w:szCs w:val="32"/>
        </w:rPr>
      </w:pPr>
      <w:r>
        <w:rPr>
          <w:rFonts w:ascii="Arial" w:hAnsi="Arial" w:cs="Arial"/>
          <w:sz w:val="32"/>
          <w:szCs w:val="32"/>
        </w:rPr>
        <w:t>Academic Programs</w:t>
      </w:r>
    </w:p>
    <w:p w14:paraId="0DF86A50" w14:textId="5A214E13" w:rsidR="00100062" w:rsidRPr="001613D1" w:rsidRDefault="0076110E" w:rsidP="00B611BC">
      <w:pPr>
        <w:spacing w:after="0" w:line="240" w:lineRule="auto"/>
        <w:jc w:val="center"/>
        <w:rPr>
          <w:rFonts w:ascii="Arial" w:hAnsi="Arial" w:cs="Arial"/>
          <w:sz w:val="36"/>
          <w:szCs w:val="36"/>
        </w:rPr>
      </w:pPr>
      <w:r>
        <w:rPr>
          <w:rFonts w:ascii="Arial" w:hAnsi="Arial" w:cs="Arial"/>
          <w:sz w:val="36"/>
          <w:szCs w:val="36"/>
        </w:rPr>
        <w:t>Susan Enrigh</w:t>
      </w:r>
      <w:r w:rsidR="00FB22BF">
        <w:rPr>
          <w:rFonts w:ascii="Arial" w:hAnsi="Arial" w:cs="Arial"/>
          <w:sz w:val="36"/>
          <w:szCs w:val="36"/>
        </w:rPr>
        <w:t>t</w:t>
      </w:r>
      <w:r w:rsidR="00525DEE" w:rsidRPr="001613D1">
        <w:rPr>
          <w:rFonts w:ascii="Arial" w:hAnsi="Arial" w:cs="Arial"/>
          <w:sz w:val="36"/>
          <w:szCs w:val="36"/>
        </w:rPr>
        <w:t>, D.O.</w:t>
      </w:r>
      <w:r>
        <w:rPr>
          <w:rFonts w:ascii="Arial" w:hAnsi="Arial" w:cs="Arial"/>
          <w:sz w:val="36"/>
          <w:szCs w:val="36"/>
        </w:rPr>
        <w:t xml:space="preserve">, </w:t>
      </w:r>
      <w:r w:rsidR="00225F36">
        <w:rPr>
          <w:rFonts w:ascii="Arial" w:hAnsi="Arial" w:cs="Arial"/>
          <w:sz w:val="36"/>
          <w:szCs w:val="36"/>
        </w:rPr>
        <w:t>M</w:t>
      </w:r>
      <w:r>
        <w:rPr>
          <w:rFonts w:ascii="Arial" w:hAnsi="Arial" w:cs="Arial"/>
          <w:sz w:val="36"/>
          <w:szCs w:val="36"/>
        </w:rPr>
        <w:t>ACOI</w:t>
      </w:r>
    </w:p>
    <w:p w14:paraId="00607579" w14:textId="0F98EA11" w:rsidR="00100062" w:rsidRPr="001613D1" w:rsidRDefault="00355415" w:rsidP="00B611BC">
      <w:pPr>
        <w:spacing w:after="0" w:line="240" w:lineRule="auto"/>
        <w:jc w:val="center"/>
        <w:rPr>
          <w:rFonts w:ascii="Arial" w:hAnsi="Arial" w:cs="Arial"/>
          <w:bCs/>
          <w:iCs/>
          <w:sz w:val="32"/>
          <w:szCs w:val="32"/>
        </w:rPr>
      </w:pPr>
      <w:r>
        <w:rPr>
          <w:rFonts w:ascii="Arial" w:hAnsi="Arial" w:cs="Arial"/>
          <w:iCs/>
          <w:sz w:val="32"/>
          <w:szCs w:val="32"/>
        </w:rPr>
        <w:t>Associate</w:t>
      </w:r>
      <w:r w:rsidR="0076110E">
        <w:rPr>
          <w:rFonts w:ascii="Arial" w:hAnsi="Arial" w:cs="Arial"/>
          <w:iCs/>
          <w:sz w:val="32"/>
          <w:szCs w:val="32"/>
        </w:rPr>
        <w:t xml:space="preserve"> Dean, Clerkship Education</w:t>
      </w:r>
    </w:p>
    <w:p w14:paraId="77EF613B" w14:textId="1D070D58" w:rsidR="00525DEE" w:rsidRPr="001613D1" w:rsidRDefault="0076110E" w:rsidP="00B611BC">
      <w:pPr>
        <w:autoSpaceDE w:val="0"/>
        <w:autoSpaceDN w:val="0"/>
        <w:adjustRightInd w:val="0"/>
        <w:spacing w:after="0" w:line="240" w:lineRule="auto"/>
        <w:jc w:val="center"/>
        <w:rPr>
          <w:rFonts w:ascii="Arial" w:hAnsi="Arial" w:cs="Arial"/>
          <w:sz w:val="32"/>
          <w:szCs w:val="32"/>
        </w:rPr>
      </w:pPr>
      <w:hyperlink r:id="rId12" w:history="1">
        <w:r w:rsidRPr="00833FBC">
          <w:rPr>
            <w:rStyle w:val="Hyperlink"/>
            <w:rFonts w:ascii="Arial" w:hAnsi="Arial" w:cs="Arial"/>
            <w:sz w:val="32"/>
            <w:szCs w:val="32"/>
          </w:rPr>
          <w:t>enright4@msu.edu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35DFBF97" w:rsidR="00841350" w:rsidRPr="001613D1" w:rsidRDefault="0076110E" w:rsidP="00B611BC">
      <w:pPr>
        <w:spacing w:after="0" w:line="240" w:lineRule="auto"/>
        <w:jc w:val="center"/>
        <w:rPr>
          <w:rFonts w:ascii="Arial" w:hAnsi="Arial" w:cs="Arial"/>
          <w:sz w:val="36"/>
          <w:szCs w:val="36"/>
        </w:rPr>
      </w:pPr>
      <w:r>
        <w:rPr>
          <w:rFonts w:ascii="Arial" w:hAnsi="Arial" w:cs="Arial"/>
          <w:sz w:val="36"/>
          <w:szCs w:val="36"/>
        </w:rPr>
        <w:t>Jake Rowan</w:t>
      </w:r>
      <w:r w:rsidR="00841350" w:rsidRPr="001613D1">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17E718A" w:rsidR="005239D2" w:rsidRPr="001613D1" w:rsidRDefault="0076110E" w:rsidP="00B611BC">
      <w:pPr>
        <w:autoSpaceDE w:val="0"/>
        <w:autoSpaceDN w:val="0"/>
        <w:adjustRightInd w:val="0"/>
        <w:spacing w:after="0" w:line="240" w:lineRule="auto"/>
        <w:jc w:val="center"/>
        <w:rPr>
          <w:rFonts w:ascii="Arial" w:hAnsi="Arial" w:cs="Arial"/>
          <w:sz w:val="32"/>
          <w:szCs w:val="32"/>
        </w:rPr>
      </w:pPr>
      <w:hyperlink r:id="rId13" w:history="1">
        <w:r w:rsidRPr="00833FBC">
          <w:rPr>
            <w:rStyle w:val="Hyperlink"/>
            <w:rFonts w:ascii="Arial" w:hAnsi="Arial" w:cs="Arial"/>
            <w:sz w:val="32"/>
            <w:szCs w:val="32"/>
          </w:rPr>
          <w:t>rowanjac@msu.edu</w:t>
        </w:r>
      </w:hyperlink>
      <w:r>
        <w:rPr>
          <w:rFonts w:ascii="Arial" w:hAnsi="Arial" w:cs="Arial"/>
          <w:sz w:val="32"/>
          <w:szCs w:val="32"/>
        </w:rPr>
        <w:t xml:space="preserve"> </w:t>
      </w: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495DBE59"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w:t>
      </w:r>
      <w:r w:rsidR="005C650B">
        <w:rPr>
          <w:rFonts w:ascii="Arial" w:hAnsi="Arial" w:cs="Arial"/>
          <w:iCs/>
          <w:sz w:val="32"/>
          <w:szCs w:val="32"/>
        </w:rPr>
        <w:t>1</w:t>
      </w:r>
      <w:r w:rsidRPr="001613D1">
        <w:rPr>
          <w:rFonts w:ascii="Arial" w:hAnsi="Arial" w:cs="Arial"/>
          <w:iCs/>
          <w:sz w:val="32"/>
          <w:szCs w:val="32"/>
        </w:rPr>
        <w:t xml:space="preserve">, </w:t>
      </w:r>
      <w:r w:rsidR="004F6F02" w:rsidRPr="001613D1">
        <w:rPr>
          <w:rFonts w:ascii="Arial" w:hAnsi="Arial" w:cs="Arial"/>
          <w:iCs/>
          <w:sz w:val="32"/>
          <w:szCs w:val="32"/>
        </w:rPr>
        <w:t>202</w:t>
      </w:r>
      <w:r w:rsidR="005C650B">
        <w:rPr>
          <w:rFonts w:ascii="Arial" w:hAnsi="Arial" w:cs="Arial"/>
          <w:iCs/>
          <w:sz w:val="32"/>
          <w:szCs w:val="32"/>
        </w:rPr>
        <w:t>5</w:t>
      </w:r>
      <w:r w:rsidR="004F6F02">
        <w:rPr>
          <w:rFonts w:ascii="Arial" w:hAnsi="Arial" w:cs="Arial"/>
          <w:iCs/>
          <w:sz w:val="32"/>
          <w:szCs w:val="32"/>
        </w:rPr>
        <w:t>,</w:t>
      </w:r>
      <w:r w:rsidRPr="001613D1">
        <w:rPr>
          <w:rFonts w:ascii="Arial" w:hAnsi="Arial" w:cs="Arial"/>
          <w:iCs/>
          <w:sz w:val="32"/>
          <w:szCs w:val="32"/>
        </w:rPr>
        <w:t xml:space="preserve"> TO JULY 31, 202</w:t>
      </w:r>
      <w:r w:rsidR="005C650B">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310AD9B9" w:rsidR="00790546" w:rsidRPr="001613D1" w:rsidRDefault="0076110E"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Eric Dunckel</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52B2492B" w:rsidR="00A54D0A" w:rsidRPr="00C40B5D" w:rsidRDefault="0076110E" w:rsidP="00B611BC">
      <w:pPr>
        <w:autoSpaceDE w:val="0"/>
        <w:autoSpaceDN w:val="0"/>
        <w:adjustRightInd w:val="0"/>
        <w:spacing w:after="0" w:line="240" w:lineRule="auto"/>
        <w:jc w:val="center"/>
        <w:rPr>
          <w:rFonts w:ascii="Arial" w:hAnsi="Arial" w:cs="Arial"/>
          <w:sz w:val="32"/>
          <w:szCs w:val="32"/>
        </w:rPr>
      </w:pPr>
      <w:hyperlink r:id="rId14" w:history="1">
        <w:r w:rsidRPr="00833FBC">
          <w:rPr>
            <w:rStyle w:val="Hyperlink"/>
            <w:rFonts w:ascii="Arial" w:hAnsi="Arial" w:cs="Arial"/>
            <w:sz w:val="32"/>
            <w:szCs w:val="32"/>
          </w:rPr>
          <w:t>dunckele@msu.edu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2340E5DE" w:rsidR="00E405FF" w:rsidRPr="00C40B5D" w:rsidRDefault="00E405FF" w:rsidP="00B611BC">
      <w:pPr>
        <w:autoSpaceDE w:val="0"/>
        <w:autoSpaceDN w:val="0"/>
        <w:adjustRightInd w:val="0"/>
        <w:spacing w:line="240" w:lineRule="auto"/>
        <w:rPr>
          <w:rFonts w:ascii="Arial" w:hAnsi="Arial" w:cs="Arial"/>
          <w:i/>
          <w:iCs/>
          <w:color w:val="000000"/>
          <w:sz w:val="24"/>
          <w:szCs w:val="24"/>
        </w:rPr>
      </w:pPr>
      <w:r w:rsidRPr="00C40B5D">
        <w:rPr>
          <w:rFonts w:ascii="Arial" w:hAnsi="Arial" w:cs="Arial"/>
          <w:i/>
          <w:color w:val="000000" w:themeColor="text1"/>
          <w:sz w:val="24"/>
          <w:szCs w:val="24"/>
        </w:rPr>
        <w:t xml:space="preserve">At </w:t>
      </w:r>
      <w:r w:rsidR="00B72C2C">
        <w:rPr>
          <w:rFonts w:ascii="Arial" w:hAnsi="Arial" w:cs="Arial"/>
          <w:i/>
          <w:color w:val="000000" w:themeColor="text1"/>
          <w:sz w:val="24"/>
          <w:szCs w:val="24"/>
        </w:rPr>
        <w:t>Michigan State University College of Osteopathic Medicine (MSUCOM)</w:t>
      </w:r>
      <w:r w:rsidRPr="00C40B5D">
        <w:rPr>
          <w:rFonts w:ascii="Arial" w:hAnsi="Arial" w:cs="Arial"/>
          <w:i/>
          <w:color w:val="000000" w:themeColor="text1"/>
          <w:sz w:val="24"/>
          <w:szCs w:val="24"/>
        </w:rPr>
        <w:t xml:space="preserve">, we are constantly working to improve our curriculum and to meet new AOA accreditation guidelines. We need to meet the challenges of modern medicine that force us to innovate. While changes will generally be instituted at the beginning of the school year, changes may </w:t>
      </w:r>
      <w:r w:rsidR="6CC06FD2" w:rsidRPr="00C40B5D">
        <w:rPr>
          <w:rFonts w:ascii="Arial" w:hAnsi="Arial" w:cs="Arial"/>
          <w:i/>
          <w:iCs/>
          <w:color w:val="000000" w:themeColor="text1"/>
          <w:sz w:val="24"/>
          <w:szCs w:val="24"/>
        </w:rPr>
        <w:t xml:space="preserve">also </w:t>
      </w:r>
      <w:r w:rsidRPr="00C40B5D">
        <w:rPr>
          <w:rFonts w:ascii="Arial" w:hAnsi="Arial" w:cs="Arial"/>
          <w:i/>
          <w:color w:val="000000" w:themeColor="text1"/>
          <w:sz w:val="24"/>
          <w:szCs w:val="24"/>
        </w:rPr>
        <w:t>be implemented semester to semester.</w:t>
      </w:r>
    </w:p>
    <w:p w14:paraId="509D3FEF" w14:textId="0058AECD" w:rsidR="0066214A" w:rsidRPr="00C40B5D" w:rsidRDefault="00E405FF" w:rsidP="00E95B0B">
      <w:pPr>
        <w:autoSpaceDE w:val="0"/>
        <w:autoSpaceDN w:val="0"/>
        <w:adjustRightInd w:val="0"/>
        <w:spacing w:after="0" w:line="240" w:lineRule="auto"/>
        <w:rPr>
          <w:rFonts w:ascii="Arial" w:hAnsi="Arial" w:cs="Arial"/>
          <w:i/>
          <w:iCs/>
          <w:color w:val="000000"/>
          <w:sz w:val="24"/>
          <w:szCs w:val="24"/>
        </w:rPr>
      </w:pPr>
      <w:r w:rsidRPr="00C40B5D">
        <w:rPr>
          <w:rFonts w:ascii="Arial" w:hAnsi="Arial" w:cs="Arial"/>
          <w:i/>
          <w:iCs/>
          <w:color w:val="000000" w:themeColor="text1"/>
          <w:sz w:val="24"/>
          <w:szCs w:val="24"/>
        </w:rPr>
        <w:t>Please be mindful of the need to read your syllabi before beginning your rotations.</w:t>
      </w:r>
      <w:r w:rsidR="0066214A" w:rsidRPr="00C40B5D">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4D5154B7" w14:textId="38082967" w:rsidR="00D77732"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9078" w:history="1">
        <w:r w:rsidR="00D77732" w:rsidRPr="001C20A2">
          <w:rPr>
            <w:rStyle w:val="Hyperlink"/>
          </w:rPr>
          <w:t>Rotation Requirements</w:t>
        </w:r>
        <w:r w:rsidR="00D77732">
          <w:rPr>
            <w:webHidden/>
          </w:rPr>
          <w:tab/>
        </w:r>
        <w:r w:rsidR="00D77732">
          <w:rPr>
            <w:webHidden/>
          </w:rPr>
          <w:fldChar w:fldCharType="begin"/>
        </w:r>
        <w:r w:rsidR="00D77732">
          <w:rPr>
            <w:webHidden/>
          </w:rPr>
          <w:instrText xml:space="preserve"> PAGEREF _Toc214359078 \h </w:instrText>
        </w:r>
        <w:r w:rsidR="00D77732">
          <w:rPr>
            <w:webHidden/>
          </w:rPr>
        </w:r>
        <w:r w:rsidR="00D77732">
          <w:rPr>
            <w:webHidden/>
          </w:rPr>
          <w:fldChar w:fldCharType="separate"/>
        </w:r>
        <w:r w:rsidR="00D77732">
          <w:rPr>
            <w:webHidden/>
          </w:rPr>
          <w:t>2</w:t>
        </w:r>
        <w:r w:rsidR="00D77732">
          <w:rPr>
            <w:webHidden/>
          </w:rPr>
          <w:fldChar w:fldCharType="end"/>
        </w:r>
      </w:hyperlink>
    </w:p>
    <w:p w14:paraId="442BDF00" w14:textId="1D96C9A7" w:rsidR="00D77732" w:rsidRDefault="00D77732">
      <w:pPr>
        <w:pStyle w:val="TOC1"/>
        <w:rPr>
          <w:rFonts w:asciiTheme="minorHAnsi" w:hAnsiTheme="minorHAnsi" w:cstheme="minorBidi"/>
          <w:b w:val="0"/>
          <w:bCs w:val="0"/>
          <w:iCs w:val="0"/>
          <w:caps w:val="0"/>
          <w:kern w:val="2"/>
          <w14:ligatures w14:val="standardContextual"/>
        </w:rPr>
      </w:pPr>
      <w:hyperlink w:anchor="_Toc214359079" w:history="1">
        <w:r w:rsidRPr="001C20A2">
          <w:rPr>
            <w:rStyle w:val="Hyperlink"/>
          </w:rPr>
          <w:t>Introduction and Overview</w:t>
        </w:r>
        <w:r>
          <w:rPr>
            <w:webHidden/>
          </w:rPr>
          <w:tab/>
        </w:r>
        <w:r>
          <w:rPr>
            <w:webHidden/>
          </w:rPr>
          <w:fldChar w:fldCharType="begin"/>
        </w:r>
        <w:r>
          <w:rPr>
            <w:webHidden/>
          </w:rPr>
          <w:instrText xml:space="preserve"> PAGEREF _Toc214359079 \h </w:instrText>
        </w:r>
        <w:r>
          <w:rPr>
            <w:webHidden/>
          </w:rPr>
        </w:r>
        <w:r>
          <w:rPr>
            <w:webHidden/>
          </w:rPr>
          <w:fldChar w:fldCharType="separate"/>
        </w:r>
        <w:r>
          <w:rPr>
            <w:webHidden/>
          </w:rPr>
          <w:t>2</w:t>
        </w:r>
        <w:r>
          <w:rPr>
            <w:webHidden/>
          </w:rPr>
          <w:fldChar w:fldCharType="end"/>
        </w:r>
      </w:hyperlink>
    </w:p>
    <w:p w14:paraId="6216D9C4" w14:textId="194BE9BB" w:rsidR="00D77732" w:rsidRDefault="00D77732">
      <w:pPr>
        <w:pStyle w:val="TOC2"/>
        <w:rPr>
          <w:rFonts w:asciiTheme="minorHAnsi" w:hAnsiTheme="minorHAnsi" w:cstheme="minorBidi"/>
          <w:smallCaps w:val="0"/>
          <w:kern w:val="2"/>
          <w:sz w:val="24"/>
          <w:szCs w:val="24"/>
          <w14:ligatures w14:val="standardContextual"/>
        </w:rPr>
      </w:pPr>
      <w:hyperlink w:anchor="_Toc214359080" w:history="1">
        <w:r w:rsidRPr="001C20A2">
          <w:rPr>
            <w:rStyle w:val="Hyperlink"/>
          </w:rPr>
          <w:t>ELECTIVE COURSE SCHEDULING</w:t>
        </w:r>
        <w:r>
          <w:rPr>
            <w:webHidden/>
          </w:rPr>
          <w:tab/>
        </w:r>
        <w:r>
          <w:rPr>
            <w:webHidden/>
          </w:rPr>
          <w:fldChar w:fldCharType="begin"/>
        </w:r>
        <w:r>
          <w:rPr>
            <w:webHidden/>
          </w:rPr>
          <w:instrText xml:space="preserve"> PAGEREF _Toc214359080 \h </w:instrText>
        </w:r>
        <w:r>
          <w:rPr>
            <w:webHidden/>
          </w:rPr>
        </w:r>
        <w:r>
          <w:rPr>
            <w:webHidden/>
          </w:rPr>
          <w:fldChar w:fldCharType="separate"/>
        </w:r>
        <w:r>
          <w:rPr>
            <w:webHidden/>
          </w:rPr>
          <w:t>2</w:t>
        </w:r>
        <w:r>
          <w:rPr>
            <w:webHidden/>
          </w:rPr>
          <w:fldChar w:fldCharType="end"/>
        </w:r>
      </w:hyperlink>
    </w:p>
    <w:p w14:paraId="21AD1B15" w14:textId="5B432444" w:rsidR="00D77732" w:rsidRDefault="00D77732" w:rsidP="00D77732">
      <w:pPr>
        <w:pStyle w:val="TOC3"/>
        <w:rPr>
          <w:rFonts w:asciiTheme="minorHAnsi" w:hAnsiTheme="minorHAnsi" w:cstheme="minorBidi"/>
          <w:kern w:val="2"/>
          <w:sz w:val="24"/>
          <w:szCs w:val="24"/>
          <w14:ligatures w14:val="standardContextual"/>
        </w:rPr>
      </w:pPr>
      <w:hyperlink w:anchor="_Toc214359081" w:history="1">
        <w:r w:rsidRPr="001C20A2">
          <w:rPr>
            <w:rStyle w:val="Hyperlink"/>
          </w:rPr>
          <w:t>Preapproval</w:t>
        </w:r>
        <w:r>
          <w:rPr>
            <w:webHidden/>
          </w:rPr>
          <w:tab/>
        </w:r>
        <w:r>
          <w:rPr>
            <w:webHidden/>
          </w:rPr>
          <w:fldChar w:fldCharType="begin"/>
        </w:r>
        <w:r>
          <w:rPr>
            <w:webHidden/>
          </w:rPr>
          <w:instrText xml:space="preserve"> PAGEREF _Toc214359081 \h </w:instrText>
        </w:r>
        <w:r>
          <w:rPr>
            <w:webHidden/>
          </w:rPr>
        </w:r>
        <w:r>
          <w:rPr>
            <w:webHidden/>
          </w:rPr>
          <w:fldChar w:fldCharType="separate"/>
        </w:r>
        <w:r>
          <w:rPr>
            <w:webHidden/>
          </w:rPr>
          <w:t>2</w:t>
        </w:r>
        <w:r>
          <w:rPr>
            <w:webHidden/>
          </w:rPr>
          <w:fldChar w:fldCharType="end"/>
        </w:r>
      </w:hyperlink>
    </w:p>
    <w:p w14:paraId="08F4B72B" w14:textId="36536BA7" w:rsidR="00D77732" w:rsidRDefault="00D77732" w:rsidP="00D77732">
      <w:pPr>
        <w:pStyle w:val="TOC3"/>
        <w:rPr>
          <w:rFonts w:asciiTheme="minorHAnsi" w:hAnsiTheme="minorHAnsi" w:cstheme="minorBidi"/>
          <w:kern w:val="2"/>
          <w:sz w:val="24"/>
          <w:szCs w:val="24"/>
          <w14:ligatures w14:val="standardContextual"/>
        </w:rPr>
      </w:pPr>
      <w:hyperlink w:anchor="_Toc214359082" w:history="1">
        <w:r w:rsidRPr="001C20A2">
          <w:rPr>
            <w:rStyle w:val="Hyperlink"/>
          </w:rPr>
          <w:t>Required Prerequisites</w:t>
        </w:r>
        <w:r>
          <w:rPr>
            <w:webHidden/>
          </w:rPr>
          <w:tab/>
        </w:r>
        <w:r>
          <w:rPr>
            <w:webHidden/>
          </w:rPr>
          <w:fldChar w:fldCharType="begin"/>
        </w:r>
        <w:r>
          <w:rPr>
            <w:webHidden/>
          </w:rPr>
          <w:instrText xml:space="preserve"> PAGEREF _Toc214359082 \h </w:instrText>
        </w:r>
        <w:r>
          <w:rPr>
            <w:webHidden/>
          </w:rPr>
        </w:r>
        <w:r>
          <w:rPr>
            <w:webHidden/>
          </w:rPr>
          <w:fldChar w:fldCharType="separate"/>
        </w:r>
        <w:r>
          <w:rPr>
            <w:webHidden/>
          </w:rPr>
          <w:t>3</w:t>
        </w:r>
        <w:r>
          <w:rPr>
            <w:webHidden/>
          </w:rPr>
          <w:fldChar w:fldCharType="end"/>
        </w:r>
      </w:hyperlink>
    </w:p>
    <w:p w14:paraId="2F23AB7D" w14:textId="35D6F1E3" w:rsidR="00D77732" w:rsidRDefault="00D77732" w:rsidP="00D77732">
      <w:pPr>
        <w:pStyle w:val="TOC3"/>
        <w:rPr>
          <w:rFonts w:asciiTheme="minorHAnsi" w:hAnsiTheme="minorHAnsi" w:cstheme="minorBidi"/>
          <w:kern w:val="2"/>
          <w:sz w:val="24"/>
          <w:szCs w:val="24"/>
          <w14:ligatures w14:val="standardContextual"/>
        </w:rPr>
      </w:pPr>
      <w:hyperlink w:anchor="_Toc214359083" w:history="1">
        <w:r w:rsidRPr="001C20A2">
          <w:rPr>
            <w:rStyle w:val="Hyperlink"/>
          </w:rPr>
          <w:t>Course Confirmation and Enrollment</w:t>
        </w:r>
        <w:r>
          <w:rPr>
            <w:webHidden/>
          </w:rPr>
          <w:tab/>
        </w:r>
        <w:r>
          <w:rPr>
            <w:webHidden/>
          </w:rPr>
          <w:fldChar w:fldCharType="begin"/>
        </w:r>
        <w:r>
          <w:rPr>
            <w:webHidden/>
          </w:rPr>
          <w:instrText xml:space="preserve"> PAGEREF _Toc214359083 \h </w:instrText>
        </w:r>
        <w:r>
          <w:rPr>
            <w:webHidden/>
          </w:rPr>
        </w:r>
        <w:r>
          <w:rPr>
            <w:webHidden/>
          </w:rPr>
          <w:fldChar w:fldCharType="separate"/>
        </w:r>
        <w:r>
          <w:rPr>
            <w:webHidden/>
          </w:rPr>
          <w:t>3</w:t>
        </w:r>
        <w:r>
          <w:rPr>
            <w:webHidden/>
          </w:rPr>
          <w:fldChar w:fldCharType="end"/>
        </w:r>
      </w:hyperlink>
    </w:p>
    <w:p w14:paraId="06769D1A" w14:textId="1B7DC3C0" w:rsidR="00D77732" w:rsidRDefault="00D77732">
      <w:pPr>
        <w:pStyle w:val="TOC2"/>
        <w:rPr>
          <w:rFonts w:asciiTheme="minorHAnsi" w:hAnsiTheme="minorHAnsi" w:cstheme="minorBidi"/>
          <w:smallCaps w:val="0"/>
          <w:kern w:val="2"/>
          <w:sz w:val="24"/>
          <w:szCs w:val="24"/>
          <w14:ligatures w14:val="standardContextual"/>
        </w:rPr>
      </w:pPr>
      <w:hyperlink w:anchor="_Toc214359084" w:history="1">
        <w:r w:rsidRPr="001C20A2">
          <w:rPr>
            <w:rStyle w:val="Hyperlink"/>
          </w:rPr>
          <w:t>ROTATION FORMAT</w:t>
        </w:r>
        <w:r>
          <w:rPr>
            <w:webHidden/>
          </w:rPr>
          <w:tab/>
        </w:r>
        <w:r>
          <w:rPr>
            <w:webHidden/>
          </w:rPr>
          <w:fldChar w:fldCharType="begin"/>
        </w:r>
        <w:r>
          <w:rPr>
            <w:webHidden/>
          </w:rPr>
          <w:instrText xml:space="preserve"> PAGEREF _Toc214359084 \h </w:instrText>
        </w:r>
        <w:r>
          <w:rPr>
            <w:webHidden/>
          </w:rPr>
        </w:r>
        <w:r>
          <w:rPr>
            <w:webHidden/>
          </w:rPr>
          <w:fldChar w:fldCharType="separate"/>
        </w:r>
        <w:r>
          <w:rPr>
            <w:webHidden/>
          </w:rPr>
          <w:t>3</w:t>
        </w:r>
        <w:r>
          <w:rPr>
            <w:webHidden/>
          </w:rPr>
          <w:fldChar w:fldCharType="end"/>
        </w:r>
      </w:hyperlink>
    </w:p>
    <w:p w14:paraId="0F7594E3" w14:textId="6A227A95" w:rsidR="00D77732" w:rsidRDefault="00D77732">
      <w:pPr>
        <w:pStyle w:val="TOC1"/>
        <w:rPr>
          <w:rFonts w:asciiTheme="minorHAnsi" w:hAnsiTheme="minorHAnsi" w:cstheme="minorBidi"/>
          <w:b w:val="0"/>
          <w:bCs w:val="0"/>
          <w:iCs w:val="0"/>
          <w:caps w:val="0"/>
          <w:kern w:val="2"/>
          <w14:ligatures w14:val="standardContextual"/>
        </w:rPr>
      </w:pPr>
      <w:hyperlink w:anchor="_Toc214359085" w:history="1">
        <w:r w:rsidRPr="001C20A2">
          <w:rPr>
            <w:rStyle w:val="Hyperlink"/>
          </w:rPr>
          <w:t>GOALS AND OBJECTIVES</w:t>
        </w:r>
        <w:r>
          <w:rPr>
            <w:webHidden/>
          </w:rPr>
          <w:tab/>
        </w:r>
        <w:r>
          <w:rPr>
            <w:webHidden/>
          </w:rPr>
          <w:fldChar w:fldCharType="begin"/>
        </w:r>
        <w:r>
          <w:rPr>
            <w:webHidden/>
          </w:rPr>
          <w:instrText xml:space="preserve"> PAGEREF _Toc214359085 \h </w:instrText>
        </w:r>
        <w:r>
          <w:rPr>
            <w:webHidden/>
          </w:rPr>
        </w:r>
        <w:r>
          <w:rPr>
            <w:webHidden/>
          </w:rPr>
          <w:fldChar w:fldCharType="separate"/>
        </w:r>
        <w:r>
          <w:rPr>
            <w:webHidden/>
          </w:rPr>
          <w:t>3</w:t>
        </w:r>
        <w:r>
          <w:rPr>
            <w:webHidden/>
          </w:rPr>
          <w:fldChar w:fldCharType="end"/>
        </w:r>
      </w:hyperlink>
    </w:p>
    <w:p w14:paraId="2CDD82E9" w14:textId="1E224055" w:rsidR="00D77732" w:rsidRDefault="00D77732">
      <w:pPr>
        <w:pStyle w:val="TOC2"/>
        <w:rPr>
          <w:rFonts w:asciiTheme="minorHAnsi" w:hAnsiTheme="minorHAnsi" w:cstheme="minorBidi"/>
          <w:smallCaps w:val="0"/>
          <w:kern w:val="2"/>
          <w:sz w:val="24"/>
          <w:szCs w:val="24"/>
          <w14:ligatures w14:val="standardContextual"/>
        </w:rPr>
      </w:pPr>
      <w:hyperlink w:anchor="_Toc214359086" w:history="1">
        <w:r w:rsidRPr="001C20A2">
          <w:rPr>
            <w:rStyle w:val="Hyperlink"/>
          </w:rPr>
          <w:t>GOALS</w:t>
        </w:r>
        <w:r>
          <w:rPr>
            <w:webHidden/>
          </w:rPr>
          <w:tab/>
        </w:r>
        <w:r>
          <w:rPr>
            <w:webHidden/>
          </w:rPr>
          <w:fldChar w:fldCharType="begin"/>
        </w:r>
        <w:r>
          <w:rPr>
            <w:webHidden/>
          </w:rPr>
          <w:instrText xml:space="preserve"> PAGEREF _Toc214359086 \h </w:instrText>
        </w:r>
        <w:r>
          <w:rPr>
            <w:webHidden/>
          </w:rPr>
        </w:r>
        <w:r>
          <w:rPr>
            <w:webHidden/>
          </w:rPr>
          <w:fldChar w:fldCharType="separate"/>
        </w:r>
        <w:r>
          <w:rPr>
            <w:webHidden/>
          </w:rPr>
          <w:t>3</w:t>
        </w:r>
        <w:r>
          <w:rPr>
            <w:webHidden/>
          </w:rPr>
          <w:fldChar w:fldCharType="end"/>
        </w:r>
      </w:hyperlink>
    </w:p>
    <w:p w14:paraId="48F3F232" w14:textId="5351BEF3" w:rsidR="00D77732" w:rsidRDefault="00D77732">
      <w:pPr>
        <w:pStyle w:val="TOC2"/>
        <w:rPr>
          <w:rFonts w:asciiTheme="minorHAnsi" w:hAnsiTheme="minorHAnsi" w:cstheme="minorBidi"/>
          <w:smallCaps w:val="0"/>
          <w:kern w:val="2"/>
          <w:sz w:val="24"/>
          <w:szCs w:val="24"/>
          <w14:ligatures w14:val="standardContextual"/>
        </w:rPr>
      </w:pPr>
      <w:hyperlink w:anchor="_Toc214359087" w:history="1">
        <w:r w:rsidRPr="001C20A2">
          <w:rPr>
            <w:rStyle w:val="Hyperlink"/>
          </w:rPr>
          <w:t>OBJECTIVES</w:t>
        </w:r>
        <w:r>
          <w:rPr>
            <w:webHidden/>
          </w:rPr>
          <w:tab/>
        </w:r>
        <w:r>
          <w:rPr>
            <w:webHidden/>
          </w:rPr>
          <w:fldChar w:fldCharType="begin"/>
        </w:r>
        <w:r>
          <w:rPr>
            <w:webHidden/>
          </w:rPr>
          <w:instrText xml:space="preserve"> PAGEREF _Toc214359087 \h </w:instrText>
        </w:r>
        <w:r>
          <w:rPr>
            <w:webHidden/>
          </w:rPr>
        </w:r>
        <w:r>
          <w:rPr>
            <w:webHidden/>
          </w:rPr>
          <w:fldChar w:fldCharType="separate"/>
        </w:r>
        <w:r>
          <w:rPr>
            <w:webHidden/>
          </w:rPr>
          <w:t>4</w:t>
        </w:r>
        <w:r>
          <w:rPr>
            <w:webHidden/>
          </w:rPr>
          <w:fldChar w:fldCharType="end"/>
        </w:r>
      </w:hyperlink>
    </w:p>
    <w:p w14:paraId="519F41ED" w14:textId="5EDEEB66" w:rsidR="00D77732" w:rsidRDefault="00D77732">
      <w:pPr>
        <w:pStyle w:val="TOC2"/>
        <w:rPr>
          <w:rFonts w:asciiTheme="minorHAnsi" w:hAnsiTheme="minorHAnsi" w:cstheme="minorBidi"/>
          <w:smallCaps w:val="0"/>
          <w:kern w:val="2"/>
          <w:sz w:val="24"/>
          <w:szCs w:val="24"/>
          <w14:ligatures w14:val="standardContextual"/>
        </w:rPr>
      </w:pPr>
      <w:hyperlink w:anchor="_Toc214359088" w:history="1">
        <w:r w:rsidRPr="001C20A2">
          <w:rPr>
            <w:rStyle w:val="Hyperlink"/>
          </w:rPr>
          <w:t>COMPETENCIES</w:t>
        </w:r>
        <w:r>
          <w:rPr>
            <w:webHidden/>
          </w:rPr>
          <w:tab/>
        </w:r>
        <w:r>
          <w:rPr>
            <w:webHidden/>
          </w:rPr>
          <w:fldChar w:fldCharType="begin"/>
        </w:r>
        <w:r>
          <w:rPr>
            <w:webHidden/>
          </w:rPr>
          <w:instrText xml:space="preserve"> PAGEREF _Toc214359088 \h </w:instrText>
        </w:r>
        <w:r>
          <w:rPr>
            <w:webHidden/>
          </w:rPr>
        </w:r>
        <w:r>
          <w:rPr>
            <w:webHidden/>
          </w:rPr>
          <w:fldChar w:fldCharType="separate"/>
        </w:r>
        <w:r>
          <w:rPr>
            <w:webHidden/>
          </w:rPr>
          <w:t>4</w:t>
        </w:r>
        <w:r>
          <w:rPr>
            <w:webHidden/>
          </w:rPr>
          <w:fldChar w:fldCharType="end"/>
        </w:r>
      </w:hyperlink>
    </w:p>
    <w:p w14:paraId="65B1122A" w14:textId="268E9CE9" w:rsidR="00D77732" w:rsidRDefault="00D77732">
      <w:pPr>
        <w:pStyle w:val="TOC1"/>
        <w:rPr>
          <w:rFonts w:asciiTheme="minorHAnsi" w:hAnsiTheme="minorHAnsi" w:cstheme="minorBidi"/>
          <w:b w:val="0"/>
          <w:bCs w:val="0"/>
          <w:iCs w:val="0"/>
          <w:caps w:val="0"/>
          <w:kern w:val="2"/>
          <w14:ligatures w14:val="standardContextual"/>
        </w:rPr>
      </w:pPr>
      <w:hyperlink w:anchor="_Toc214359089" w:history="1">
        <w:r w:rsidRPr="001C20A2">
          <w:rPr>
            <w:rStyle w:val="Hyperlink"/>
          </w:rPr>
          <w:t>COLLEGE PROGRAM OBJECTIVES</w:t>
        </w:r>
        <w:r>
          <w:rPr>
            <w:webHidden/>
          </w:rPr>
          <w:tab/>
        </w:r>
        <w:r>
          <w:rPr>
            <w:webHidden/>
          </w:rPr>
          <w:fldChar w:fldCharType="begin"/>
        </w:r>
        <w:r>
          <w:rPr>
            <w:webHidden/>
          </w:rPr>
          <w:instrText xml:space="preserve"> PAGEREF _Toc214359089 \h </w:instrText>
        </w:r>
        <w:r>
          <w:rPr>
            <w:webHidden/>
          </w:rPr>
        </w:r>
        <w:r>
          <w:rPr>
            <w:webHidden/>
          </w:rPr>
          <w:fldChar w:fldCharType="separate"/>
        </w:r>
        <w:r>
          <w:rPr>
            <w:webHidden/>
          </w:rPr>
          <w:t>4</w:t>
        </w:r>
        <w:r>
          <w:rPr>
            <w:webHidden/>
          </w:rPr>
          <w:fldChar w:fldCharType="end"/>
        </w:r>
      </w:hyperlink>
    </w:p>
    <w:p w14:paraId="5512B2C4" w14:textId="7EFB3844" w:rsidR="00D77732" w:rsidRDefault="00D77732">
      <w:pPr>
        <w:pStyle w:val="TOC1"/>
        <w:rPr>
          <w:rFonts w:asciiTheme="minorHAnsi" w:hAnsiTheme="minorHAnsi" w:cstheme="minorBidi"/>
          <w:b w:val="0"/>
          <w:bCs w:val="0"/>
          <w:iCs w:val="0"/>
          <w:caps w:val="0"/>
          <w:kern w:val="2"/>
          <w14:ligatures w14:val="standardContextual"/>
        </w:rPr>
      </w:pPr>
      <w:hyperlink w:anchor="_Toc214359090" w:history="1">
        <w:r w:rsidRPr="001C20A2">
          <w:rPr>
            <w:rStyle w:val="Hyperlink"/>
          </w:rPr>
          <w:t>REFERENCES</w:t>
        </w:r>
        <w:r>
          <w:rPr>
            <w:webHidden/>
          </w:rPr>
          <w:tab/>
        </w:r>
        <w:r>
          <w:rPr>
            <w:webHidden/>
          </w:rPr>
          <w:fldChar w:fldCharType="begin"/>
        </w:r>
        <w:r>
          <w:rPr>
            <w:webHidden/>
          </w:rPr>
          <w:instrText xml:space="preserve"> PAGEREF _Toc214359090 \h </w:instrText>
        </w:r>
        <w:r>
          <w:rPr>
            <w:webHidden/>
          </w:rPr>
        </w:r>
        <w:r>
          <w:rPr>
            <w:webHidden/>
          </w:rPr>
          <w:fldChar w:fldCharType="separate"/>
        </w:r>
        <w:r>
          <w:rPr>
            <w:webHidden/>
          </w:rPr>
          <w:t>4</w:t>
        </w:r>
        <w:r>
          <w:rPr>
            <w:webHidden/>
          </w:rPr>
          <w:fldChar w:fldCharType="end"/>
        </w:r>
      </w:hyperlink>
    </w:p>
    <w:p w14:paraId="4960FD6B" w14:textId="7A3D0C82" w:rsidR="00D77732" w:rsidRDefault="00D77732">
      <w:pPr>
        <w:pStyle w:val="TOC2"/>
        <w:rPr>
          <w:rFonts w:asciiTheme="minorHAnsi" w:hAnsiTheme="minorHAnsi" w:cstheme="minorBidi"/>
          <w:smallCaps w:val="0"/>
          <w:kern w:val="2"/>
          <w:sz w:val="24"/>
          <w:szCs w:val="24"/>
          <w14:ligatures w14:val="standardContextual"/>
        </w:rPr>
      </w:pPr>
      <w:hyperlink w:anchor="_Toc214359091" w:history="1">
        <w:r w:rsidRPr="001C20A2">
          <w:rPr>
            <w:rStyle w:val="Hyperlink"/>
          </w:rPr>
          <w:t>REQUIRED STUDY RESOURCES</w:t>
        </w:r>
        <w:r>
          <w:rPr>
            <w:webHidden/>
          </w:rPr>
          <w:tab/>
        </w:r>
        <w:r>
          <w:rPr>
            <w:webHidden/>
          </w:rPr>
          <w:fldChar w:fldCharType="begin"/>
        </w:r>
        <w:r>
          <w:rPr>
            <w:webHidden/>
          </w:rPr>
          <w:instrText xml:space="preserve"> PAGEREF _Toc214359091 \h </w:instrText>
        </w:r>
        <w:r>
          <w:rPr>
            <w:webHidden/>
          </w:rPr>
        </w:r>
        <w:r>
          <w:rPr>
            <w:webHidden/>
          </w:rPr>
          <w:fldChar w:fldCharType="separate"/>
        </w:r>
        <w:r>
          <w:rPr>
            <w:webHidden/>
          </w:rPr>
          <w:t>4</w:t>
        </w:r>
        <w:r>
          <w:rPr>
            <w:webHidden/>
          </w:rPr>
          <w:fldChar w:fldCharType="end"/>
        </w:r>
      </w:hyperlink>
    </w:p>
    <w:p w14:paraId="28E6C126" w14:textId="6CCE45CB" w:rsidR="00D77732" w:rsidRDefault="00D77732">
      <w:pPr>
        <w:pStyle w:val="TOC2"/>
        <w:rPr>
          <w:rFonts w:asciiTheme="minorHAnsi" w:hAnsiTheme="minorHAnsi" w:cstheme="minorBidi"/>
          <w:smallCaps w:val="0"/>
          <w:kern w:val="2"/>
          <w:sz w:val="24"/>
          <w:szCs w:val="24"/>
          <w14:ligatures w14:val="standardContextual"/>
        </w:rPr>
      </w:pPr>
      <w:hyperlink w:anchor="_Toc214359092" w:history="1">
        <w:r w:rsidRPr="001C20A2">
          <w:rPr>
            <w:rStyle w:val="Hyperlink"/>
          </w:rPr>
          <w:t>SUGGESTED STUDY RESOURCES</w:t>
        </w:r>
        <w:r>
          <w:rPr>
            <w:webHidden/>
          </w:rPr>
          <w:tab/>
        </w:r>
        <w:r>
          <w:rPr>
            <w:webHidden/>
          </w:rPr>
          <w:fldChar w:fldCharType="begin"/>
        </w:r>
        <w:r>
          <w:rPr>
            <w:webHidden/>
          </w:rPr>
          <w:instrText xml:space="preserve"> PAGEREF _Toc214359092 \h </w:instrText>
        </w:r>
        <w:r>
          <w:rPr>
            <w:webHidden/>
          </w:rPr>
        </w:r>
        <w:r>
          <w:rPr>
            <w:webHidden/>
          </w:rPr>
          <w:fldChar w:fldCharType="separate"/>
        </w:r>
        <w:r>
          <w:rPr>
            <w:webHidden/>
          </w:rPr>
          <w:t>4</w:t>
        </w:r>
        <w:r>
          <w:rPr>
            <w:webHidden/>
          </w:rPr>
          <w:fldChar w:fldCharType="end"/>
        </w:r>
      </w:hyperlink>
    </w:p>
    <w:p w14:paraId="378C8906" w14:textId="3F6B4DF2" w:rsidR="00D77732" w:rsidRDefault="00D77732">
      <w:pPr>
        <w:pStyle w:val="TOC2"/>
        <w:rPr>
          <w:rFonts w:asciiTheme="minorHAnsi" w:hAnsiTheme="minorHAnsi" w:cstheme="minorBidi"/>
          <w:smallCaps w:val="0"/>
          <w:kern w:val="2"/>
          <w:sz w:val="24"/>
          <w:szCs w:val="24"/>
          <w14:ligatures w14:val="standardContextual"/>
        </w:rPr>
      </w:pPr>
      <w:hyperlink w:anchor="_Toc214359093" w:history="1">
        <w:r w:rsidRPr="001C20A2">
          <w:rPr>
            <w:rStyle w:val="Hyperlink"/>
          </w:rPr>
          <w:t>WEEKLY READINGS/OBJECTIVES/ASSIGNMENTS</w:t>
        </w:r>
        <w:r>
          <w:rPr>
            <w:webHidden/>
          </w:rPr>
          <w:tab/>
        </w:r>
        <w:r>
          <w:rPr>
            <w:webHidden/>
          </w:rPr>
          <w:fldChar w:fldCharType="begin"/>
        </w:r>
        <w:r>
          <w:rPr>
            <w:webHidden/>
          </w:rPr>
          <w:instrText xml:space="preserve"> PAGEREF _Toc214359093 \h </w:instrText>
        </w:r>
        <w:r>
          <w:rPr>
            <w:webHidden/>
          </w:rPr>
        </w:r>
        <w:r>
          <w:rPr>
            <w:webHidden/>
          </w:rPr>
          <w:fldChar w:fldCharType="separate"/>
        </w:r>
        <w:r>
          <w:rPr>
            <w:webHidden/>
          </w:rPr>
          <w:t>4</w:t>
        </w:r>
        <w:r>
          <w:rPr>
            <w:webHidden/>
          </w:rPr>
          <w:fldChar w:fldCharType="end"/>
        </w:r>
      </w:hyperlink>
    </w:p>
    <w:p w14:paraId="25718A31" w14:textId="729BE768" w:rsidR="00D77732" w:rsidRDefault="00D77732">
      <w:pPr>
        <w:pStyle w:val="TOC2"/>
        <w:rPr>
          <w:rFonts w:asciiTheme="minorHAnsi" w:hAnsiTheme="minorHAnsi" w:cstheme="minorBidi"/>
          <w:smallCaps w:val="0"/>
          <w:kern w:val="2"/>
          <w:sz w:val="24"/>
          <w:szCs w:val="24"/>
          <w14:ligatures w14:val="standardContextual"/>
        </w:rPr>
      </w:pPr>
      <w:hyperlink w:anchor="_Toc214359094" w:history="1">
        <w:r w:rsidRPr="001C20A2">
          <w:rPr>
            <w:rStyle w:val="Hyperlink"/>
          </w:rPr>
          <w:t>STUDENT Actvity LOGS</w:t>
        </w:r>
        <w:r>
          <w:rPr>
            <w:webHidden/>
          </w:rPr>
          <w:tab/>
        </w:r>
        <w:r>
          <w:rPr>
            <w:webHidden/>
          </w:rPr>
          <w:fldChar w:fldCharType="begin"/>
        </w:r>
        <w:r>
          <w:rPr>
            <w:webHidden/>
          </w:rPr>
          <w:instrText xml:space="preserve"> PAGEREF _Toc214359094 \h </w:instrText>
        </w:r>
        <w:r>
          <w:rPr>
            <w:webHidden/>
          </w:rPr>
        </w:r>
        <w:r>
          <w:rPr>
            <w:webHidden/>
          </w:rPr>
          <w:fldChar w:fldCharType="separate"/>
        </w:r>
        <w:r>
          <w:rPr>
            <w:webHidden/>
          </w:rPr>
          <w:t>5</w:t>
        </w:r>
        <w:r>
          <w:rPr>
            <w:webHidden/>
          </w:rPr>
          <w:fldChar w:fldCharType="end"/>
        </w:r>
      </w:hyperlink>
    </w:p>
    <w:p w14:paraId="0FCF3991" w14:textId="36E6C1AE" w:rsidR="00D77732" w:rsidRDefault="00D77732">
      <w:pPr>
        <w:pStyle w:val="TOC2"/>
        <w:rPr>
          <w:rFonts w:asciiTheme="minorHAnsi" w:hAnsiTheme="minorHAnsi" w:cstheme="minorBidi"/>
          <w:smallCaps w:val="0"/>
          <w:kern w:val="2"/>
          <w:sz w:val="24"/>
          <w:szCs w:val="24"/>
          <w14:ligatures w14:val="standardContextual"/>
        </w:rPr>
      </w:pPr>
      <w:hyperlink w:anchor="_Toc214359095" w:history="1">
        <w:r w:rsidRPr="001C20A2">
          <w:rPr>
            <w:rStyle w:val="Hyperlink"/>
          </w:rPr>
          <w:t>ROTATION EVALUATIONS</w:t>
        </w:r>
        <w:r>
          <w:rPr>
            <w:webHidden/>
          </w:rPr>
          <w:tab/>
        </w:r>
        <w:r>
          <w:rPr>
            <w:webHidden/>
          </w:rPr>
          <w:fldChar w:fldCharType="begin"/>
        </w:r>
        <w:r>
          <w:rPr>
            <w:webHidden/>
          </w:rPr>
          <w:instrText xml:space="preserve"> PAGEREF _Toc214359095 \h </w:instrText>
        </w:r>
        <w:r>
          <w:rPr>
            <w:webHidden/>
          </w:rPr>
        </w:r>
        <w:r>
          <w:rPr>
            <w:webHidden/>
          </w:rPr>
          <w:fldChar w:fldCharType="separate"/>
        </w:r>
        <w:r>
          <w:rPr>
            <w:webHidden/>
          </w:rPr>
          <w:t>5</w:t>
        </w:r>
        <w:r>
          <w:rPr>
            <w:webHidden/>
          </w:rPr>
          <w:fldChar w:fldCharType="end"/>
        </w:r>
      </w:hyperlink>
    </w:p>
    <w:p w14:paraId="1BE03942" w14:textId="6C3EEBCD" w:rsidR="00D77732" w:rsidRDefault="00D77732" w:rsidP="00D77732">
      <w:pPr>
        <w:pStyle w:val="TOC3"/>
        <w:rPr>
          <w:rFonts w:asciiTheme="minorHAnsi" w:hAnsiTheme="minorHAnsi" w:cstheme="minorBidi"/>
          <w:kern w:val="2"/>
          <w:sz w:val="24"/>
          <w:szCs w:val="24"/>
          <w14:ligatures w14:val="standardContextual"/>
        </w:rPr>
      </w:pPr>
      <w:hyperlink w:anchor="_Toc214359096" w:history="1">
        <w:r w:rsidRPr="001C20A2">
          <w:rPr>
            <w:rStyle w:val="Hyperlink"/>
          </w:rPr>
          <w:t>Attending/Supervisor Evaluation of Student</w:t>
        </w:r>
        <w:r>
          <w:rPr>
            <w:webHidden/>
          </w:rPr>
          <w:tab/>
        </w:r>
        <w:r>
          <w:rPr>
            <w:webHidden/>
          </w:rPr>
          <w:fldChar w:fldCharType="begin"/>
        </w:r>
        <w:r>
          <w:rPr>
            <w:webHidden/>
          </w:rPr>
          <w:instrText xml:space="preserve"> PAGEREF _Toc214359096 \h </w:instrText>
        </w:r>
        <w:r>
          <w:rPr>
            <w:webHidden/>
          </w:rPr>
        </w:r>
        <w:r>
          <w:rPr>
            <w:webHidden/>
          </w:rPr>
          <w:fldChar w:fldCharType="separate"/>
        </w:r>
        <w:r>
          <w:rPr>
            <w:webHidden/>
          </w:rPr>
          <w:t>5</w:t>
        </w:r>
        <w:r>
          <w:rPr>
            <w:webHidden/>
          </w:rPr>
          <w:fldChar w:fldCharType="end"/>
        </w:r>
      </w:hyperlink>
    </w:p>
    <w:p w14:paraId="04015AB1" w14:textId="363C1FFD" w:rsidR="00D77732" w:rsidRDefault="00D77732" w:rsidP="00D77732">
      <w:pPr>
        <w:pStyle w:val="TOC3"/>
        <w:rPr>
          <w:rFonts w:asciiTheme="minorHAnsi" w:hAnsiTheme="minorHAnsi" w:cstheme="minorBidi"/>
          <w:kern w:val="2"/>
          <w:sz w:val="24"/>
          <w:szCs w:val="24"/>
          <w14:ligatures w14:val="standardContextual"/>
        </w:rPr>
      </w:pPr>
      <w:hyperlink w:anchor="_Toc214359097" w:history="1">
        <w:r w:rsidRPr="001C20A2">
          <w:rPr>
            <w:rStyle w:val="Hyperlink"/>
          </w:rPr>
          <w:t>Student Evaluation of Clerkship Rotation</w:t>
        </w:r>
        <w:r>
          <w:rPr>
            <w:webHidden/>
          </w:rPr>
          <w:tab/>
        </w:r>
        <w:r>
          <w:rPr>
            <w:webHidden/>
          </w:rPr>
          <w:fldChar w:fldCharType="begin"/>
        </w:r>
        <w:r>
          <w:rPr>
            <w:webHidden/>
          </w:rPr>
          <w:instrText xml:space="preserve"> PAGEREF _Toc214359097 \h </w:instrText>
        </w:r>
        <w:r>
          <w:rPr>
            <w:webHidden/>
          </w:rPr>
        </w:r>
        <w:r>
          <w:rPr>
            <w:webHidden/>
          </w:rPr>
          <w:fldChar w:fldCharType="separate"/>
        </w:r>
        <w:r>
          <w:rPr>
            <w:webHidden/>
          </w:rPr>
          <w:t>5</w:t>
        </w:r>
        <w:r>
          <w:rPr>
            <w:webHidden/>
          </w:rPr>
          <w:fldChar w:fldCharType="end"/>
        </w:r>
      </w:hyperlink>
    </w:p>
    <w:p w14:paraId="4300F73E" w14:textId="31B01E56" w:rsidR="00D77732" w:rsidRDefault="00D77732" w:rsidP="00D77732">
      <w:pPr>
        <w:pStyle w:val="TOC3"/>
        <w:rPr>
          <w:rFonts w:asciiTheme="minorHAnsi" w:hAnsiTheme="minorHAnsi" w:cstheme="minorBidi"/>
          <w:kern w:val="2"/>
          <w:sz w:val="24"/>
          <w:szCs w:val="24"/>
          <w14:ligatures w14:val="standardContextual"/>
        </w:rPr>
      </w:pPr>
      <w:hyperlink w:anchor="_Toc214359098" w:history="1">
        <w:r w:rsidRPr="001C20A2">
          <w:rPr>
            <w:rStyle w:val="Hyperlink"/>
          </w:rPr>
          <w:t>Unsatisfactory Clinical Performance</w:t>
        </w:r>
        <w:r>
          <w:rPr>
            <w:webHidden/>
          </w:rPr>
          <w:tab/>
        </w:r>
        <w:r>
          <w:rPr>
            <w:webHidden/>
          </w:rPr>
          <w:fldChar w:fldCharType="begin"/>
        </w:r>
        <w:r>
          <w:rPr>
            <w:webHidden/>
          </w:rPr>
          <w:instrText xml:space="preserve"> PAGEREF _Toc214359098 \h </w:instrText>
        </w:r>
        <w:r>
          <w:rPr>
            <w:webHidden/>
          </w:rPr>
        </w:r>
        <w:r>
          <w:rPr>
            <w:webHidden/>
          </w:rPr>
          <w:fldChar w:fldCharType="separate"/>
        </w:r>
        <w:r>
          <w:rPr>
            <w:webHidden/>
          </w:rPr>
          <w:t>6</w:t>
        </w:r>
        <w:r>
          <w:rPr>
            <w:webHidden/>
          </w:rPr>
          <w:fldChar w:fldCharType="end"/>
        </w:r>
      </w:hyperlink>
    </w:p>
    <w:p w14:paraId="1719CF2E" w14:textId="756423E5" w:rsidR="00D77732" w:rsidRDefault="00D77732">
      <w:pPr>
        <w:pStyle w:val="TOC2"/>
        <w:rPr>
          <w:rFonts w:asciiTheme="minorHAnsi" w:hAnsiTheme="minorHAnsi" w:cstheme="minorBidi"/>
          <w:smallCaps w:val="0"/>
          <w:kern w:val="2"/>
          <w:sz w:val="24"/>
          <w:szCs w:val="24"/>
          <w14:ligatures w14:val="standardContextual"/>
        </w:rPr>
      </w:pPr>
      <w:hyperlink w:anchor="_Toc214359099" w:history="1">
        <w:r w:rsidRPr="001C20A2">
          <w:rPr>
            <w:rStyle w:val="Hyperlink"/>
          </w:rPr>
          <w:t>CORRECTIVE ACTION</w:t>
        </w:r>
        <w:r>
          <w:rPr>
            <w:webHidden/>
          </w:rPr>
          <w:tab/>
        </w:r>
        <w:r>
          <w:rPr>
            <w:webHidden/>
          </w:rPr>
          <w:fldChar w:fldCharType="begin"/>
        </w:r>
        <w:r>
          <w:rPr>
            <w:webHidden/>
          </w:rPr>
          <w:instrText xml:space="preserve"> PAGEREF _Toc214359099 \h </w:instrText>
        </w:r>
        <w:r>
          <w:rPr>
            <w:webHidden/>
          </w:rPr>
        </w:r>
        <w:r>
          <w:rPr>
            <w:webHidden/>
          </w:rPr>
          <w:fldChar w:fldCharType="separate"/>
        </w:r>
        <w:r>
          <w:rPr>
            <w:webHidden/>
          </w:rPr>
          <w:t>6</w:t>
        </w:r>
        <w:r>
          <w:rPr>
            <w:webHidden/>
          </w:rPr>
          <w:fldChar w:fldCharType="end"/>
        </w:r>
      </w:hyperlink>
    </w:p>
    <w:p w14:paraId="542DE064" w14:textId="6CA504BC" w:rsidR="00D77732" w:rsidRDefault="00D77732">
      <w:pPr>
        <w:pStyle w:val="TOC2"/>
        <w:rPr>
          <w:rFonts w:asciiTheme="minorHAnsi" w:hAnsiTheme="minorHAnsi" w:cstheme="minorBidi"/>
          <w:smallCaps w:val="0"/>
          <w:kern w:val="2"/>
          <w:sz w:val="24"/>
          <w:szCs w:val="24"/>
          <w14:ligatures w14:val="standardContextual"/>
        </w:rPr>
      </w:pPr>
      <w:hyperlink w:anchor="_Toc214359100" w:history="1">
        <w:r w:rsidRPr="001C20A2">
          <w:rPr>
            <w:rStyle w:val="Hyperlink"/>
          </w:rPr>
          <w:t>BASE HOSPITAL/ Military REQUIREMENTS</w:t>
        </w:r>
        <w:r>
          <w:rPr>
            <w:webHidden/>
          </w:rPr>
          <w:tab/>
        </w:r>
        <w:r>
          <w:rPr>
            <w:webHidden/>
          </w:rPr>
          <w:fldChar w:fldCharType="begin"/>
        </w:r>
        <w:r>
          <w:rPr>
            <w:webHidden/>
          </w:rPr>
          <w:instrText xml:space="preserve"> PAGEREF _Toc214359100 \h </w:instrText>
        </w:r>
        <w:r>
          <w:rPr>
            <w:webHidden/>
          </w:rPr>
        </w:r>
        <w:r>
          <w:rPr>
            <w:webHidden/>
          </w:rPr>
          <w:fldChar w:fldCharType="separate"/>
        </w:r>
        <w:r>
          <w:rPr>
            <w:webHidden/>
          </w:rPr>
          <w:t>6</w:t>
        </w:r>
        <w:r>
          <w:rPr>
            <w:webHidden/>
          </w:rPr>
          <w:fldChar w:fldCharType="end"/>
        </w:r>
      </w:hyperlink>
    </w:p>
    <w:p w14:paraId="7F063D82" w14:textId="46CD7AA3" w:rsidR="00D77732" w:rsidRDefault="00D77732">
      <w:pPr>
        <w:pStyle w:val="TOC2"/>
        <w:rPr>
          <w:rFonts w:asciiTheme="minorHAnsi" w:hAnsiTheme="minorHAnsi" w:cstheme="minorBidi"/>
          <w:smallCaps w:val="0"/>
          <w:kern w:val="2"/>
          <w:sz w:val="24"/>
          <w:szCs w:val="24"/>
          <w14:ligatures w14:val="standardContextual"/>
        </w:rPr>
      </w:pPr>
      <w:hyperlink w:anchor="_Toc214359101" w:history="1">
        <w:r w:rsidRPr="001C20A2">
          <w:rPr>
            <w:rStyle w:val="Hyperlink"/>
          </w:rPr>
          <w:t>COURSE GRADES</w:t>
        </w:r>
        <w:r>
          <w:rPr>
            <w:webHidden/>
          </w:rPr>
          <w:tab/>
        </w:r>
        <w:r>
          <w:rPr>
            <w:webHidden/>
          </w:rPr>
          <w:fldChar w:fldCharType="begin"/>
        </w:r>
        <w:r>
          <w:rPr>
            <w:webHidden/>
          </w:rPr>
          <w:instrText xml:space="preserve"> PAGEREF _Toc214359101 \h </w:instrText>
        </w:r>
        <w:r>
          <w:rPr>
            <w:webHidden/>
          </w:rPr>
        </w:r>
        <w:r>
          <w:rPr>
            <w:webHidden/>
          </w:rPr>
          <w:fldChar w:fldCharType="separate"/>
        </w:r>
        <w:r>
          <w:rPr>
            <w:webHidden/>
          </w:rPr>
          <w:t>6</w:t>
        </w:r>
        <w:r>
          <w:rPr>
            <w:webHidden/>
          </w:rPr>
          <w:fldChar w:fldCharType="end"/>
        </w:r>
      </w:hyperlink>
    </w:p>
    <w:p w14:paraId="2D72949F" w14:textId="0F8900E0" w:rsidR="00D77732" w:rsidRDefault="00D77732" w:rsidP="00D77732">
      <w:pPr>
        <w:pStyle w:val="TOC3"/>
        <w:rPr>
          <w:rFonts w:asciiTheme="minorHAnsi" w:hAnsiTheme="minorHAnsi" w:cstheme="minorBidi"/>
          <w:kern w:val="2"/>
          <w:sz w:val="24"/>
          <w:szCs w:val="24"/>
          <w14:ligatures w14:val="standardContextual"/>
        </w:rPr>
      </w:pPr>
      <w:hyperlink w:anchor="_Toc214359102" w:history="1">
        <w:r w:rsidRPr="001C20A2">
          <w:rPr>
            <w:rStyle w:val="Hyperlink"/>
          </w:rPr>
          <w:t>N Grade Policy</w:t>
        </w:r>
        <w:r>
          <w:rPr>
            <w:webHidden/>
          </w:rPr>
          <w:tab/>
        </w:r>
        <w:r>
          <w:rPr>
            <w:webHidden/>
          </w:rPr>
          <w:fldChar w:fldCharType="begin"/>
        </w:r>
        <w:r>
          <w:rPr>
            <w:webHidden/>
          </w:rPr>
          <w:instrText xml:space="preserve"> PAGEREF _Toc214359102 \h </w:instrText>
        </w:r>
        <w:r>
          <w:rPr>
            <w:webHidden/>
          </w:rPr>
        </w:r>
        <w:r>
          <w:rPr>
            <w:webHidden/>
          </w:rPr>
          <w:fldChar w:fldCharType="separate"/>
        </w:r>
        <w:r>
          <w:rPr>
            <w:webHidden/>
          </w:rPr>
          <w:t>7</w:t>
        </w:r>
        <w:r>
          <w:rPr>
            <w:webHidden/>
          </w:rPr>
          <w:fldChar w:fldCharType="end"/>
        </w:r>
      </w:hyperlink>
    </w:p>
    <w:p w14:paraId="1FBC5CEC" w14:textId="2AE362FE" w:rsidR="00D77732" w:rsidRDefault="00D77732">
      <w:pPr>
        <w:pStyle w:val="TOC1"/>
        <w:rPr>
          <w:rFonts w:asciiTheme="minorHAnsi" w:hAnsiTheme="minorHAnsi" w:cstheme="minorBidi"/>
          <w:b w:val="0"/>
          <w:bCs w:val="0"/>
          <w:iCs w:val="0"/>
          <w:caps w:val="0"/>
          <w:kern w:val="2"/>
          <w14:ligatures w14:val="standardContextual"/>
        </w:rPr>
      </w:pPr>
      <w:hyperlink w:anchor="_Toc214359103" w:history="1">
        <w:r w:rsidRPr="001C20A2">
          <w:rPr>
            <w:rStyle w:val="Hyperlink"/>
            <w:rFonts w:eastAsia="Arial"/>
          </w:rPr>
          <w:t>STUDENT RESPONSIBILITIES AND EXPECTATIONS</w:t>
        </w:r>
        <w:r>
          <w:rPr>
            <w:webHidden/>
          </w:rPr>
          <w:tab/>
        </w:r>
        <w:r>
          <w:rPr>
            <w:webHidden/>
          </w:rPr>
          <w:fldChar w:fldCharType="begin"/>
        </w:r>
        <w:r>
          <w:rPr>
            <w:webHidden/>
          </w:rPr>
          <w:instrText xml:space="preserve"> PAGEREF _Toc214359103 \h </w:instrText>
        </w:r>
        <w:r>
          <w:rPr>
            <w:webHidden/>
          </w:rPr>
        </w:r>
        <w:r>
          <w:rPr>
            <w:webHidden/>
          </w:rPr>
          <w:fldChar w:fldCharType="separate"/>
        </w:r>
        <w:r>
          <w:rPr>
            <w:webHidden/>
          </w:rPr>
          <w:t>7</w:t>
        </w:r>
        <w:r>
          <w:rPr>
            <w:webHidden/>
          </w:rPr>
          <w:fldChar w:fldCharType="end"/>
        </w:r>
      </w:hyperlink>
    </w:p>
    <w:p w14:paraId="18459650" w14:textId="5985BC5A" w:rsidR="00D77732" w:rsidRDefault="00D77732">
      <w:pPr>
        <w:pStyle w:val="TOC1"/>
        <w:rPr>
          <w:rFonts w:asciiTheme="minorHAnsi" w:hAnsiTheme="minorHAnsi" w:cstheme="minorBidi"/>
          <w:b w:val="0"/>
          <w:bCs w:val="0"/>
          <w:iCs w:val="0"/>
          <w:caps w:val="0"/>
          <w:kern w:val="2"/>
          <w14:ligatures w14:val="standardContextual"/>
        </w:rPr>
      </w:pPr>
      <w:hyperlink w:anchor="_Toc214359104" w:history="1">
        <w:r w:rsidRPr="001C20A2">
          <w:rPr>
            <w:rStyle w:val="Hyperlink"/>
          </w:rPr>
          <w:t>MSU College of Osteopathic Medicine Standard Policies</w:t>
        </w:r>
        <w:r>
          <w:rPr>
            <w:webHidden/>
          </w:rPr>
          <w:tab/>
        </w:r>
        <w:r>
          <w:rPr>
            <w:webHidden/>
          </w:rPr>
          <w:fldChar w:fldCharType="begin"/>
        </w:r>
        <w:r>
          <w:rPr>
            <w:webHidden/>
          </w:rPr>
          <w:instrText xml:space="preserve"> PAGEREF _Toc214359104 \h </w:instrText>
        </w:r>
        <w:r>
          <w:rPr>
            <w:webHidden/>
          </w:rPr>
        </w:r>
        <w:r>
          <w:rPr>
            <w:webHidden/>
          </w:rPr>
          <w:fldChar w:fldCharType="separate"/>
        </w:r>
        <w:r>
          <w:rPr>
            <w:webHidden/>
          </w:rPr>
          <w:t>7</w:t>
        </w:r>
        <w:r>
          <w:rPr>
            <w:webHidden/>
          </w:rPr>
          <w:fldChar w:fldCharType="end"/>
        </w:r>
      </w:hyperlink>
    </w:p>
    <w:p w14:paraId="40A446F7" w14:textId="421EC50F" w:rsidR="00D77732" w:rsidRDefault="00D77732">
      <w:pPr>
        <w:pStyle w:val="TOC2"/>
        <w:rPr>
          <w:rFonts w:asciiTheme="minorHAnsi" w:hAnsiTheme="minorHAnsi" w:cstheme="minorBidi"/>
          <w:smallCaps w:val="0"/>
          <w:kern w:val="2"/>
          <w:sz w:val="24"/>
          <w:szCs w:val="24"/>
          <w14:ligatures w14:val="standardContextual"/>
        </w:rPr>
      </w:pPr>
      <w:hyperlink w:anchor="_Toc214359105" w:history="1">
        <w:r w:rsidRPr="001C20A2">
          <w:rPr>
            <w:rStyle w:val="Hyperlink"/>
          </w:rPr>
          <w:t>CLERKSHIP ATTENDANCE</w:t>
        </w:r>
        <w:r w:rsidRPr="001C20A2">
          <w:rPr>
            <w:rStyle w:val="Hyperlink"/>
            <w:spacing w:val="-1"/>
          </w:rPr>
          <w:t xml:space="preserve"> POLICY</w:t>
        </w:r>
        <w:r>
          <w:rPr>
            <w:webHidden/>
          </w:rPr>
          <w:tab/>
        </w:r>
        <w:r>
          <w:rPr>
            <w:webHidden/>
          </w:rPr>
          <w:fldChar w:fldCharType="begin"/>
        </w:r>
        <w:r>
          <w:rPr>
            <w:webHidden/>
          </w:rPr>
          <w:instrText xml:space="preserve"> PAGEREF _Toc214359105 \h </w:instrText>
        </w:r>
        <w:r>
          <w:rPr>
            <w:webHidden/>
          </w:rPr>
        </w:r>
        <w:r>
          <w:rPr>
            <w:webHidden/>
          </w:rPr>
          <w:fldChar w:fldCharType="separate"/>
        </w:r>
        <w:r>
          <w:rPr>
            <w:webHidden/>
          </w:rPr>
          <w:t>7</w:t>
        </w:r>
        <w:r>
          <w:rPr>
            <w:webHidden/>
          </w:rPr>
          <w:fldChar w:fldCharType="end"/>
        </w:r>
      </w:hyperlink>
    </w:p>
    <w:p w14:paraId="79434BA4" w14:textId="78F4517E" w:rsidR="00D77732" w:rsidRDefault="00D77732">
      <w:pPr>
        <w:pStyle w:val="TOC2"/>
        <w:rPr>
          <w:rFonts w:asciiTheme="minorHAnsi" w:hAnsiTheme="minorHAnsi" w:cstheme="minorBidi"/>
          <w:smallCaps w:val="0"/>
          <w:kern w:val="2"/>
          <w:sz w:val="24"/>
          <w:szCs w:val="24"/>
          <w14:ligatures w14:val="standardContextual"/>
        </w:rPr>
      </w:pPr>
      <w:hyperlink w:anchor="_Toc214359106" w:history="1">
        <w:r w:rsidRPr="001C20A2">
          <w:rPr>
            <w:rStyle w:val="Hyperlink"/>
          </w:rPr>
          <w:t>POLICY FOR MEDICAL STUDENT SUPERVISION</w:t>
        </w:r>
        <w:r>
          <w:rPr>
            <w:webHidden/>
          </w:rPr>
          <w:tab/>
        </w:r>
        <w:r>
          <w:rPr>
            <w:webHidden/>
          </w:rPr>
          <w:fldChar w:fldCharType="begin"/>
        </w:r>
        <w:r>
          <w:rPr>
            <w:webHidden/>
          </w:rPr>
          <w:instrText xml:space="preserve"> PAGEREF _Toc214359106 \h </w:instrText>
        </w:r>
        <w:r>
          <w:rPr>
            <w:webHidden/>
          </w:rPr>
        </w:r>
        <w:r>
          <w:rPr>
            <w:webHidden/>
          </w:rPr>
          <w:fldChar w:fldCharType="separate"/>
        </w:r>
        <w:r>
          <w:rPr>
            <w:webHidden/>
          </w:rPr>
          <w:t>7</w:t>
        </w:r>
        <w:r>
          <w:rPr>
            <w:webHidden/>
          </w:rPr>
          <w:fldChar w:fldCharType="end"/>
        </w:r>
      </w:hyperlink>
    </w:p>
    <w:p w14:paraId="25B9D195" w14:textId="7B3A448E" w:rsidR="00D77732" w:rsidRDefault="00D77732">
      <w:pPr>
        <w:pStyle w:val="TOC2"/>
        <w:rPr>
          <w:rFonts w:asciiTheme="minorHAnsi" w:hAnsiTheme="minorHAnsi" w:cstheme="minorBidi"/>
          <w:smallCaps w:val="0"/>
          <w:kern w:val="2"/>
          <w:sz w:val="24"/>
          <w:szCs w:val="24"/>
          <w14:ligatures w14:val="standardContextual"/>
        </w:rPr>
      </w:pPr>
      <w:hyperlink w:anchor="_Toc214359107" w:history="1">
        <w:r w:rsidRPr="001C20A2">
          <w:rPr>
            <w:rStyle w:val="Hyperlink"/>
          </w:rPr>
          <w:t>MSUCOM Student Handbook</w:t>
        </w:r>
        <w:r>
          <w:rPr>
            <w:webHidden/>
          </w:rPr>
          <w:tab/>
        </w:r>
        <w:r>
          <w:rPr>
            <w:webHidden/>
          </w:rPr>
          <w:fldChar w:fldCharType="begin"/>
        </w:r>
        <w:r>
          <w:rPr>
            <w:webHidden/>
          </w:rPr>
          <w:instrText xml:space="preserve"> PAGEREF _Toc214359107 \h </w:instrText>
        </w:r>
        <w:r>
          <w:rPr>
            <w:webHidden/>
          </w:rPr>
        </w:r>
        <w:r>
          <w:rPr>
            <w:webHidden/>
          </w:rPr>
          <w:fldChar w:fldCharType="separate"/>
        </w:r>
        <w:r>
          <w:rPr>
            <w:webHidden/>
          </w:rPr>
          <w:t>7</w:t>
        </w:r>
        <w:r>
          <w:rPr>
            <w:webHidden/>
          </w:rPr>
          <w:fldChar w:fldCharType="end"/>
        </w:r>
      </w:hyperlink>
    </w:p>
    <w:p w14:paraId="64AA1678" w14:textId="3A5644FA" w:rsidR="00D77732" w:rsidRDefault="00D77732">
      <w:pPr>
        <w:pStyle w:val="TOC2"/>
        <w:rPr>
          <w:rFonts w:asciiTheme="minorHAnsi" w:hAnsiTheme="minorHAnsi" w:cstheme="minorBidi"/>
          <w:smallCaps w:val="0"/>
          <w:kern w:val="2"/>
          <w:sz w:val="24"/>
          <w:szCs w:val="24"/>
          <w14:ligatures w14:val="standardContextual"/>
        </w:rPr>
      </w:pPr>
      <w:hyperlink w:anchor="_Toc214359108" w:history="1">
        <w:r w:rsidRPr="001C20A2">
          <w:rPr>
            <w:rStyle w:val="Hyperlink"/>
          </w:rPr>
          <w:t>Medical Student Rights and Responsibilities</w:t>
        </w:r>
        <w:r>
          <w:rPr>
            <w:webHidden/>
          </w:rPr>
          <w:tab/>
        </w:r>
        <w:r>
          <w:rPr>
            <w:webHidden/>
          </w:rPr>
          <w:fldChar w:fldCharType="begin"/>
        </w:r>
        <w:r>
          <w:rPr>
            <w:webHidden/>
          </w:rPr>
          <w:instrText xml:space="preserve"> PAGEREF _Toc214359108 \h </w:instrText>
        </w:r>
        <w:r>
          <w:rPr>
            <w:webHidden/>
          </w:rPr>
        </w:r>
        <w:r>
          <w:rPr>
            <w:webHidden/>
          </w:rPr>
          <w:fldChar w:fldCharType="separate"/>
        </w:r>
        <w:r>
          <w:rPr>
            <w:webHidden/>
          </w:rPr>
          <w:t>7</w:t>
        </w:r>
        <w:r>
          <w:rPr>
            <w:webHidden/>
          </w:rPr>
          <w:fldChar w:fldCharType="end"/>
        </w:r>
      </w:hyperlink>
    </w:p>
    <w:p w14:paraId="6C2CF586" w14:textId="62396CA6" w:rsidR="00D77732" w:rsidRDefault="00D77732">
      <w:pPr>
        <w:pStyle w:val="TOC2"/>
        <w:rPr>
          <w:rFonts w:asciiTheme="minorHAnsi" w:hAnsiTheme="minorHAnsi" w:cstheme="minorBidi"/>
          <w:smallCaps w:val="0"/>
          <w:kern w:val="2"/>
          <w:sz w:val="24"/>
          <w:szCs w:val="24"/>
          <w14:ligatures w14:val="standardContextual"/>
        </w:rPr>
      </w:pPr>
      <w:hyperlink w:anchor="_Toc214359109" w:history="1">
        <w:r w:rsidRPr="001C20A2">
          <w:rPr>
            <w:rStyle w:val="Hyperlink"/>
          </w:rPr>
          <w:t>MSU Email</w:t>
        </w:r>
        <w:r>
          <w:rPr>
            <w:webHidden/>
          </w:rPr>
          <w:tab/>
        </w:r>
        <w:r>
          <w:rPr>
            <w:webHidden/>
          </w:rPr>
          <w:fldChar w:fldCharType="begin"/>
        </w:r>
        <w:r>
          <w:rPr>
            <w:webHidden/>
          </w:rPr>
          <w:instrText xml:space="preserve"> PAGEREF _Toc214359109 \h </w:instrText>
        </w:r>
        <w:r>
          <w:rPr>
            <w:webHidden/>
          </w:rPr>
        </w:r>
        <w:r>
          <w:rPr>
            <w:webHidden/>
          </w:rPr>
          <w:fldChar w:fldCharType="separate"/>
        </w:r>
        <w:r>
          <w:rPr>
            <w:webHidden/>
          </w:rPr>
          <w:t>7</w:t>
        </w:r>
        <w:r>
          <w:rPr>
            <w:webHidden/>
          </w:rPr>
          <w:fldChar w:fldCharType="end"/>
        </w:r>
      </w:hyperlink>
    </w:p>
    <w:p w14:paraId="13D40028" w14:textId="3706965D" w:rsidR="00D77732" w:rsidRDefault="00D77732" w:rsidP="00D77732">
      <w:pPr>
        <w:pStyle w:val="TOC3"/>
        <w:rPr>
          <w:rFonts w:asciiTheme="minorHAnsi" w:hAnsiTheme="minorHAnsi" w:cstheme="minorBidi"/>
          <w:kern w:val="2"/>
          <w:sz w:val="24"/>
          <w:szCs w:val="24"/>
          <w14:ligatures w14:val="standardContextual"/>
        </w:rPr>
      </w:pPr>
      <w:hyperlink w:anchor="_Toc214359110" w:history="1">
        <w:r w:rsidRPr="001C20A2">
          <w:rPr>
            <w:rStyle w:val="Hyperlink"/>
          </w:rPr>
          <w:t>ARTIFICIAL INTELLIGENCE (AI) USAGE POLICY</w:t>
        </w:r>
        <w:r>
          <w:rPr>
            <w:webHidden/>
          </w:rPr>
          <w:tab/>
        </w:r>
        <w:r>
          <w:rPr>
            <w:webHidden/>
          </w:rPr>
          <w:fldChar w:fldCharType="begin"/>
        </w:r>
        <w:r>
          <w:rPr>
            <w:webHidden/>
          </w:rPr>
          <w:instrText xml:space="preserve"> PAGEREF _Toc214359110 \h </w:instrText>
        </w:r>
        <w:r>
          <w:rPr>
            <w:webHidden/>
          </w:rPr>
        </w:r>
        <w:r>
          <w:rPr>
            <w:webHidden/>
          </w:rPr>
          <w:fldChar w:fldCharType="separate"/>
        </w:r>
        <w:r>
          <w:rPr>
            <w:webHidden/>
          </w:rPr>
          <w:t>8</w:t>
        </w:r>
        <w:r>
          <w:rPr>
            <w:webHidden/>
          </w:rPr>
          <w:fldChar w:fldCharType="end"/>
        </w:r>
      </w:hyperlink>
    </w:p>
    <w:p w14:paraId="4716B65A" w14:textId="65B0F78C" w:rsidR="00D77732" w:rsidRDefault="00D77732">
      <w:pPr>
        <w:pStyle w:val="TOC2"/>
        <w:rPr>
          <w:rFonts w:asciiTheme="minorHAnsi" w:hAnsiTheme="minorHAnsi" w:cstheme="minorBidi"/>
          <w:smallCaps w:val="0"/>
          <w:kern w:val="2"/>
          <w:sz w:val="24"/>
          <w:szCs w:val="24"/>
          <w14:ligatures w14:val="standardContextual"/>
        </w:rPr>
      </w:pPr>
      <w:hyperlink w:anchor="_Toc214359111" w:history="1">
        <w:r w:rsidRPr="001C20A2">
          <w:rPr>
            <w:rStyle w:val="Hyperlink"/>
          </w:rPr>
          <w:t>STUDENT EXPOSURE PROCEDURE</w:t>
        </w:r>
        <w:r>
          <w:rPr>
            <w:webHidden/>
          </w:rPr>
          <w:tab/>
        </w:r>
        <w:r>
          <w:rPr>
            <w:webHidden/>
          </w:rPr>
          <w:fldChar w:fldCharType="begin"/>
        </w:r>
        <w:r>
          <w:rPr>
            <w:webHidden/>
          </w:rPr>
          <w:instrText xml:space="preserve"> PAGEREF _Toc214359111 \h </w:instrText>
        </w:r>
        <w:r>
          <w:rPr>
            <w:webHidden/>
          </w:rPr>
        </w:r>
        <w:r>
          <w:rPr>
            <w:webHidden/>
          </w:rPr>
          <w:fldChar w:fldCharType="separate"/>
        </w:r>
        <w:r>
          <w:rPr>
            <w:webHidden/>
          </w:rPr>
          <w:t>8</w:t>
        </w:r>
        <w:r>
          <w:rPr>
            <w:webHidden/>
          </w:rPr>
          <w:fldChar w:fldCharType="end"/>
        </w:r>
      </w:hyperlink>
    </w:p>
    <w:p w14:paraId="4D5E80E6" w14:textId="087BD0B1" w:rsidR="00D77732" w:rsidRDefault="00D77732">
      <w:pPr>
        <w:pStyle w:val="TOC2"/>
        <w:rPr>
          <w:rFonts w:asciiTheme="minorHAnsi" w:hAnsiTheme="minorHAnsi" w:cstheme="minorBidi"/>
          <w:smallCaps w:val="0"/>
          <w:kern w:val="2"/>
          <w:sz w:val="24"/>
          <w:szCs w:val="24"/>
          <w14:ligatures w14:val="standardContextual"/>
        </w:rPr>
      </w:pPr>
      <w:hyperlink w:anchor="_Toc214359112" w:history="1">
        <w:r w:rsidRPr="001C20A2">
          <w:rPr>
            <w:rStyle w:val="Hyperlink"/>
          </w:rPr>
          <w:t>STUDENT ACCOMMODATION LETTERS</w:t>
        </w:r>
        <w:r>
          <w:rPr>
            <w:webHidden/>
          </w:rPr>
          <w:tab/>
        </w:r>
        <w:r>
          <w:rPr>
            <w:webHidden/>
          </w:rPr>
          <w:fldChar w:fldCharType="begin"/>
        </w:r>
        <w:r>
          <w:rPr>
            <w:webHidden/>
          </w:rPr>
          <w:instrText xml:space="preserve"> PAGEREF _Toc214359112 \h </w:instrText>
        </w:r>
        <w:r>
          <w:rPr>
            <w:webHidden/>
          </w:rPr>
        </w:r>
        <w:r>
          <w:rPr>
            <w:webHidden/>
          </w:rPr>
          <w:fldChar w:fldCharType="separate"/>
        </w:r>
        <w:r>
          <w:rPr>
            <w:webHidden/>
          </w:rPr>
          <w:t>8</w:t>
        </w:r>
        <w:r>
          <w:rPr>
            <w:webHidden/>
          </w:rPr>
          <w:fldChar w:fldCharType="end"/>
        </w:r>
      </w:hyperlink>
    </w:p>
    <w:p w14:paraId="3D83C81A" w14:textId="27A16E68" w:rsidR="00D77732" w:rsidRDefault="00D77732">
      <w:pPr>
        <w:pStyle w:val="TOC1"/>
        <w:rPr>
          <w:rFonts w:asciiTheme="minorHAnsi" w:hAnsiTheme="minorHAnsi" w:cstheme="minorBidi"/>
          <w:b w:val="0"/>
          <w:bCs w:val="0"/>
          <w:iCs w:val="0"/>
          <w:caps w:val="0"/>
          <w:kern w:val="2"/>
          <w14:ligatures w14:val="standardContextual"/>
        </w:rPr>
      </w:pPr>
      <w:hyperlink w:anchor="_Toc214359113" w:history="1">
        <w:r w:rsidRPr="001C20A2">
          <w:rPr>
            <w:rStyle w:val="Hyperlink"/>
          </w:rPr>
          <w:t>SUMMARY OF GRADING REQUIREMENTS</w:t>
        </w:r>
        <w:r>
          <w:rPr>
            <w:webHidden/>
          </w:rPr>
          <w:tab/>
        </w:r>
        <w:r>
          <w:rPr>
            <w:webHidden/>
          </w:rPr>
          <w:fldChar w:fldCharType="begin"/>
        </w:r>
        <w:r>
          <w:rPr>
            <w:webHidden/>
          </w:rPr>
          <w:instrText xml:space="preserve"> PAGEREF _Toc214359113 \h </w:instrText>
        </w:r>
        <w:r>
          <w:rPr>
            <w:webHidden/>
          </w:rPr>
        </w:r>
        <w:r>
          <w:rPr>
            <w:webHidden/>
          </w:rPr>
          <w:fldChar w:fldCharType="separate"/>
        </w:r>
        <w:r>
          <w:rPr>
            <w:webHidden/>
          </w:rPr>
          <w:t>10</w:t>
        </w:r>
        <w:r>
          <w:rPr>
            <w:webHidden/>
          </w:rPr>
          <w:fldChar w:fldCharType="end"/>
        </w:r>
      </w:hyperlink>
    </w:p>
    <w:p w14:paraId="7D84E256" w14:textId="03A07167" w:rsidR="002237F5" w:rsidRPr="00C40B5D" w:rsidRDefault="005A4CDC" w:rsidP="00833275">
      <w:pPr>
        <w:autoSpaceDE w:val="0"/>
        <w:autoSpaceDN w:val="0"/>
        <w:adjustRightInd w:val="0"/>
        <w:spacing w:after="0" w:line="276" w:lineRule="auto"/>
        <w:rPr>
          <w:rFonts w:ascii="Arial" w:hAnsi="Arial" w:cs="Arial"/>
          <w:b/>
          <w:bCs/>
          <w:iCs/>
          <w:caps/>
          <w:sz w:val="28"/>
          <w:szCs w:val="28"/>
        </w:rPr>
        <w:sectPr w:rsidR="002237F5" w:rsidRPr="00C40B5D" w:rsidSect="00FF4BB5">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1BFE6F15" w14:textId="77777777" w:rsidR="005C650B" w:rsidRPr="00C40B5D" w:rsidRDefault="005C650B" w:rsidP="005C650B">
      <w:pPr>
        <w:pStyle w:val="Heading1"/>
        <w:spacing w:before="0" w:after="0" w:line="276" w:lineRule="auto"/>
        <w:rPr>
          <w:rFonts w:ascii="Arial" w:hAnsi="Arial" w:cs="Arial"/>
        </w:rPr>
      </w:pPr>
      <w:bookmarkStart w:id="0" w:name="_Toc214359078"/>
      <w:r w:rsidRPr="0076110E">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824"/>
        <w:gridCol w:w="4371"/>
        <w:gridCol w:w="2155"/>
      </w:tblGrid>
      <w:tr w:rsidR="006C5A3F" w:rsidRPr="00C40B5D" w14:paraId="647EE9ED" w14:textId="1545DD16" w:rsidTr="006C5A3F">
        <w:trPr>
          <w:trHeight w:val="540"/>
          <w:tblHeader/>
        </w:trPr>
        <w:tc>
          <w:tcPr>
            <w:tcW w:w="2824" w:type="dxa"/>
            <w:vAlign w:val="center"/>
          </w:tcPr>
          <w:p w14:paraId="0AF8444F" w14:textId="77777777" w:rsidR="006C5A3F" w:rsidRPr="00515EC5" w:rsidRDefault="006C5A3F" w:rsidP="004727F5">
            <w:pPr>
              <w:pStyle w:val="Default"/>
              <w:jc w:val="center"/>
              <w:rPr>
                <w:rFonts w:ascii="Arial" w:hAnsi="Arial" w:cs="Arial"/>
                <w:sz w:val="22"/>
                <w:szCs w:val="22"/>
              </w:rPr>
            </w:pPr>
            <w:r w:rsidRPr="00515EC5">
              <w:rPr>
                <w:rFonts w:ascii="Arial" w:hAnsi="Arial" w:cs="Arial"/>
                <w:sz w:val="22"/>
                <w:szCs w:val="22"/>
              </w:rPr>
              <w:t>REQUIREMENT</w:t>
            </w:r>
          </w:p>
        </w:tc>
        <w:tc>
          <w:tcPr>
            <w:tcW w:w="4371" w:type="dxa"/>
            <w:vAlign w:val="center"/>
          </w:tcPr>
          <w:p w14:paraId="71614FB5" w14:textId="13E819B3" w:rsidR="006C5A3F" w:rsidRPr="00515EC5" w:rsidRDefault="006C5A3F" w:rsidP="004727F5">
            <w:pPr>
              <w:pStyle w:val="Default"/>
              <w:jc w:val="center"/>
              <w:rPr>
                <w:rFonts w:ascii="Arial" w:hAnsi="Arial" w:cs="Arial"/>
                <w:sz w:val="22"/>
                <w:szCs w:val="22"/>
              </w:rPr>
            </w:pPr>
            <w:r w:rsidRPr="00515EC5">
              <w:rPr>
                <w:rFonts w:ascii="Arial" w:hAnsi="Arial" w:cs="Arial"/>
                <w:sz w:val="22"/>
                <w:szCs w:val="22"/>
              </w:rPr>
              <w:t>SUBMISSION METHOD</w:t>
            </w:r>
            <w:r>
              <w:rPr>
                <w:rFonts w:ascii="Arial" w:hAnsi="Arial" w:cs="Arial"/>
                <w:sz w:val="22"/>
                <w:szCs w:val="22"/>
              </w:rPr>
              <w:t xml:space="preserve"> (</w:t>
            </w:r>
            <w:r w:rsidRPr="7ACAF297">
              <w:rPr>
                <w:rFonts w:ascii="Arial" w:hAnsi="Arial" w:cs="Arial"/>
                <w:sz w:val="22"/>
                <w:szCs w:val="22"/>
              </w:rPr>
              <w:t>for submission due dates, refer to table at the end of the syllabus)</w:t>
            </w:r>
          </w:p>
        </w:tc>
        <w:tc>
          <w:tcPr>
            <w:tcW w:w="2155" w:type="dxa"/>
          </w:tcPr>
          <w:p w14:paraId="343F629E" w14:textId="2220FE35" w:rsidR="006C5A3F" w:rsidRPr="00515EC5" w:rsidRDefault="00BE52C9" w:rsidP="004727F5">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6C5A3F" w:rsidRPr="00C40B5D" w14:paraId="10EE3A1B" w14:textId="25F8BCDC" w:rsidTr="006C5A3F">
        <w:trPr>
          <w:trHeight w:val="31"/>
        </w:trPr>
        <w:tc>
          <w:tcPr>
            <w:tcW w:w="2824" w:type="dxa"/>
            <w:vAlign w:val="center"/>
          </w:tcPr>
          <w:p w14:paraId="73E108C7" w14:textId="77777777" w:rsidR="006C5A3F" w:rsidRPr="00750A43" w:rsidRDefault="006C5A3F" w:rsidP="004727F5">
            <w:pPr>
              <w:pStyle w:val="Default"/>
              <w:rPr>
                <w:rFonts w:ascii="Arial" w:hAnsi="Arial" w:cs="Arial"/>
                <w:color w:val="000000" w:themeColor="text1"/>
                <w:sz w:val="22"/>
                <w:szCs w:val="22"/>
              </w:rPr>
            </w:pPr>
            <w:r w:rsidRPr="00750A43">
              <w:rPr>
                <w:rFonts w:ascii="Arial" w:hAnsi="Arial" w:cs="Arial"/>
                <w:color w:val="auto"/>
                <w:sz w:val="22"/>
                <w:szCs w:val="22"/>
              </w:rPr>
              <w:t>Activity Log</w:t>
            </w:r>
          </w:p>
        </w:tc>
        <w:tc>
          <w:tcPr>
            <w:tcW w:w="4371" w:type="dxa"/>
            <w:vAlign w:val="center"/>
          </w:tcPr>
          <w:p w14:paraId="1B1AB8C6" w14:textId="77777777" w:rsidR="006C5A3F" w:rsidRPr="00750A43" w:rsidRDefault="006C5A3F" w:rsidP="004727F5">
            <w:pPr>
              <w:pStyle w:val="Default"/>
              <w:rPr>
                <w:rFonts w:ascii="Arial" w:hAnsi="Arial" w:cs="Arial"/>
                <w:color w:val="000000" w:themeColor="text1"/>
                <w:sz w:val="22"/>
                <w:szCs w:val="22"/>
              </w:rPr>
            </w:pPr>
            <w:r w:rsidRPr="00750A43">
              <w:rPr>
                <w:rFonts w:ascii="Arial" w:hAnsi="Arial" w:cs="Arial"/>
                <w:color w:val="auto"/>
                <w:sz w:val="22"/>
                <w:szCs w:val="22"/>
              </w:rPr>
              <w:t>Submit via the Dropbox in D2L</w:t>
            </w:r>
          </w:p>
        </w:tc>
        <w:tc>
          <w:tcPr>
            <w:tcW w:w="2155" w:type="dxa"/>
          </w:tcPr>
          <w:p w14:paraId="52721C30" w14:textId="74A488C6" w:rsidR="006C5A3F" w:rsidRPr="00750A43" w:rsidRDefault="00BE52C9" w:rsidP="00BE52C9">
            <w:pPr>
              <w:pStyle w:val="Default"/>
              <w:jc w:val="center"/>
              <w:rPr>
                <w:rFonts w:ascii="Arial" w:hAnsi="Arial" w:cs="Arial"/>
                <w:color w:val="auto"/>
                <w:sz w:val="22"/>
                <w:szCs w:val="22"/>
              </w:rPr>
            </w:pPr>
            <w:r>
              <w:rPr>
                <w:rFonts w:ascii="Arial" w:hAnsi="Arial" w:cs="Arial"/>
                <w:color w:val="auto"/>
                <w:sz w:val="22"/>
                <w:szCs w:val="22"/>
              </w:rPr>
              <w:t>0</w:t>
            </w:r>
          </w:p>
        </w:tc>
      </w:tr>
      <w:tr w:rsidR="006C5A3F" w:rsidRPr="00C40B5D" w14:paraId="18ACCB81" w14:textId="001E9428" w:rsidTr="006C5A3F">
        <w:trPr>
          <w:trHeight w:val="928"/>
        </w:trPr>
        <w:tc>
          <w:tcPr>
            <w:tcW w:w="2824" w:type="dxa"/>
            <w:shd w:val="clear" w:color="auto" w:fill="auto"/>
            <w:tcMar>
              <w:top w:w="58" w:type="dxa"/>
              <w:left w:w="115" w:type="dxa"/>
              <w:bottom w:w="58" w:type="dxa"/>
              <w:right w:w="115" w:type="dxa"/>
            </w:tcMar>
            <w:vAlign w:val="center"/>
          </w:tcPr>
          <w:p w14:paraId="1E37E392" w14:textId="77777777" w:rsidR="006C5A3F" w:rsidRPr="0010059D" w:rsidRDefault="006C5A3F" w:rsidP="004727F5">
            <w:pPr>
              <w:pStyle w:val="Default"/>
              <w:ind w:left="64"/>
              <w:rPr>
                <w:rFonts w:ascii="Arial" w:hAnsi="Arial" w:cs="Arial"/>
                <w:sz w:val="22"/>
                <w:szCs w:val="22"/>
              </w:rPr>
            </w:pPr>
            <w:r w:rsidRPr="0010059D">
              <w:rPr>
                <w:rFonts w:ascii="Arial" w:hAnsi="Arial" w:cs="Arial"/>
                <w:sz w:val="22"/>
                <w:szCs w:val="22"/>
              </w:rPr>
              <w:t>Attending Evaluation of Clerkship Student</w:t>
            </w:r>
          </w:p>
        </w:tc>
        <w:tc>
          <w:tcPr>
            <w:tcW w:w="4371" w:type="dxa"/>
            <w:shd w:val="clear" w:color="auto" w:fill="auto"/>
            <w:vAlign w:val="center"/>
          </w:tcPr>
          <w:p w14:paraId="61220FA2" w14:textId="77777777" w:rsidR="006C5A3F" w:rsidRPr="0010059D" w:rsidRDefault="006C5A3F" w:rsidP="004727F5">
            <w:pPr>
              <w:pStyle w:val="Default"/>
              <w:rPr>
                <w:rFonts w:ascii="Arial" w:hAnsi="Arial" w:cs="Arial"/>
                <w:sz w:val="22"/>
                <w:szCs w:val="22"/>
              </w:rPr>
            </w:pPr>
            <w:r w:rsidRPr="0010059D">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55" w:type="dxa"/>
          </w:tcPr>
          <w:p w14:paraId="30266526" w14:textId="671FFEC6" w:rsidR="006C5A3F" w:rsidRPr="0010059D" w:rsidRDefault="00BE52C9" w:rsidP="00BE52C9">
            <w:pPr>
              <w:pStyle w:val="Default"/>
              <w:jc w:val="center"/>
              <w:rPr>
                <w:rFonts w:ascii="Arial" w:hAnsi="Arial" w:cs="Arial"/>
                <w:sz w:val="22"/>
                <w:szCs w:val="22"/>
              </w:rPr>
            </w:pPr>
            <w:r>
              <w:rPr>
                <w:rFonts w:ascii="Arial" w:hAnsi="Arial" w:cs="Arial"/>
                <w:sz w:val="22"/>
                <w:szCs w:val="22"/>
              </w:rPr>
              <w:t>0</w:t>
            </w:r>
          </w:p>
        </w:tc>
      </w:tr>
      <w:tr w:rsidR="006C5A3F" w:rsidRPr="00C40B5D" w14:paraId="6E8AB0A1" w14:textId="4ADA8330" w:rsidTr="006C5A3F">
        <w:trPr>
          <w:trHeight w:val="251"/>
        </w:trPr>
        <w:tc>
          <w:tcPr>
            <w:tcW w:w="2824" w:type="dxa"/>
            <w:tcMar>
              <w:top w:w="58" w:type="dxa"/>
              <w:left w:w="115" w:type="dxa"/>
              <w:bottom w:w="58" w:type="dxa"/>
              <w:right w:w="115" w:type="dxa"/>
            </w:tcMar>
            <w:vAlign w:val="center"/>
          </w:tcPr>
          <w:p w14:paraId="3807D055" w14:textId="77777777" w:rsidR="006C5A3F" w:rsidRPr="00BB37F2" w:rsidRDefault="006C5A3F" w:rsidP="004727F5">
            <w:pPr>
              <w:pStyle w:val="Default"/>
              <w:ind w:left="64"/>
              <w:rPr>
                <w:rFonts w:ascii="Arial" w:hAnsi="Arial" w:cs="Arial"/>
                <w:sz w:val="22"/>
                <w:szCs w:val="22"/>
              </w:rPr>
            </w:pPr>
            <w:r w:rsidRPr="0010059D">
              <w:rPr>
                <w:rFonts w:ascii="Arial" w:hAnsi="Arial" w:cs="Arial"/>
                <w:sz w:val="22"/>
                <w:szCs w:val="22"/>
              </w:rPr>
              <w:t>Student Evaluation of Clerkship Rotation</w:t>
            </w:r>
          </w:p>
        </w:tc>
        <w:tc>
          <w:tcPr>
            <w:tcW w:w="4371" w:type="dxa"/>
            <w:vAlign w:val="center"/>
          </w:tcPr>
          <w:p w14:paraId="1ED016C3" w14:textId="77777777" w:rsidR="006C5A3F" w:rsidRPr="00BB37F2" w:rsidRDefault="006C5A3F" w:rsidP="004727F5">
            <w:pPr>
              <w:pStyle w:val="Default"/>
              <w:rPr>
                <w:rFonts w:ascii="Arial" w:hAnsi="Arial" w:cs="Arial"/>
                <w:color w:val="auto"/>
                <w:sz w:val="22"/>
                <w:szCs w:val="22"/>
              </w:rPr>
            </w:pPr>
            <w:r w:rsidRPr="0010059D">
              <w:rPr>
                <w:rFonts w:ascii="Arial" w:hAnsi="Arial" w:cs="Arial"/>
                <w:sz w:val="22"/>
                <w:szCs w:val="22"/>
              </w:rPr>
              <w:t>Students will find the evaluation as a fillable PDF in the course D2L page, please download a copy, fill out the evaluation in its entirety and upload it to the Student Evaluation D2L dropbox located under assessments in the OST 625 D2l page.</w:t>
            </w:r>
          </w:p>
        </w:tc>
        <w:tc>
          <w:tcPr>
            <w:tcW w:w="2155" w:type="dxa"/>
          </w:tcPr>
          <w:p w14:paraId="3BE79551" w14:textId="517DF308" w:rsidR="006C5A3F" w:rsidRPr="0010059D" w:rsidRDefault="00BE52C9" w:rsidP="00BE52C9">
            <w:pPr>
              <w:pStyle w:val="Default"/>
              <w:jc w:val="center"/>
              <w:rPr>
                <w:rFonts w:ascii="Arial" w:hAnsi="Arial" w:cs="Arial"/>
                <w:sz w:val="22"/>
                <w:szCs w:val="22"/>
              </w:rPr>
            </w:pPr>
            <w:r>
              <w:rPr>
                <w:rFonts w:ascii="Arial" w:hAnsi="Arial" w:cs="Arial"/>
                <w:sz w:val="22"/>
                <w:szCs w:val="22"/>
              </w:rPr>
              <w:t>0</w:t>
            </w:r>
          </w:p>
        </w:tc>
      </w:tr>
      <w:tr w:rsidR="006C5A3F" w:rsidRPr="00C40B5D" w14:paraId="4CFC302C" w14:textId="526DABE8" w:rsidTr="006C5A3F">
        <w:trPr>
          <w:trHeight w:val="251"/>
        </w:trPr>
        <w:tc>
          <w:tcPr>
            <w:tcW w:w="2824"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1B2FD4EA" w14:textId="77777777" w:rsidR="006C5A3F" w:rsidRPr="00355156" w:rsidRDefault="006C5A3F" w:rsidP="00116792">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3C2FEDD6" w14:textId="1507E290" w:rsidR="006C5A3F" w:rsidRPr="0010059D" w:rsidRDefault="006C5A3F" w:rsidP="00116792">
            <w:pPr>
              <w:pStyle w:val="Default"/>
              <w:ind w:left="64"/>
              <w:rPr>
                <w:rFonts w:ascii="Arial" w:hAnsi="Arial" w:cs="Arial"/>
                <w:sz w:val="22"/>
                <w:szCs w:val="22"/>
              </w:rPr>
            </w:pPr>
            <w:r w:rsidRPr="00355156">
              <w:rPr>
                <w:rFonts w:ascii="Arial" w:hAnsi="Arial" w:cs="Arial"/>
              </w:rPr>
              <w:t> </w:t>
            </w:r>
          </w:p>
        </w:tc>
        <w:tc>
          <w:tcPr>
            <w:tcW w:w="4371" w:type="dxa"/>
            <w:tcBorders>
              <w:top w:val="single" w:sz="6" w:space="0" w:color="auto"/>
              <w:left w:val="single" w:sz="6" w:space="0" w:color="auto"/>
              <w:bottom w:val="single" w:sz="6" w:space="0" w:color="auto"/>
              <w:right w:val="single" w:sz="6" w:space="0" w:color="auto"/>
            </w:tcBorders>
            <w:shd w:val="clear" w:color="auto" w:fill="auto"/>
            <w:vAlign w:val="center"/>
          </w:tcPr>
          <w:p w14:paraId="15C403AF" w14:textId="6A8B61B6" w:rsidR="006C5A3F" w:rsidRPr="0010059D" w:rsidRDefault="006C5A3F" w:rsidP="00116792">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155" w:type="dxa"/>
            <w:tcBorders>
              <w:top w:val="single" w:sz="6" w:space="0" w:color="auto"/>
              <w:left w:val="single" w:sz="6" w:space="0" w:color="auto"/>
              <w:bottom w:val="single" w:sz="6" w:space="0" w:color="auto"/>
              <w:right w:val="single" w:sz="6" w:space="0" w:color="auto"/>
            </w:tcBorders>
          </w:tcPr>
          <w:p w14:paraId="5468D0D3" w14:textId="67E15278" w:rsidR="006C5A3F" w:rsidRPr="00355156" w:rsidRDefault="00BE52C9" w:rsidP="00BE52C9">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3DDA0FD1" w14:textId="77777777" w:rsidR="00834B57" w:rsidRPr="004023D9" w:rsidRDefault="00834B57" w:rsidP="00B0566A">
      <w:pPr>
        <w:rPr>
          <w:rFonts w:ascii="Arial" w:hAnsi="Arial" w:cs="Arial"/>
        </w:rPr>
      </w:pPr>
    </w:p>
    <w:p w14:paraId="5268960E" w14:textId="10F774E6" w:rsidR="00B848B6" w:rsidRPr="00C40B5D" w:rsidRDefault="00B848B6" w:rsidP="00C61FC6">
      <w:pPr>
        <w:pStyle w:val="Level1Header"/>
        <w:spacing w:line="240" w:lineRule="auto"/>
      </w:pPr>
      <w:bookmarkStart w:id="1" w:name="_Toc214359079"/>
      <w:r w:rsidRPr="0076110E">
        <w:t>Introduction and Overview</w:t>
      </w:r>
      <w:bookmarkEnd w:id="1"/>
    </w:p>
    <w:p w14:paraId="4DF45C5F" w14:textId="16A9613D" w:rsidR="0076110E" w:rsidRPr="0076110E" w:rsidRDefault="0076110E" w:rsidP="0076110E">
      <w:pPr>
        <w:spacing w:after="0" w:line="276" w:lineRule="auto"/>
        <w:jc w:val="left"/>
        <w:rPr>
          <w:rFonts w:ascii="Arial" w:hAnsi="Arial" w:cs="Arial"/>
        </w:rPr>
      </w:pPr>
      <w:r w:rsidRPr="0076110E">
        <w:rPr>
          <w:rFonts w:ascii="Arial" w:hAnsi="Arial" w:cs="Arial"/>
        </w:rPr>
        <w:t>This syllabus provides an overview of goals and objectives designed to help you gain an understanding of the breadth and scope of this subject</w:t>
      </w:r>
      <w:r w:rsidR="00206F58" w:rsidRPr="0076110E">
        <w:rPr>
          <w:rFonts w:ascii="Arial" w:hAnsi="Arial" w:cs="Arial"/>
        </w:rPr>
        <w:t xml:space="preserve">. </w:t>
      </w:r>
      <w:r w:rsidRPr="0076110E">
        <w:rPr>
          <w:rFonts w:ascii="Arial" w:hAnsi="Arial" w:cs="Arial"/>
        </w:rPr>
        <w:t>As you progress through the rotation you will perform certain activities intended to help you meet the identified goals and objectives</w:t>
      </w:r>
      <w:r w:rsidR="00206F58" w:rsidRPr="0076110E">
        <w:rPr>
          <w:rFonts w:ascii="Arial" w:hAnsi="Arial" w:cs="Arial"/>
        </w:rPr>
        <w:t xml:space="preserve">. </w:t>
      </w:r>
      <w:r w:rsidRPr="0076110E">
        <w:rPr>
          <w:rFonts w:ascii="Arial" w:hAnsi="Arial" w:cs="Arial"/>
        </w:rPr>
        <w:t>Please make sure to review this syllabus in its entirety to ensure understanding of the rotation format, syllabus content, and MSUCOM expectations.</w:t>
      </w:r>
    </w:p>
    <w:p w14:paraId="3288899F" w14:textId="77777777" w:rsidR="0076110E" w:rsidRPr="0076110E" w:rsidRDefault="0076110E" w:rsidP="0076110E">
      <w:pPr>
        <w:spacing w:after="0" w:line="276" w:lineRule="auto"/>
        <w:jc w:val="left"/>
        <w:rPr>
          <w:rFonts w:ascii="Arial" w:hAnsi="Arial" w:cs="Arial"/>
        </w:rPr>
      </w:pPr>
    </w:p>
    <w:p w14:paraId="3B145BD3" w14:textId="68D76905" w:rsidR="0076110E" w:rsidRPr="0076110E" w:rsidRDefault="0076110E" w:rsidP="0076110E">
      <w:pPr>
        <w:spacing w:after="0" w:line="276" w:lineRule="auto"/>
        <w:jc w:val="left"/>
        <w:rPr>
          <w:rFonts w:ascii="Arial" w:hAnsi="Arial" w:cs="Arial"/>
        </w:rPr>
      </w:pPr>
      <w:r w:rsidRPr="0076110E">
        <w:rPr>
          <w:rFonts w:ascii="Arial" w:hAnsi="Arial" w:cs="Arial"/>
        </w:rPr>
        <w:t xml:space="preserve">Rotations are typically four weeks, </w:t>
      </w:r>
      <w:r w:rsidR="009A5DDC" w:rsidRPr="0076110E">
        <w:rPr>
          <w:rFonts w:ascii="Arial" w:hAnsi="Arial" w:cs="Arial"/>
        </w:rPr>
        <w:t>six</w:t>
      </w:r>
      <w:r w:rsidRPr="0076110E">
        <w:rPr>
          <w:rFonts w:ascii="Arial" w:hAnsi="Arial" w:cs="Arial"/>
        </w:rPr>
        <w:t xml:space="preserve"> credit hours in duration but may be extended for an additional two weeks for a total of six weeks, </w:t>
      </w:r>
      <w:r w:rsidR="009A5DDC" w:rsidRPr="0076110E">
        <w:rPr>
          <w:rFonts w:ascii="Arial" w:hAnsi="Arial" w:cs="Arial"/>
        </w:rPr>
        <w:t>nine</w:t>
      </w:r>
      <w:r w:rsidRPr="0076110E">
        <w:rPr>
          <w:rFonts w:ascii="Arial" w:hAnsi="Arial" w:cs="Arial"/>
        </w:rPr>
        <w:t xml:space="preserve"> credit hours</w:t>
      </w:r>
      <w:r w:rsidR="00206F58" w:rsidRPr="0076110E">
        <w:rPr>
          <w:rFonts w:ascii="Arial" w:hAnsi="Arial" w:cs="Arial"/>
        </w:rPr>
        <w:t xml:space="preserve">.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9080"/>
      <w:r w:rsidRPr="00C40B5D">
        <w:t>ELECTIVE COURSE SCHEDULING</w:t>
      </w:r>
      <w:bookmarkEnd w:id="2"/>
    </w:p>
    <w:p w14:paraId="29D37AA4" w14:textId="539D3A2E" w:rsidR="00CE2397" w:rsidRPr="00C40B5D" w:rsidRDefault="5742764E" w:rsidP="000602B1">
      <w:pPr>
        <w:pStyle w:val="Level3Header"/>
      </w:pPr>
      <w:bookmarkStart w:id="3" w:name="_Toc214359081"/>
      <w:r w:rsidRPr="00C40B5D">
        <w:t>Preapproval</w:t>
      </w:r>
      <w:bookmarkEnd w:id="3"/>
    </w:p>
    <w:p w14:paraId="790E16E1" w14:textId="275E6315" w:rsidR="00982BBB" w:rsidRPr="00C40B5D" w:rsidRDefault="1E7D7E4D" w:rsidP="000602B1">
      <w:pPr>
        <w:pStyle w:val="ListParagraph"/>
        <w:numPr>
          <w:ilvl w:val="0"/>
          <w:numId w:val="4"/>
        </w:numPr>
        <w:spacing w:after="0" w:line="276" w:lineRule="auto"/>
        <w:rPr>
          <w:rFonts w:ascii="Arial" w:hAnsi="Arial" w:cs="Arial"/>
        </w:rPr>
      </w:pPr>
      <w:r w:rsidRPr="00C40B5D">
        <w:rPr>
          <w:rFonts w:ascii="Arial" w:hAnsi="Arial" w:cs="Arial"/>
        </w:rPr>
        <w:lastRenderedPageBreak/>
        <w:t>This course requires preapproval from the IOR</w:t>
      </w:r>
      <w:r w:rsidR="00206F58" w:rsidRPr="00C40B5D">
        <w:rPr>
          <w:rFonts w:ascii="Arial" w:hAnsi="Arial" w:cs="Arial"/>
        </w:rPr>
        <w:t xml:space="preserve">. </w:t>
      </w:r>
      <w:r w:rsidRPr="00C40B5D">
        <w:rPr>
          <w:rFonts w:ascii="Arial" w:hAnsi="Arial" w:cs="Arial"/>
        </w:rPr>
        <w:t xml:space="preserve">The student must contact the IOR via email with </w:t>
      </w:r>
      <w:r w:rsidR="00BB5237" w:rsidRPr="00C40B5D">
        <w:rPr>
          <w:rFonts w:ascii="Arial" w:hAnsi="Arial" w:cs="Arial"/>
        </w:rPr>
        <w:t xml:space="preserve">the following </w:t>
      </w:r>
      <w:r w:rsidRPr="00C40B5D">
        <w:rPr>
          <w:rFonts w:ascii="Arial" w:hAnsi="Arial" w:cs="Arial"/>
        </w:rPr>
        <w:t>detail</w:t>
      </w:r>
      <w:r w:rsidR="54829941" w:rsidRPr="00C40B5D">
        <w:rPr>
          <w:rFonts w:ascii="Arial" w:hAnsi="Arial" w:cs="Arial"/>
        </w:rPr>
        <w:t>s of the rotation/rotation site</w:t>
      </w:r>
      <w:r w:rsidR="008B02BF">
        <w:rPr>
          <w:rFonts w:ascii="Arial" w:hAnsi="Arial" w:cs="Arial"/>
        </w:rPr>
        <w:t xml:space="preserve"> when seeking preapproval</w:t>
      </w:r>
      <w:r w:rsidR="00982BBB" w:rsidRPr="00C40B5D">
        <w:rPr>
          <w:rFonts w:ascii="Arial" w:hAnsi="Arial" w:cs="Arial"/>
        </w:rPr>
        <w:t>:</w:t>
      </w:r>
    </w:p>
    <w:p w14:paraId="5411FA7A" w14:textId="77777777" w:rsidR="0076110E" w:rsidRPr="00C5573B" w:rsidRDefault="0076110E" w:rsidP="0076110E">
      <w:pPr>
        <w:pStyle w:val="ListParagraph"/>
        <w:numPr>
          <w:ilvl w:val="2"/>
          <w:numId w:val="4"/>
        </w:numPr>
        <w:spacing w:after="0" w:line="276" w:lineRule="auto"/>
      </w:pPr>
      <w:r w:rsidRPr="00C5573B">
        <w:rPr>
          <w:rFonts w:ascii="Arial" w:hAnsi="Arial" w:cs="Arial"/>
        </w:rPr>
        <w:t>When the rotation will occur</w:t>
      </w:r>
    </w:p>
    <w:p w14:paraId="50C30EC2" w14:textId="77777777" w:rsidR="0076110E" w:rsidRPr="00C5573B" w:rsidRDefault="0076110E" w:rsidP="0076110E">
      <w:pPr>
        <w:pStyle w:val="ListParagraph"/>
        <w:numPr>
          <w:ilvl w:val="2"/>
          <w:numId w:val="4"/>
        </w:numPr>
        <w:spacing w:after="0" w:line="276" w:lineRule="auto"/>
      </w:pPr>
      <w:r w:rsidRPr="00C5573B">
        <w:rPr>
          <w:rFonts w:ascii="Arial" w:hAnsi="Arial" w:cs="Arial"/>
        </w:rPr>
        <w:t>Where the rotation will occur</w:t>
      </w:r>
    </w:p>
    <w:p w14:paraId="661A0CA7" w14:textId="77777777" w:rsidR="0076110E" w:rsidRPr="00C5573B" w:rsidRDefault="0076110E" w:rsidP="0076110E">
      <w:pPr>
        <w:pStyle w:val="ListParagraph"/>
        <w:numPr>
          <w:ilvl w:val="2"/>
          <w:numId w:val="4"/>
        </w:numPr>
        <w:spacing w:after="0" w:line="276" w:lineRule="auto"/>
      </w:pPr>
      <w:r w:rsidRPr="00C5573B">
        <w:rPr>
          <w:rFonts w:ascii="Arial" w:hAnsi="Arial" w:cs="Arial"/>
        </w:rPr>
        <w:t>Branch of military service (Army, Navy, Air Force)</w:t>
      </w:r>
    </w:p>
    <w:p w14:paraId="4A1D3096" w14:textId="64291841" w:rsidR="00CE2397" w:rsidRPr="00C40B5D" w:rsidRDefault="54829941" w:rsidP="000602B1">
      <w:pPr>
        <w:pStyle w:val="ListParagraph"/>
        <w:numPr>
          <w:ilvl w:val="1"/>
          <w:numId w:val="4"/>
        </w:numPr>
        <w:spacing w:after="0" w:line="276" w:lineRule="auto"/>
        <w:rPr>
          <w:rFonts w:ascii="Arial" w:hAnsi="Arial" w:cs="Arial"/>
        </w:rPr>
      </w:pPr>
      <w:r w:rsidRPr="00C40B5D">
        <w:rPr>
          <w:rFonts w:ascii="Arial" w:hAnsi="Arial" w:cs="Arial"/>
        </w:rPr>
        <w:t xml:space="preserve">Confirmation of approval from the IOR is to be sent to </w:t>
      </w:r>
      <w:hyperlink r:id="rId19"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595DD165" w14:textId="77777777" w:rsidR="001560B2" w:rsidRDefault="001560B2" w:rsidP="000602B1">
      <w:pPr>
        <w:pStyle w:val="ListParagraph"/>
        <w:spacing w:after="0" w:line="276" w:lineRule="auto"/>
        <w:outlineLvl w:val="2"/>
        <w:rPr>
          <w:rFonts w:ascii="Arial" w:hAnsi="Arial" w:cs="Arial"/>
          <w:u w:val="single"/>
        </w:rPr>
      </w:pPr>
    </w:p>
    <w:p w14:paraId="2A8000AE" w14:textId="0C2743B9" w:rsidR="00CE2397" w:rsidRPr="00C40B5D" w:rsidRDefault="7C0CB614" w:rsidP="000602B1">
      <w:pPr>
        <w:pStyle w:val="ListParagraph"/>
        <w:spacing w:after="0" w:line="276" w:lineRule="auto"/>
        <w:outlineLvl w:val="2"/>
        <w:rPr>
          <w:rFonts w:ascii="Arial" w:hAnsi="Arial" w:cs="Arial"/>
          <w:u w:val="single"/>
        </w:rPr>
      </w:pPr>
      <w:bookmarkStart w:id="4" w:name="_Toc214359082"/>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77777777"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9083"/>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A20F69" w14:textId="77777777" w:rsidR="00294397" w:rsidRPr="00294397" w:rsidRDefault="00294397" w:rsidP="00294397">
      <w:pPr>
        <w:numPr>
          <w:ilvl w:val="1"/>
          <w:numId w:val="6"/>
        </w:numPr>
        <w:spacing w:after="0" w:line="276" w:lineRule="auto"/>
        <w:ind w:left="1080"/>
        <w:contextualSpacing/>
        <w:rPr>
          <w:rFonts w:ascii="Arial" w:hAnsi="Arial" w:cs="Arial"/>
        </w:rPr>
      </w:pPr>
      <w:r w:rsidRPr="00294397">
        <w:rPr>
          <w:rFonts w:ascii="Arial" w:hAnsi="Arial" w:cs="Arial"/>
        </w:rPr>
        <w:t>The student must be an active student at MSUCOM.</w:t>
      </w:r>
    </w:p>
    <w:p w14:paraId="5E360C5B" w14:textId="77777777" w:rsidR="00294397" w:rsidRPr="00294397" w:rsidRDefault="00294397" w:rsidP="00294397">
      <w:pPr>
        <w:numPr>
          <w:ilvl w:val="1"/>
          <w:numId w:val="6"/>
        </w:numPr>
        <w:spacing w:after="0" w:line="276" w:lineRule="auto"/>
        <w:ind w:left="1080"/>
        <w:contextualSpacing/>
        <w:rPr>
          <w:rFonts w:ascii="Arial" w:hAnsi="Arial" w:cs="Arial"/>
        </w:rPr>
      </w:pPr>
      <w:r w:rsidRPr="00294397">
        <w:rPr>
          <w:rFonts w:ascii="Arial" w:hAnsi="Arial" w:cs="Arial"/>
        </w:rPr>
        <w:t>Student must complete five core rotations prior to any elective rotation.</w:t>
      </w:r>
    </w:p>
    <w:p w14:paraId="5A84D766" w14:textId="77777777" w:rsidR="00294397" w:rsidRPr="00294397" w:rsidRDefault="00294397" w:rsidP="00294397">
      <w:pPr>
        <w:numPr>
          <w:ilvl w:val="1"/>
          <w:numId w:val="6"/>
        </w:numPr>
        <w:spacing w:after="0" w:line="276" w:lineRule="auto"/>
        <w:ind w:left="1080"/>
        <w:contextualSpacing/>
        <w:rPr>
          <w:rFonts w:ascii="Arial" w:hAnsi="Arial" w:cs="Arial"/>
        </w:rPr>
      </w:pPr>
      <w:r w:rsidRPr="00294397">
        <w:rPr>
          <w:rFonts w:ascii="Arial" w:hAnsi="Arial" w:cs="Arial"/>
        </w:rPr>
        <w:t xml:space="preserve">It is the student’s responsibility to provide the elective site/rotation acceptance material to the </w:t>
      </w:r>
      <w:hyperlink r:id="rId20" w:history="1">
        <w:r w:rsidRPr="00294397">
          <w:rPr>
            <w:rStyle w:val="Hyperlink"/>
            <w:rFonts w:ascii="Arial" w:hAnsi="Arial" w:cs="Arial"/>
          </w:rPr>
          <w:t>COM.Clerkship@msu.edu</w:t>
        </w:r>
      </w:hyperlink>
      <w:r w:rsidRPr="00294397">
        <w:rPr>
          <w:rFonts w:ascii="Arial" w:hAnsi="Arial" w:cs="Arial"/>
        </w:rPr>
        <w:t xml:space="preserve"> for MSU confirmation and scheduling.</w:t>
      </w:r>
    </w:p>
    <w:p w14:paraId="354843D0" w14:textId="77777777" w:rsidR="00294397" w:rsidRPr="00294397" w:rsidRDefault="00294397" w:rsidP="00294397">
      <w:pPr>
        <w:numPr>
          <w:ilvl w:val="2"/>
          <w:numId w:val="6"/>
        </w:numPr>
        <w:spacing w:after="0" w:line="276" w:lineRule="auto"/>
        <w:contextualSpacing/>
        <w:rPr>
          <w:rFonts w:ascii="Arial" w:eastAsia="Times New Roman" w:hAnsi="Arial" w:cs="Arial"/>
        </w:rPr>
      </w:pPr>
      <w:r w:rsidRPr="00294397">
        <w:rPr>
          <w:rFonts w:ascii="Arial" w:eastAsia="Times New Roman" w:hAnsi="Arial" w:cs="Arial"/>
        </w:rPr>
        <w:t>MSUCOM clerkship confirmation is complete when the rotation is visible on the students Medtrics schedule.</w:t>
      </w:r>
    </w:p>
    <w:p w14:paraId="305E61A6" w14:textId="77777777" w:rsidR="00294397" w:rsidRPr="00294397" w:rsidRDefault="00294397" w:rsidP="00294397">
      <w:pPr>
        <w:numPr>
          <w:ilvl w:val="0"/>
          <w:numId w:val="6"/>
        </w:numPr>
        <w:spacing w:after="0" w:line="276" w:lineRule="auto"/>
        <w:contextualSpacing/>
        <w:rPr>
          <w:rFonts w:ascii="Arial" w:eastAsia="Times New Roman" w:hAnsi="Arial" w:cs="Arial"/>
        </w:rPr>
      </w:pPr>
      <w:r w:rsidRPr="00294397">
        <w:rPr>
          <w:rFonts w:ascii="Arial" w:eastAsia="Times New Roman" w:hAnsi="Arial" w:cs="Arial"/>
        </w:rPr>
        <w:t xml:space="preserve">It is the student’s responsibility to ensure enrollment prior to beginning any course/rotation. </w:t>
      </w:r>
    </w:p>
    <w:p w14:paraId="2FD4E40A" w14:textId="3F91A99A" w:rsidR="00294397" w:rsidRPr="00294397" w:rsidRDefault="00294397" w:rsidP="00294397">
      <w:pPr>
        <w:numPr>
          <w:ilvl w:val="2"/>
          <w:numId w:val="6"/>
        </w:numPr>
        <w:spacing w:after="0" w:line="276" w:lineRule="auto"/>
        <w:contextualSpacing/>
        <w:rPr>
          <w:rFonts w:ascii="Arial" w:eastAsia="Times New Roman" w:hAnsi="Arial" w:cs="Arial"/>
        </w:rPr>
      </w:pPr>
      <w:r w:rsidRPr="00294397">
        <w:rPr>
          <w:rFonts w:ascii="Arial" w:eastAsia="Times New Roman" w:hAnsi="Arial" w:cs="Arial"/>
        </w:rPr>
        <w:t>Enrollment will be processed by the MSUCOM Registrar’s Office upon clerkship confirmation</w:t>
      </w:r>
      <w:r w:rsidR="00206F58" w:rsidRPr="00294397">
        <w:rPr>
          <w:rFonts w:ascii="Arial" w:eastAsia="Times New Roman" w:hAnsi="Arial" w:cs="Arial"/>
        </w:rPr>
        <w:t xml:space="preserve">. </w:t>
      </w:r>
    </w:p>
    <w:p w14:paraId="153D1918" w14:textId="77777777" w:rsidR="00294397" w:rsidRPr="00294397" w:rsidRDefault="00294397" w:rsidP="00294397">
      <w:pPr>
        <w:numPr>
          <w:ilvl w:val="2"/>
          <w:numId w:val="6"/>
        </w:numPr>
        <w:spacing w:after="0" w:line="276" w:lineRule="auto"/>
        <w:contextualSpacing/>
        <w:rPr>
          <w:rFonts w:ascii="Arial" w:eastAsia="Times New Roman" w:hAnsi="Arial" w:cs="Arial"/>
        </w:rPr>
      </w:pPr>
      <w:r w:rsidRPr="00294397">
        <w:rPr>
          <w:rFonts w:ascii="Arial" w:eastAsia="Times New Roman" w:hAnsi="Arial" w:cs="Arial"/>
        </w:rPr>
        <w:t>Enrollment can be verified by the student by reviewing the Student Information System</w:t>
      </w:r>
    </w:p>
    <w:p w14:paraId="63F86FCE" w14:textId="77777777" w:rsidR="00294397" w:rsidRPr="00294397" w:rsidRDefault="00294397" w:rsidP="00294397">
      <w:pPr>
        <w:numPr>
          <w:ilvl w:val="0"/>
          <w:numId w:val="7"/>
        </w:numPr>
        <w:spacing w:after="0" w:line="276" w:lineRule="auto"/>
        <w:contextualSpacing/>
        <w:rPr>
          <w:rFonts w:ascii="Arial" w:eastAsia="Times New Roman" w:hAnsi="Arial" w:cs="Arial"/>
        </w:rPr>
      </w:pPr>
      <w:r w:rsidRPr="00294397">
        <w:rPr>
          <w:rFonts w:ascii="Arial" w:eastAsia="Times New Roman" w:hAnsi="Arial" w:cs="Arial"/>
        </w:rPr>
        <w:t>MSUCOM confirmation must occur at least 30 days in advance of the rotation.</w:t>
      </w:r>
    </w:p>
    <w:p w14:paraId="4CE6139E" w14:textId="77777777" w:rsidR="00294397" w:rsidRPr="00294397" w:rsidRDefault="00294397" w:rsidP="00294397">
      <w:pPr>
        <w:numPr>
          <w:ilvl w:val="0"/>
          <w:numId w:val="7"/>
        </w:numPr>
        <w:spacing w:after="0" w:line="276" w:lineRule="auto"/>
        <w:contextualSpacing/>
        <w:rPr>
          <w:rFonts w:ascii="Arial" w:eastAsia="Times New Roman" w:hAnsi="Arial" w:cs="Arial"/>
        </w:rPr>
      </w:pPr>
      <w:r w:rsidRPr="00294397">
        <w:rPr>
          <w:rFonts w:ascii="Arial" w:eastAsia="Times New Roman" w:hAnsi="Arial" w:cs="Arial"/>
        </w:rPr>
        <w:t xml:space="preserve">Once confirmed, the rotation may only be cancelled 30 days or more in advance of the start date. </w:t>
      </w:r>
    </w:p>
    <w:p w14:paraId="0EC942B3" w14:textId="77777777" w:rsidR="001E33CF" w:rsidRPr="00C40B5D" w:rsidRDefault="001E33CF"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9084"/>
      <w:r w:rsidRPr="00C40B5D">
        <w:t>ROTATION FORMAT</w:t>
      </w:r>
      <w:bookmarkEnd w:id="6"/>
    </w:p>
    <w:p w14:paraId="134F90E5" w14:textId="552FCA36" w:rsidR="00BE1988" w:rsidRPr="00C40B5D" w:rsidRDefault="00586E35" w:rsidP="000602B1">
      <w:pPr>
        <w:spacing w:after="0" w:line="276" w:lineRule="auto"/>
        <w:ind w:left="360"/>
        <w:jc w:val="left"/>
        <w:rPr>
          <w:rFonts w:ascii="Arial" w:hAnsi="Arial" w:cs="Arial"/>
        </w:rPr>
      </w:pPr>
      <w:r w:rsidRPr="00C40B5D">
        <w:rPr>
          <w:rFonts w:ascii="Arial" w:hAnsi="Arial" w:cs="Arial"/>
        </w:rPr>
        <w:t>This rotation has been designed to cover primary topics commonly seen in this discipline</w:t>
      </w:r>
      <w:r w:rsidR="00206F58" w:rsidRPr="00C40B5D">
        <w:rPr>
          <w:rFonts w:ascii="Arial" w:hAnsi="Arial" w:cs="Arial"/>
        </w:rPr>
        <w:t xml:space="preserve">. </w:t>
      </w:r>
      <w:r w:rsidRPr="00C40B5D">
        <w:rPr>
          <w:rFonts w:ascii="Arial" w:hAnsi="Arial" w:cs="Arial"/>
        </w:rPr>
        <w:t>Each week will focus on topic</w:t>
      </w:r>
      <w:r w:rsidR="0055379B">
        <w:rPr>
          <w:rFonts w:ascii="Arial" w:hAnsi="Arial" w:cs="Arial"/>
        </w:rPr>
        <w:t>s</w:t>
      </w:r>
      <w:r w:rsidRPr="00C40B5D">
        <w:rPr>
          <w:rFonts w:ascii="Arial" w:hAnsi="Arial" w:cs="Arial"/>
        </w:rPr>
        <w:t xml:space="preserve"> of importance. You are encouraged to engage the </w:t>
      </w:r>
      <w:r w:rsidR="0055379B">
        <w:rPr>
          <w:rFonts w:ascii="Arial" w:hAnsi="Arial" w:cs="Arial"/>
        </w:rPr>
        <w:t xml:space="preserve">supervising officers and/or </w:t>
      </w:r>
      <w:r w:rsidRPr="00C40B5D">
        <w:rPr>
          <w:rFonts w:ascii="Arial" w:hAnsi="Arial" w:cs="Arial"/>
        </w:rPr>
        <w:t>attending physician</w:t>
      </w:r>
      <w:r w:rsidR="00956186">
        <w:rPr>
          <w:rFonts w:ascii="Arial" w:hAnsi="Arial" w:cs="Arial"/>
        </w:rPr>
        <w:t>(s)</w:t>
      </w:r>
      <w:r w:rsidRPr="00C40B5D">
        <w:rPr>
          <w:rFonts w:ascii="Arial" w:hAnsi="Arial" w:cs="Arial"/>
        </w:rPr>
        <w:t xml:space="preserve"> in discussion</w:t>
      </w:r>
      <w:r w:rsidR="00F97654">
        <w:rPr>
          <w:rFonts w:ascii="Arial" w:hAnsi="Arial" w:cs="Arial"/>
        </w:rPr>
        <w:t>,</w:t>
      </w:r>
      <w:r w:rsidRPr="00C40B5D">
        <w:rPr>
          <w:rFonts w:ascii="Arial" w:hAnsi="Arial" w:cs="Arial"/>
        </w:rPr>
        <w:t xml:space="preserve"> as this will lend a greater understanding of these critical issues.</w:t>
      </w:r>
      <w:r w:rsidR="005D1590" w:rsidRPr="00C40B5D">
        <w:rPr>
          <w:rFonts w:ascii="Arial" w:hAnsi="Arial" w:cs="Arial"/>
        </w:rPr>
        <w:t xml:space="preserve">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20474EC5" w:rsidR="0084162D" w:rsidRPr="0076110E" w:rsidRDefault="0084162D" w:rsidP="005B45A0">
      <w:pPr>
        <w:pStyle w:val="Heading1"/>
        <w:spacing w:before="0" w:after="0" w:line="276" w:lineRule="auto"/>
        <w:ind w:left="288"/>
        <w:rPr>
          <w:rFonts w:ascii="Arial" w:hAnsi="Arial" w:cs="Arial"/>
        </w:rPr>
      </w:pPr>
      <w:bookmarkStart w:id="7" w:name="_Toc214359085"/>
      <w:r w:rsidRPr="0076110E">
        <w:rPr>
          <w:rFonts w:ascii="Arial" w:hAnsi="Arial" w:cs="Arial"/>
        </w:rPr>
        <w:t>GOALS AND OBJECTIVES</w:t>
      </w:r>
      <w:bookmarkEnd w:id="7"/>
    </w:p>
    <w:p w14:paraId="523BF36B" w14:textId="55E5BD2A" w:rsidR="00B848B6" w:rsidRPr="0076110E" w:rsidRDefault="006630FF" w:rsidP="000602B1">
      <w:pPr>
        <w:pStyle w:val="Heading2"/>
        <w:rPr>
          <w:b/>
          <w:bCs/>
        </w:rPr>
      </w:pPr>
      <w:bookmarkStart w:id="8" w:name="_Toc214359086"/>
      <w:r w:rsidRPr="0076110E">
        <w:t>GOALS</w:t>
      </w:r>
      <w:bookmarkEnd w:id="8"/>
    </w:p>
    <w:p w14:paraId="630ED05C" w14:textId="77777777" w:rsidR="0076110E" w:rsidRPr="00C5573B" w:rsidRDefault="0076110E" w:rsidP="0076110E">
      <w:pPr>
        <w:pStyle w:val="ListParagraph"/>
        <w:numPr>
          <w:ilvl w:val="0"/>
          <w:numId w:val="1"/>
        </w:numPr>
        <w:spacing w:after="0" w:line="276" w:lineRule="auto"/>
        <w:ind w:left="1080"/>
        <w:rPr>
          <w:rFonts w:ascii="Arial" w:hAnsi="Arial" w:cs="Arial"/>
        </w:rPr>
      </w:pPr>
      <w:r w:rsidRPr="00C5573B">
        <w:rPr>
          <w:rFonts w:ascii="Arial" w:hAnsi="Arial" w:cs="Arial"/>
        </w:rPr>
        <w:t>Learn the roles and responsibilities of a military medical officer.</w:t>
      </w:r>
    </w:p>
    <w:p w14:paraId="4A5C38CE" w14:textId="77777777" w:rsidR="0076110E" w:rsidRPr="00C5573B" w:rsidRDefault="0076110E" w:rsidP="0076110E">
      <w:pPr>
        <w:pStyle w:val="ListParagraph"/>
        <w:numPr>
          <w:ilvl w:val="0"/>
          <w:numId w:val="1"/>
        </w:numPr>
        <w:spacing w:after="0" w:line="276" w:lineRule="auto"/>
        <w:ind w:left="1080"/>
        <w:rPr>
          <w:rFonts w:ascii="Arial" w:hAnsi="Arial" w:cs="Arial"/>
        </w:rPr>
      </w:pPr>
      <w:r w:rsidRPr="00C5573B">
        <w:rPr>
          <w:rFonts w:ascii="Arial" w:hAnsi="Arial" w:cs="Arial"/>
        </w:rPr>
        <w:t>Understand principles and benefit of proper physical conditioning, nutrition, and lifetime wellness.</w:t>
      </w:r>
    </w:p>
    <w:p w14:paraId="4EFC1971" w14:textId="77777777" w:rsidR="0076110E" w:rsidRPr="00C5573B" w:rsidRDefault="0076110E" w:rsidP="0076110E">
      <w:pPr>
        <w:pStyle w:val="ListParagraph"/>
        <w:numPr>
          <w:ilvl w:val="0"/>
          <w:numId w:val="1"/>
        </w:numPr>
        <w:spacing w:after="0" w:line="276" w:lineRule="auto"/>
        <w:ind w:left="1080"/>
        <w:rPr>
          <w:rFonts w:ascii="Arial" w:hAnsi="Arial" w:cs="Arial"/>
        </w:rPr>
      </w:pPr>
      <w:r w:rsidRPr="00C5573B">
        <w:rPr>
          <w:rFonts w:ascii="Arial" w:hAnsi="Arial" w:cs="Arial"/>
        </w:rPr>
        <w:t>Effectively apply leadership and followership skills.</w:t>
      </w:r>
    </w:p>
    <w:p w14:paraId="3868DF64" w14:textId="77777777" w:rsidR="0076110E" w:rsidRPr="00C5573B" w:rsidRDefault="0076110E" w:rsidP="0076110E">
      <w:pPr>
        <w:pStyle w:val="ListParagraph"/>
        <w:numPr>
          <w:ilvl w:val="0"/>
          <w:numId w:val="1"/>
        </w:numPr>
        <w:spacing w:after="0" w:line="276" w:lineRule="auto"/>
        <w:ind w:left="1080"/>
        <w:rPr>
          <w:rFonts w:ascii="Arial" w:hAnsi="Arial" w:cs="Arial"/>
        </w:rPr>
      </w:pPr>
      <w:r w:rsidRPr="00C5573B">
        <w:rPr>
          <w:rFonts w:ascii="Arial" w:hAnsi="Arial" w:cs="Arial"/>
        </w:rPr>
        <w:t>Effectively apply ideas in writing and verbally in a military setting with other military medical professionals.</w:t>
      </w:r>
    </w:p>
    <w:p w14:paraId="2A4EC2EA" w14:textId="77777777" w:rsidR="0076110E" w:rsidRPr="00C5573B" w:rsidRDefault="0076110E" w:rsidP="0076110E">
      <w:pPr>
        <w:pStyle w:val="ListParagraph"/>
        <w:numPr>
          <w:ilvl w:val="0"/>
          <w:numId w:val="1"/>
        </w:numPr>
        <w:spacing w:after="0" w:line="276" w:lineRule="auto"/>
        <w:ind w:left="1080"/>
        <w:rPr>
          <w:rFonts w:ascii="Arial" w:hAnsi="Arial" w:cs="Arial"/>
        </w:rPr>
      </w:pPr>
      <w:r w:rsidRPr="00C5573B">
        <w:rPr>
          <w:rFonts w:ascii="Arial" w:hAnsi="Arial" w:cs="Arial"/>
        </w:rPr>
        <w:t>Understand the role of the military medical system in maintaining force readiness and national security.</w:t>
      </w:r>
    </w:p>
    <w:p w14:paraId="2A985EB4" w14:textId="7C0CF08D" w:rsidR="0076110E" w:rsidRPr="00C5573B" w:rsidRDefault="007F4C45" w:rsidP="0076110E">
      <w:pPr>
        <w:pStyle w:val="ListParagraph"/>
        <w:numPr>
          <w:ilvl w:val="0"/>
          <w:numId w:val="1"/>
        </w:numPr>
        <w:spacing w:after="0" w:line="276" w:lineRule="auto"/>
        <w:ind w:left="1080"/>
        <w:rPr>
          <w:rFonts w:ascii="Arial" w:hAnsi="Arial" w:cs="Arial"/>
        </w:rPr>
      </w:pPr>
      <w:r>
        <w:rPr>
          <w:rFonts w:ascii="Arial" w:hAnsi="Arial" w:cs="Arial"/>
        </w:rPr>
        <w:t>Consider</w:t>
      </w:r>
      <w:r w:rsidR="0076110E" w:rsidRPr="00C5573B">
        <w:rPr>
          <w:rFonts w:ascii="Arial" w:hAnsi="Arial" w:cs="Arial"/>
        </w:rPr>
        <w:t xml:space="preserve"> human relations and cross-cultural communications.</w:t>
      </w:r>
    </w:p>
    <w:p w14:paraId="583900E7" w14:textId="5E89CB08" w:rsidR="006630FF" w:rsidRPr="0076110E" w:rsidRDefault="006630FF" w:rsidP="000602B1">
      <w:pPr>
        <w:spacing w:after="0" w:line="276" w:lineRule="auto"/>
        <w:ind w:left="720"/>
        <w:rPr>
          <w:rFonts w:ascii="Arial" w:hAnsi="Arial" w:cs="Arial"/>
        </w:rPr>
      </w:pPr>
    </w:p>
    <w:p w14:paraId="3AD36CCD" w14:textId="6996E626" w:rsidR="006630FF" w:rsidRPr="00C40B5D" w:rsidRDefault="006630FF" w:rsidP="000602B1">
      <w:pPr>
        <w:pStyle w:val="Heading2"/>
        <w:rPr>
          <w:b/>
          <w:bCs/>
        </w:rPr>
      </w:pPr>
      <w:bookmarkStart w:id="9" w:name="_Toc214359087"/>
      <w:r w:rsidRPr="0076110E">
        <w:t>OBJECTIVES</w:t>
      </w:r>
      <w:bookmarkEnd w:id="9"/>
    </w:p>
    <w:p w14:paraId="787D0737" w14:textId="0D0EFC1F" w:rsidR="0076110E" w:rsidRPr="00C5573B" w:rsidRDefault="0076110E" w:rsidP="0076110E">
      <w:pPr>
        <w:pStyle w:val="ListParagraph"/>
        <w:numPr>
          <w:ilvl w:val="0"/>
          <w:numId w:val="2"/>
        </w:numPr>
        <w:spacing w:after="0" w:line="276" w:lineRule="auto"/>
        <w:rPr>
          <w:rFonts w:ascii="Arial" w:hAnsi="Arial" w:cs="Arial"/>
        </w:rPr>
      </w:pPr>
      <w:r w:rsidRPr="00C5573B">
        <w:rPr>
          <w:rFonts w:ascii="Arial" w:hAnsi="Arial" w:cs="Arial"/>
        </w:rPr>
        <w:t xml:space="preserve">Develop medial leadership </w:t>
      </w:r>
      <w:r w:rsidR="009A5DDC" w:rsidRPr="00C5573B">
        <w:rPr>
          <w:rFonts w:ascii="Arial" w:hAnsi="Arial" w:cs="Arial"/>
        </w:rPr>
        <w:t>skills.</w:t>
      </w:r>
    </w:p>
    <w:p w14:paraId="6F8ACC8D" w14:textId="22B5E058" w:rsidR="0076110E" w:rsidRPr="00C5573B" w:rsidRDefault="0076110E" w:rsidP="0076110E">
      <w:pPr>
        <w:pStyle w:val="ListParagraph"/>
        <w:numPr>
          <w:ilvl w:val="0"/>
          <w:numId w:val="2"/>
        </w:numPr>
        <w:spacing w:after="0" w:line="276" w:lineRule="auto"/>
        <w:rPr>
          <w:rFonts w:ascii="Arial" w:hAnsi="Arial" w:cs="Arial"/>
        </w:rPr>
      </w:pPr>
      <w:r w:rsidRPr="00C5573B">
        <w:rPr>
          <w:rFonts w:ascii="Arial" w:hAnsi="Arial" w:cs="Arial"/>
        </w:rPr>
        <w:t xml:space="preserve">Participate in interprofessional </w:t>
      </w:r>
      <w:r w:rsidR="009A5DDC" w:rsidRPr="00C5573B">
        <w:rPr>
          <w:rFonts w:ascii="Arial" w:hAnsi="Arial" w:cs="Arial"/>
        </w:rPr>
        <w:t>training.</w:t>
      </w:r>
    </w:p>
    <w:p w14:paraId="3AD63BED" w14:textId="438A18BB" w:rsidR="0076110E" w:rsidRPr="00C5573B" w:rsidRDefault="0076110E" w:rsidP="0076110E">
      <w:pPr>
        <w:pStyle w:val="ListParagraph"/>
        <w:numPr>
          <w:ilvl w:val="0"/>
          <w:numId w:val="2"/>
        </w:numPr>
        <w:spacing w:after="0" w:line="276" w:lineRule="auto"/>
        <w:rPr>
          <w:rFonts w:ascii="Arial" w:hAnsi="Arial" w:cs="Arial"/>
        </w:rPr>
      </w:pPr>
      <w:r w:rsidRPr="00C5573B">
        <w:rPr>
          <w:rFonts w:ascii="Arial" w:hAnsi="Arial" w:cs="Arial"/>
        </w:rPr>
        <w:t xml:space="preserve">Discover military medical capabilities and </w:t>
      </w:r>
      <w:r w:rsidR="009A5DDC" w:rsidRPr="00C5573B">
        <w:rPr>
          <w:rFonts w:ascii="Arial" w:hAnsi="Arial" w:cs="Arial"/>
        </w:rPr>
        <w:t>operations.</w:t>
      </w:r>
    </w:p>
    <w:p w14:paraId="47C5D2EE" w14:textId="3CF2EF2A" w:rsidR="0076110E" w:rsidRPr="00C5573B" w:rsidRDefault="0076110E" w:rsidP="0076110E">
      <w:pPr>
        <w:pStyle w:val="ListParagraph"/>
        <w:numPr>
          <w:ilvl w:val="0"/>
          <w:numId w:val="2"/>
        </w:numPr>
        <w:spacing w:after="0" w:line="276" w:lineRule="auto"/>
        <w:rPr>
          <w:rFonts w:ascii="Arial" w:hAnsi="Arial" w:cs="Arial"/>
        </w:rPr>
      </w:pPr>
      <w:r w:rsidRPr="00C5573B">
        <w:rPr>
          <w:rFonts w:ascii="Arial" w:hAnsi="Arial" w:cs="Arial"/>
        </w:rPr>
        <w:t xml:space="preserve">Discuss military medical health care coverage for </w:t>
      </w:r>
      <w:r w:rsidR="009A5DDC" w:rsidRPr="00C5573B">
        <w:rPr>
          <w:rFonts w:ascii="Arial" w:hAnsi="Arial" w:cs="Arial"/>
        </w:rPr>
        <w:t>active-duty</w:t>
      </w:r>
      <w:r w:rsidRPr="00C5573B">
        <w:rPr>
          <w:rFonts w:ascii="Arial" w:hAnsi="Arial" w:cs="Arial"/>
        </w:rPr>
        <w:t xml:space="preserve"> military and </w:t>
      </w:r>
      <w:r w:rsidR="009A5DDC" w:rsidRPr="00C5573B">
        <w:rPr>
          <w:rFonts w:ascii="Arial" w:hAnsi="Arial" w:cs="Arial"/>
        </w:rPr>
        <w:t>veterans.</w:t>
      </w:r>
    </w:p>
    <w:p w14:paraId="0B39DA84" w14:textId="057A1EB2" w:rsidR="0076110E" w:rsidRPr="00C5573B" w:rsidRDefault="0076110E" w:rsidP="0076110E">
      <w:pPr>
        <w:pStyle w:val="ListParagraph"/>
        <w:numPr>
          <w:ilvl w:val="0"/>
          <w:numId w:val="2"/>
        </w:numPr>
        <w:spacing w:after="0" w:line="276" w:lineRule="auto"/>
        <w:rPr>
          <w:rFonts w:ascii="Arial" w:hAnsi="Arial" w:cs="Arial"/>
        </w:rPr>
      </w:pPr>
      <w:r w:rsidRPr="00C5573B">
        <w:rPr>
          <w:rFonts w:ascii="Arial" w:hAnsi="Arial" w:cs="Arial"/>
        </w:rPr>
        <w:t xml:space="preserve">Participate in health care prevention and training </w:t>
      </w:r>
      <w:r w:rsidR="009A5DDC" w:rsidRPr="00C5573B">
        <w:rPr>
          <w:rFonts w:ascii="Arial" w:hAnsi="Arial" w:cs="Arial"/>
        </w:rPr>
        <w:t>courses.</w:t>
      </w:r>
    </w:p>
    <w:p w14:paraId="57D8FF86" w14:textId="08B2A4FA" w:rsidR="009D3F69" w:rsidRPr="00C40B5D" w:rsidRDefault="009D3F69" w:rsidP="000602B1">
      <w:pPr>
        <w:spacing w:after="0" w:line="276" w:lineRule="auto"/>
        <w:rPr>
          <w:rFonts w:ascii="Arial" w:hAnsi="Arial" w:cs="Arial"/>
        </w:rPr>
      </w:pPr>
    </w:p>
    <w:p w14:paraId="486FCA96" w14:textId="08C59CEF" w:rsidR="002D4AE9" w:rsidRPr="00C40B5D" w:rsidRDefault="002D4AE9" w:rsidP="000602B1">
      <w:pPr>
        <w:pStyle w:val="Heading2"/>
      </w:pPr>
      <w:bookmarkStart w:id="10" w:name="_Toc214359088"/>
      <w:r w:rsidRPr="00C40B5D">
        <w:t>COMPETENCIES</w:t>
      </w:r>
      <w:bookmarkEnd w:id="10"/>
    </w:p>
    <w:p w14:paraId="563EE421" w14:textId="77777777" w:rsidR="0076110E" w:rsidRPr="00C5573B" w:rsidRDefault="0076110E" w:rsidP="0076110E">
      <w:pPr>
        <w:pStyle w:val="ListParagraph"/>
        <w:numPr>
          <w:ilvl w:val="0"/>
          <w:numId w:val="3"/>
        </w:numPr>
        <w:spacing w:after="0" w:line="276" w:lineRule="auto"/>
        <w:rPr>
          <w:rFonts w:ascii="Arial" w:hAnsi="Arial" w:cs="Arial"/>
        </w:rPr>
      </w:pPr>
      <w:r w:rsidRPr="00C5573B">
        <w:rPr>
          <w:rFonts w:ascii="Arial" w:hAnsi="Arial" w:cs="Arial"/>
        </w:rPr>
        <w:t>Professionalism</w:t>
      </w:r>
    </w:p>
    <w:p w14:paraId="45C2B5DB" w14:textId="77777777" w:rsidR="0076110E" w:rsidRPr="00C5573B" w:rsidRDefault="0076110E" w:rsidP="0076110E">
      <w:pPr>
        <w:pStyle w:val="ListParagraph"/>
        <w:numPr>
          <w:ilvl w:val="0"/>
          <w:numId w:val="3"/>
        </w:numPr>
        <w:spacing w:after="0" w:line="276" w:lineRule="auto"/>
        <w:rPr>
          <w:rFonts w:ascii="Arial" w:hAnsi="Arial" w:cs="Arial"/>
        </w:rPr>
      </w:pPr>
      <w:r w:rsidRPr="00C5573B">
        <w:rPr>
          <w:rFonts w:ascii="Arial" w:hAnsi="Arial" w:cs="Arial"/>
        </w:rPr>
        <w:t>Interpersonal and communication skills</w:t>
      </w:r>
    </w:p>
    <w:p w14:paraId="59C773AA" w14:textId="535145B5" w:rsidR="0076110E" w:rsidRPr="00C5573B" w:rsidRDefault="0076110E" w:rsidP="0076110E">
      <w:pPr>
        <w:pStyle w:val="ListParagraph"/>
        <w:numPr>
          <w:ilvl w:val="0"/>
          <w:numId w:val="3"/>
        </w:numPr>
        <w:spacing w:after="0" w:line="276" w:lineRule="auto"/>
        <w:rPr>
          <w:rFonts w:ascii="Arial" w:hAnsi="Arial" w:cs="Arial"/>
        </w:rPr>
      </w:pPr>
      <w:r w:rsidRPr="00C5573B">
        <w:rPr>
          <w:rFonts w:ascii="Arial" w:hAnsi="Arial" w:cs="Arial"/>
        </w:rPr>
        <w:t xml:space="preserve">Systems based </w:t>
      </w:r>
      <w:r w:rsidR="009A5DDC" w:rsidRPr="00C5573B">
        <w:rPr>
          <w:rFonts w:ascii="Arial" w:hAnsi="Arial" w:cs="Arial"/>
        </w:rPr>
        <w:t>practice.</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359089"/>
      <w:r w:rsidRPr="0076110E">
        <w:rPr>
          <w:rFonts w:ascii="Arial" w:hAnsi="Arial" w:cs="Arial"/>
        </w:rPr>
        <w:t>COLLEGE PROGRAM OBJECTIVES</w:t>
      </w:r>
      <w:bookmarkEnd w:id="11"/>
    </w:p>
    <w:p w14:paraId="60C938CE" w14:textId="6D754931"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206F58"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76110E" w:rsidRDefault="00395FF7" w:rsidP="000602B1">
      <w:pPr>
        <w:pStyle w:val="Heading1"/>
        <w:spacing w:before="0" w:after="0" w:line="276" w:lineRule="auto"/>
        <w:rPr>
          <w:rFonts w:ascii="Arial" w:hAnsi="Arial" w:cs="Arial"/>
        </w:rPr>
      </w:pPr>
      <w:bookmarkStart w:id="12" w:name="_Toc214359090"/>
      <w:r w:rsidRPr="0076110E">
        <w:rPr>
          <w:rFonts w:ascii="Arial" w:hAnsi="Arial" w:cs="Arial"/>
        </w:rPr>
        <w:t>R</w:t>
      </w:r>
      <w:r w:rsidR="005A09E5" w:rsidRPr="0076110E">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4359091"/>
      <w:r w:rsidRPr="0076110E">
        <w:t>REQUIRED STUDY RESOURCES</w:t>
      </w:r>
      <w:bookmarkEnd w:id="13"/>
    </w:p>
    <w:p w14:paraId="73ECBFA5" w14:textId="77777777" w:rsidR="00090E68" w:rsidRPr="00C40B5D" w:rsidRDefault="00090E68" w:rsidP="000602B1">
      <w:pPr>
        <w:spacing w:after="0" w:line="276" w:lineRule="auto"/>
        <w:ind w:left="360"/>
        <w:rPr>
          <w:rFonts w:ascii="Arial" w:hAnsi="Arial" w:cs="Arial"/>
        </w:rPr>
      </w:pPr>
    </w:p>
    <w:p w14:paraId="2526696B" w14:textId="6500AD01" w:rsidR="0057705B" w:rsidRPr="0057705B" w:rsidRDefault="0057705B" w:rsidP="0057705B">
      <w:pPr>
        <w:ind w:left="720"/>
        <w:rPr>
          <w:rFonts w:ascii="Arial" w:hAnsi="Arial" w:cs="Arial"/>
        </w:rPr>
      </w:pPr>
      <w:bookmarkStart w:id="14" w:name="_Toc106630800"/>
      <w:r w:rsidRPr="0057705B">
        <w:rPr>
          <w:rFonts w:ascii="Arial" w:hAnsi="Arial" w:cs="Arial"/>
        </w:rPr>
        <w:t xml:space="preserve">Desire 2 Learn (D2L): </w:t>
      </w:r>
      <w:bookmarkEnd w:id="14"/>
      <w:r w:rsidRPr="0057705B">
        <w:rPr>
          <w:rFonts w:ascii="Arial" w:hAnsi="Arial" w:cs="Arial"/>
        </w:rPr>
        <w:t>Please find online content for this course in D2L (</w:t>
      </w:r>
      <w:hyperlink r:id="rId22" w:history="1">
        <w:r w:rsidRPr="0057705B">
          <w:rPr>
            <w:rStyle w:val="Hyperlink"/>
            <w:rFonts w:ascii="Arial" w:hAnsi="Arial" w:cs="Arial"/>
            <w:color w:val="auto"/>
          </w:rPr>
          <w:t>https://d2l.msu.edu/</w:t>
        </w:r>
      </w:hyperlink>
      <w:r w:rsidRPr="0057705B">
        <w:rPr>
          <w:rFonts w:ascii="Arial" w:hAnsi="Arial" w:cs="Arial"/>
        </w:rPr>
        <w:t xml:space="preserve">). Once logged in with your MSU Net ID, your course will appear on the D2L landing page. If you do not see your course on the landing page, search for the course with the following criteria, and pin it to your homepage: </w:t>
      </w:r>
      <w:r w:rsidR="00D045D8">
        <w:rPr>
          <w:rFonts w:ascii="Arial" w:hAnsi="Arial" w:cs="Arial"/>
          <w:b/>
          <w:bCs/>
        </w:rPr>
        <w:t xml:space="preserve">OST 625: </w:t>
      </w:r>
      <w:r w:rsidR="00D045D8">
        <w:rPr>
          <w:rFonts w:ascii="Arial" w:hAnsi="Arial" w:cs="Arial"/>
          <w:b/>
          <w:bCs/>
          <w:shd w:val="clear" w:color="auto" w:fill="FFFFFF"/>
        </w:rPr>
        <w:t>Introduction to Military Medicine</w:t>
      </w:r>
    </w:p>
    <w:p w14:paraId="4DA6FECB" w14:textId="77777777" w:rsidR="0057705B" w:rsidRPr="008E62B2" w:rsidRDefault="0057705B" w:rsidP="0057705B">
      <w:pPr>
        <w:ind w:left="720"/>
        <w:rPr>
          <w:rFonts w:ascii="Arial" w:hAnsi="Arial" w:cs="Arial"/>
        </w:rPr>
      </w:pPr>
      <w:r w:rsidRPr="0057705B">
        <w:rPr>
          <w:rFonts w:ascii="Arial" w:hAnsi="Arial" w:cs="Arial"/>
        </w:rPr>
        <w:t>If you encounter any issues accessing this D2L course, please email the CA (on the title page of this syllabus).</w:t>
      </w:r>
    </w:p>
    <w:p w14:paraId="68F738E3" w14:textId="77777777" w:rsidR="00ED59C3" w:rsidRPr="00C40B5D" w:rsidRDefault="00ED59C3" w:rsidP="00ED59C3">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1AB1FEBA" w14:textId="77777777" w:rsidR="00D52AA3" w:rsidRPr="00C40B5D" w:rsidRDefault="00D52AA3" w:rsidP="000602B1">
      <w:pPr>
        <w:spacing w:after="0" w:line="276" w:lineRule="auto"/>
        <w:ind w:left="720"/>
        <w:rPr>
          <w:rFonts w:ascii="Arial" w:hAnsi="Arial" w:cs="Arial"/>
          <w:b/>
          <w:bCs/>
          <w:u w:val="single"/>
        </w:rPr>
      </w:pPr>
    </w:p>
    <w:p w14:paraId="7E5E2CED" w14:textId="52435F50" w:rsidR="008350DA" w:rsidRPr="00C40B5D" w:rsidRDefault="005B4C18" w:rsidP="000602B1">
      <w:pPr>
        <w:pStyle w:val="Heading2"/>
        <w:rPr>
          <w:b/>
          <w:bCs/>
        </w:rPr>
      </w:pPr>
      <w:bookmarkStart w:id="15" w:name="_Toc214359092"/>
      <w:r w:rsidRPr="00C40B5D">
        <w:t>SUGGESTED STUDY RESOURCES</w:t>
      </w:r>
      <w:bookmarkEnd w:id="15"/>
    </w:p>
    <w:p w14:paraId="02300164" w14:textId="51587787" w:rsidR="26910FCD" w:rsidRDefault="00ED59C3" w:rsidP="004023D9">
      <w:pPr>
        <w:tabs>
          <w:tab w:val="left" w:pos="360"/>
        </w:tabs>
        <w:spacing w:after="0" w:line="276" w:lineRule="auto"/>
        <w:jc w:val="left"/>
        <w:rPr>
          <w:rFonts w:ascii="Arial" w:eastAsiaTheme="majorEastAsia" w:hAnsi="Arial" w:cs="Arial"/>
          <w:spacing w:val="4"/>
        </w:rPr>
      </w:pPr>
      <w:r>
        <w:rPr>
          <w:rFonts w:ascii="Arial" w:eastAsiaTheme="majorEastAsia" w:hAnsi="Arial" w:cs="Arial"/>
          <w:spacing w:val="4"/>
        </w:rPr>
        <w:tab/>
      </w:r>
      <w:r w:rsidR="0076110E" w:rsidRPr="0076110E">
        <w:rPr>
          <w:rFonts w:ascii="Arial" w:eastAsiaTheme="majorEastAsia" w:hAnsi="Arial" w:cs="Arial"/>
          <w:spacing w:val="4"/>
        </w:rPr>
        <w:t xml:space="preserve">Additional resources at: </w:t>
      </w:r>
      <w:hyperlink r:id="rId23" w:history="1">
        <w:r w:rsidR="0076110E" w:rsidRPr="0076110E">
          <w:rPr>
            <w:rFonts w:ascii="Arial" w:eastAsiaTheme="majorEastAsia" w:hAnsi="Arial" w:cs="Arial"/>
            <w:color w:val="0000FF"/>
            <w:spacing w:val="4"/>
            <w:u w:val="single"/>
          </w:rPr>
          <w:t>http://libguides.lib.msu.edu/medicalebooks</w:t>
        </w:r>
      </w:hyperlink>
      <w:r w:rsidR="0076110E" w:rsidRPr="0076110E">
        <w:rPr>
          <w:rFonts w:ascii="Arial" w:eastAsiaTheme="majorEastAsia" w:hAnsi="Arial" w:cs="Arial"/>
          <w:spacing w:val="4"/>
        </w:rPr>
        <w:t xml:space="preserve"> </w:t>
      </w:r>
    </w:p>
    <w:p w14:paraId="63A229C1" w14:textId="77777777" w:rsidR="00ED59C3" w:rsidRDefault="00ED59C3" w:rsidP="004023D9">
      <w:pPr>
        <w:tabs>
          <w:tab w:val="left" w:pos="360"/>
        </w:tabs>
        <w:spacing w:after="0" w:line="276" w:lineRule="auto"/>
        <w:jc w:val="left"/>
        <w:rPr>
          <w:rFonts w:ascii="Arial" w:eastAsiaTheme="majorEastAsia" w:hAnsi="Arial" w:cs="Arial"/>
          <w:spacing w:val="4"/>
        </w:rPr>
      </w:pPr>
    </w:p>
    <w:p w14:paraId="63BF62FB" w14:textId="77777777" w:rsidR="00B17D77" w:rsidRPr="00C40B5D" w:rsidRDefault="00B17D77" w:rsidP="00B17D77">
      <w:pPr>
        <w:pStyle w:val="Heading2"/>
        <w:rPr>
          <w:b/>
          <w:bCs/>
        </w:rPr>
      </w:pPr>
      <w:bookmarkStart w:id="16" w:name="_Toc195856807"/>
      <w:bookmarkStart w:id="17" w:name="_Toc214359093"/>
      <w:r w:rsidRPr="00C40B5D">
        <w:t>WEEKLY READINGS/OBJECTIVES/ASSIGNMENTS</w:t>
      </w:r>
      <w:bookmarkEnd w:id="16"/>
      <w:bookmarkEnd w:id="17"/>
    </w:p>
    <w:p w14:paraId="7BB81142" w14:textId="77777777" w:rsidR="00B17D77" w:rsidRDefault="00B17D77" w:rsidP="0025223B">
      <w:pPr>
        <w:pStyle w:val="paragraph"/>
        <w:spacing w:before="0" w:beforeAutospacing="0" w:after="0" w:afterAutospacing="0"/>
        <w:ind w:firstLine="720"/>
        <w:jc w:val="both"/>
        <w:textAlignment w:val="baseline"/>
        <w:rPr>
          <w:rStyle w:val="normaltextrun"/>
          <w:rFonts w:ascii="Arial" w:hAnsi="Arial" w:cs="Arial"/>
          <w:caps/>
          <w:u w:val="single"/>
        </w:rPr>
      </w:pPr>
    </w:p>
    <w:p w14:paraId="0164BC5F" w14:textId="2E9FC653" w:rsidR="0025223B" w:rsidRPr="005B45A0" w:rsidRDefault="0025223B" w:rsidP="005B45A0">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109B47D4" w14:textId="77777777" w:rsidR="0025223B" w:rsidRDefault="0025223B" w:rsidP="0025223B">
      <w:pPr>
        <w:ind w:left="720"/>
        <w:rPr>
          <w:rFonts w:ascii="Arial" w:hAnsi="Arial" w:cs="Arial"/>
        </w:rPr>
      </w:pPr>
      <w:r>
        <w:rPr>
          <w:rFonts w:ascii="Arial" w:hAnsi="Arial" w:cs="Arial"/>
        </w:rPr>
        <w:t>This form is required for this rotation, including both two- and four-week rotations.</w:t>
      </w:r>
    </w:p>
    <w:p w14:paraId="301F5627" w14:textId="19FC7B04" w:rsidR="0025223B" w:rsidRPr="00156337" w:rsidRDefault="0025223B" w:rsidP="0025223B">
      <w:pPr>
        <w:ind w:left="720"/>
        <w:rPr>
          <w:rFonts w:ascii="Arial" w:hAnsi="Arial" w:cs="Arial"/>
        </w:rPr>
      </w:pPr>
      <w:r>
        <w:rPr>
          <w:rFonts w:ascii="Arial" w:hAnsi="Arial" w:cs="Arial"/>
        </w:rPr>
        <w:t>Two-week Rotation: This will need to be completed by the Attending or Resident and dated by 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B0566A">
        <w:rPr>
          <w:rFonts w:ascii="Arial" w:hAnsi="Arial" w:cs="Arial"/>
        </w:rPr>
        <w:t>rotation.</w:t>
      </w:r>
      <w:r>
        <w:rPr>
          <w:rFonts w:ascii="Arial" w:hAnsi="Arial" w:cs="Arial"/>
        </w:rPr>
        <w:t xml:space="preserve"> </w:t>
      </w:r>
    </w:p>
    <w:p w14:paraId="3D38D5BF" w14:textId="77777777" w:rsidR="0025223B" w:rsidRPr="00C40B5D" w:rsidRDefault="0025223B" w:rsidP="0025223B">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w:t>
      </w:r>
      <w:r w:rsidRPr="00156337">
        <w:rPr>
          <w:rFonts w:ascii="Arial" w:hAnsi="Arial" w:cs="Arial"/>
        </w:rPr>
        <w:lastRenderedPageBreak/>
        <w:t xml:space="preserve">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7584D003" w14:textId="77777777" w:rsidR="0025223B" w:rsidRDefault="0025223B" w:rsidP="004023D9">
      <w:pPr>
        <w:tabs>
          <w:tab w:val="left" w:pos="360"/>
        </w:tabs>
        <w:spacing w:after="0" w:line="276" w:lineRule="auto"/>
        <w:jc w:val="left"/>
        <w:rPr>
          <w:rFonts w:ascii="Arial" w:eastAsiaTheme="majorEastAsia" w:hAnsi="Arial" w:cs="Arial"/>
          <w:spacing w:val="4"/>
        </w:rPr>
      </w:pPr>
    </w:p>
    <w:p w14:paraId="7A9AE198" w14:textId="77777777" w:rsidR="00FF3D76" w:rsidRDefault="00FF3D76" w:rsidP="00FF3D76">
      <w:pPr>
        <w:pStyle w:val="Heading2"/>
      </w:pPr>
      <w:bookmarkStart w:id="18" w:name="_Toc214359094"/>
      <w:r w:rsidRPr="00C40B5D">
        <w:t xml:space="preserve">STUDENT </w:t>
      </w:r>
      <w:r>
        <w:t>Actvity</w:t>
      </w:r>
      <w:r w:rsidRPr="00C40B5D">
        <w:t xml:space="preserve"> LOGS</w:t>
      </w:r>
      <w:bookmarkEnd w:id="18"/>
    </w:p>
    <w:p w14:paraId="22CD6E52" w14:textId="77777777" w:rsidR="00FF3D76" w:rsidRDefault="00FF3D76" w:rsidP="00FF3D76">
      <w:pPr>
        <w:ind w:left="720"/>
        <w:rPr>
          <w:rFonts w:ascii="Arial" w:hAnsi="Arial" w:cs="Arial"/>
        </w:rPr>
      </w:pPr>
      <w:r w:rsidRPr="004023D9">
        <w:rPr>
          <w:rFonts w:ascii="Arial" w:hAnsi="Arial" w:cs="Arial"/>
        </w:rPr>
        <w:t xml:space="preserve">Students are required to submit via D2L </w:t>
      </w:r>
      <w:r>
        <w:rPr>
          <w:rFonts w:ascii="Arial" w:hAnsi="Arial" w:cs="Arial"/>
        </w:rPr>
        <w:t xml:space="preserve">Activity Log </w:t>
      </w:r>
      <w:r w:rsidRPr="004023D9">
        <w:rPr>
          <w:rFonts w:ascii="Arial" w:hAnsi="Arial" w:cs="Arial"/>
        </w:rPr>
        <w:t>Dropbox and Activity Log by 11:59pm the last day of the rotation.</w:t>
      </w:r>
    </w:p>
    <w:p w14:paraId="3E0DFB0F" w14:textId="77777777" w:rsidR="00FF3D76" w:rsidRPr="004023D9" w:rsidRDefault="00FF3D76" w:rsidP="00FF3D76">
      <w:pPr>
        <w:ind w:left="720"/>
        <w:rPr>
          <w:rFonts w:ascii="Arial" w:hAnsi="Arial" w:cs="Arial"/>
        </w:rPr>
      </w:pPr>
      <w:r w:rsidRPr="004023D9">
        <w:rPr>
          <w:rFonts w:ascii="Arial" w:hAnsi="Arial" w:cs="Arial"/>
        </w:rPr>
        <w:t>In this log you will need to outline the activities/events/experiences you either watched or participated in, including meetings or lectures, and materials you read while on the rotation.</w:t>
      </w:r>
    </w:p>
    <w:p w14:paraId="763BB19F" w14:textId="77777777" w:rsidR="00FF3D76" w:rsidRDefault="00FF3D76" w:rsidP="004023D9">
      <w:pPr>
        <w:tabs>
          <w:tab w:val="left" w:pos="360"/>
        </w:tabs>
        <w:spacing w:after="0" w:line="276" w:lineRule="auto"/>
        <w:jc w:val="left"/>
        <w:rPr>
          <w:rFonts w:ascii="Arial" w:eastAsiaTheme="majorEastAsia" w:hAnsi="Arial" w:cs="Arial"/>
          <w:spacing w:val="4"/>
        </w:rPr>
      </w:pPr>
    </w:p>
    <w:p w14:paraId="7D36D92C" w14:textId="77777777" w:rsidR="00FF3D76" w:rsidRPr="00C40B5D" w:rsidRDefault="00FF3D76" w:rsidP="004023D9">
      <w:pPr>
        <w:tabs>
          <w:tab w:val="left" w:pos="360"/>
        </w:tabs>
        <w:spacing w:after="0" w:line="276" w:lineRule="auto"/>
        <w:jc w:val="left"/>
        <w:rPr>
          <w:rFonts w:ascii="Arial" w:hAnsi="Arial" w:cs="Arial"/>
          <w:sz w:val="24"/>
          <w:szCs w:val="24"/>
        </w:rPr>
      </w:pPr>
    </w:p>
    <w:p w14:paraId="25139E78" w14:textId="7CB05046" w:rsidR="0075066D" w:rsidRPr="004023D9" w:rsidRDefault="007A56BC" w:rsidP="000602B1">
      <w:pPr>
        <w:pStyle w:val="Heading2"/>
        <w:rPr>
          <w:b/>
          <w:bCs/>
        </w:rPr>
      </w:pPr>
      <w:bookmarkStart w:id="19" w:name="_Toc43478267"/>
      <w:bookmarkStart w:id="20" w:name="_Toc214359095"/>
      <w:r w:rsidRPr="004023D9">
        <w:t>ROTATION EVALUATIONS</w:t>
      </w:r>
      <w:bookmarkEnd w:id="19"/>
      <w:bookmarkEnd w:id="20"/>
    </w:p>
    <w:p w14:paraId="70F1504B" w14:textId="1A1B7F3B" w:rsidR="008C517A" w:rsidRPr="00C40B5D" w:rsidRDefault="008C517A" w:rsidP="000602B1">
      <w:pPr>
        <w:pStyle w:val="Heading3"/>
      </w:pPr>
      <w:bookmarkStart w:id="21" w:name="_Toc74395553"/>
      <w:bookmarkStart w:id="22" w:name="_Toc74478880"/>
      <w:bookmarkStart w:id="23" w:name="_Toc74542087"/>
      <w:bookmarkStart w:id="24" w:name="_Toc214359096"/>
      <w:r w:rsidRPr="004023D9">
        <w:t>Attending</w:t>
      </w:r>
      <w:r w:rsidR="00A51225">
        <w:t>/Supervisor</w:t>
      </w:r>
      <w:r w:rsidRPr="004023D9">
        <w:t xml:space="preserve"> Evaluation of Student</w:t>
      </w:r>
      <w:bookmarkEnd w:id="21"/>
      <w:bookmarkEnd w:id="22"/>
      <w:bookmarkEnd w:id="23"/>
      <w:bookmarkEnd w:id="24"/>
    </w:p>
    <w:p w14:paraId="4C1E3E73" w14:textId="7363C509" w:rsidR="00D045D8" w:rsidRPr="00D045D8" w:rsidRDefault="00D045D8" w:rsidP="00D045D8">
      <w:pPr>
        <w:ind w:left="720"/>
        <w:rPr>
          <w:rFonts w:ascii="Arial" w:hAnsi="Arial" w:cs="Arial"/>
          <w:color w:val="242424"/>
          <w:shd w:val="clear" w:color="auto" w:fill="FFFFFF"/>
        </w:rPr>
      </w:pPr>
      <w:r w:rsidRPr="00D045D8">
        <w:rPr>
          <w:rFonts w:ascii="Arial" w:hAnsi="Arial" w:cs="Arial"/>
          <w:color w:val="242424"/>
          <w:shd w:val="clear" w:color="auto" w:fill="FFFFFF"/>
        </w:rPr>
        <w:t xml:space="preserve">Attending Evaluation of the Student is completed electronically via Medtrics by the supervisor designated within the Medtrics rotation description. To initiate this evaluation, each student must select their </w:t>
      </w:r>
      <w:r w:rsidR="00A51225">
        <w:rPr>
          <w:rFonts w:ascii="Arial" w:hAnsi="Arial" w:cs="Arial"/>
          <w:color w:val="242424"/>
          <w:shd w:val="clear" w:color="auto" w:fill="FFFFFF"/>
        </w:rPr>
        <w:t>supervisor/</w:t>
      </w:r>
      <w:r w:rsidRPr="00D045D8">
        <w:rPr>
          <w:rFonts w:ascii="Arial" w:hAnsi="Arial" w:cs="Arial"/>
          <w:color w:val="242424"/>
          <w:shd w:val="clear" w:color="auto" w:fill="FFFFFF"/>
        </w:rPr>
        <w:t>attending physician as directed within the rotation description in Medtrics</w:t>
      </w:r>
      <w:r w:rsidR="00206F58" w:rsidRPr="00D045D8">
        <w:rPr>
          <w:rFonts w:ascii="Arial" w:hAnsi="Arial" w:cs="Arial"/>
          <w:color w:val="242424"/>
          <w:shd w:val="clear" w:color="auto" w:fill="FFFFFF"/>
        </w:rPr>
        <w:t xml:space="preserve">. </w:t>
      </w:r>
      <w:r w:rsidRPr="00D045D8">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24" w:history="1">
        <w:r w:rsidR="0072187D" w:rsidRPr="00AA5003">
          <w:rPr>
            <w:rStyle w:val="Hyperlink"/>
            <w:rFonts w:ascii="Arial" w:hAnsi="Arial" w:cs="Arial"/>
            <w:shd w:val="clear" w:color="auto" w:fill="FFFFFF"/>
          </w:rPr>
          <w:t>COM.Clerkship@msu.edu</w:t>
        </w:r>
      </w:hyperlink>
      <w:r w:rsidR="0072187D">
        <w:rPr>
          <w:rFonts w:ascii="Arial" w:hAnsi="Arial" w:cs="Arial"/>
          <w:color w:val="242424"/>
          <w:shd w:val="clear" w:color="auto" w:fill="FFFFFF"/>
        </w:rPr>
        <w:t xml:space="preserve">. </w:t>
      </w:r>
      <w:r w:rsidRPr="00D045D8">
        <w:rPr>
          <w:rFonts w:ascii="Arial" w:hAnsi="Arial" w:cs="Arial"/>
          <w:color w:val="242424"/>
          <w:shd w:val="clear" w:color="auto" w:fill="FFFFFF"/>
        </w:rPr>
        <w:t xml:space="preserve">Upon selecting the </w:t>
      </w:r>
      <w:r w:rsidR="00A51225">
        <w:rPr>
          <w:rFonts w:ascii="Arial" w:hAnsi="Arial" w:cs="Arial"/>
          <w:color w:val="242424"/>
          <w:shd w:val="clear" w:color="auto" w:fill="FFFFFF"/>
        </w:rPr>
        <w:t>supervisor/</w:t>
      </w:r>
      <w:r w:rsidRPr="00D045D8">
        <w:rPr>
          <w:rFonts w:ascii="Arial" w:hAnsi="Arial" w:cs="Arial"/>
          <w:color w:val="242424"/>
          <w:shd w:val="clear" w:color="auto" w:fill="FFFFFF"/>
        </w:rPr>
        <w:t xml:space="preserve">attending physician directed within the Medtrics rotation description, the </w:t>
      </w:r>
      <w:r w:rsidR="00A51225">
        <w:rPr>
          <w:rFonts w:ascii="Arial" w:hAnsi="Arial" w:cs="Arial"/>
          <w:color w:val="242424"/>
          <w:shd w:val="clear" w:color="auto" w:fill="FFFFFF"/>
        </w:rPr>
        <w:t>supervisor/</w:t>
      </w:r>
      <w:r w:rsidRPr="00D045D8">
        <w:rPr>
          <w:rFonts w:ascii="Arial" w:hAnsi="Arial" w:cs="Arial"/>
          <w:color w:val="242424"/>
          <w:shd w:val="clear" w:color="auto" w:fill="FFFFFF"/>
        </w:rPr>
        <w:t xml:space="preserve">attending physician will receive an automated email link connecting them to their assigned Attending Evaluation within Medtrics. </w:t>
      </w:r>
    </w:p>
    <w:p w14:paraId="3F4E9E3D" w14:textId="2C8E6FFD" w:rsidR="00D045D8" w:rsidRPr="00D045D8" w:rsidRDefault="00D045D8" w:rsidP="00D045D8">
      <w:pPr>
        <w:ind w:left="720"/>
        <w:rPr>
          <w:rFonts w:ascii="Arial" w:hAnsi="Arial" w:cs="Arial"/>
        </w:rPr>
      </w:pPr>
      <w:r w:rsidRPr="00D045D8">
        <w:rPr>
          <w:rFonts w:ascii="Arial" w:hAnsi="Arial" w:cs="Arial"/>
          <w:color w:val="242424"/>
          <w:shd w:val="clear" w:color="auto" w:fill="FFFFFF"/>
        </w:rPr>
        <w:t>Attendings</w:t>
      </w:r>
      <w:r w:rsidR="00A51225">
        <w:rPr>
          <w:rFonts w:ascii="Arial" w:hAnsi="Arial" w:cs="Arial"/>
          <w:color w:val="242424"/>
          <w:shd w:val="clear" w:color="auto" w:fill="FFFFFF"/>
        </w:rPr>
        <w:t>/supervisors</w:t>
      </w:r>
      <w:r w:rsidRPr="00D045D8">
        <w:rPr>
          <w:rFonts w:ascii="Arial" w:hAnsi="Arial" w:cs="Arial"/>
          <w:color w:val="242424"/>
          <w:shd w:val="clear" w:color="auto" w:fill="FFFFFF"/>
        </w:rPr>
        <w:t xml:space="preserve"> will be able to electronically access and submit the Attending Evaluation of the Student.</w:t>
      </w:r>
      <w:r w:rsidRPr="00D045D8">
        <w:rPr>
          <w:rFonts w:ascii="Segoe UI" w:hAnsi="Segoe UI" w:cs="Segoe UI"/>
          <w:color w:val="242424"/>
          <w:sz w:val="21"/>
          <w:szCs w:val="21"/>
          <w:shd w:val="clear" w:color="auto" w:fill="FFFFFF"/>
        </w:rPr>
        <w:t xml:space="preserve"> </w:t>
      </w:r>
      <w:r w:rsidRPr="00D045D8">
        <w:rPr>
          <w:rFonts w:ascii="Arial" w:hAnsi="Arial" w:cs="Arial"/>
        </w:rPr>
        <w:t>Attendings</w:t>
      </w:r>
      <w:r w:rsidR="003B11B7">
        <w:rPr>
          <w:rFonts w:ascii="Arial" w:hAnsi="Arial" w:cs="Arial"/>
        </w:rPr>
        <w:t>/supervisors</w:t>
      </w:r>
      <w:r w:rsidRPr="00D045D8">
        <w:rPr>
          <w:rFonts w:ascii="Arial" w:hAnsi="Arial" w:cs="Arial"/>
        </w:rPr>
        <w:t xml:space="preserve"> will access the electronic form within Medtrics by selecting the email link on a smart device. No login (username/password) will be required for attendings</w:t>
      </w:r>
      <w:r w:rsidR="003B11B7">
        <w:rPr>
          <w:rFonts w:ascii="Arial" w:hAnsi="Arial" w:cs="Arial"/>
        </w:rPr>
        <w:t>/supervisors</w:t>
      </w:r>
      <w:r w:rsidRPr="00D045D8">
        <w:rPr>
          <w:rFonts w:ascii="Arial" w:hAnsi="Arial" w:cs="Arial"/>
        </w:rPr>
        <w:t xml:space="preserve">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4619698B" w14:textId="4D6334ED" w:rsidR="00D045D8" w:rsidRPr="00D045D8" w:rsidRDefault="00D045D8" w:rsidP="00D045D8">
      <w:pPr>
        <w:autoSpaceDE w:val="0"/>
        <w:autoSpaceDN w:val="0"/>
        <w:spacing w:line="276" w:lineRule="auto"/>
        <w:ind w:left="720"/>
        <w:rPr>
          <w:rFonts w:ascii="Arial" w:hAnsi="Arial" w:cs="Arial"/>
        </w:rPr>
      </w:pPr>
      <w:r w:rsidRPr="00D045D8">
        <w:rPr>
          <w:rFonts w:ascii="Arial" w:hAnsi="Arial" w:cs="Arial"/>
        </w:rPr>
        <w:t>Students are encouraged to seek formative/verbal feedback on their performance at least weekly</w:t>
      </w:r>
      <w:r w:rsidR="00206F58" w:rsidRPr="00D045D8">
        <w:rPr>
          <w:rFonts w:ascii="Arial" w:hAnsi="Arial" w:cs="Arial"/>
        </w:rPr>
        <w:t xml:space="preserve">. </w:t>
      </w:r>
      <w:r w:rsidRPr="00D045D8">
        <w:rPr>
          <w:rFonts w:ascii="Arial" w:hAnsi="Arial" w:cs="Arial"/>
        </w:rPr>
        <w:t>Students are also encouraged to discuss the Attending Evaluation of the Student with the supervisor completing the evaluation.</w:t>
      </w:r>
    </w:p>
    <w:p w14:paraId="57F2DC1A" w14:textId="77777777" w:rsidR="00D045D8" w:rsidRPr="00D045D8" w:rsidRDefault="00D045D8" w:rsidP="00D045D8">
      <w:pPr>
        <w:autoSpaceDE w:val="0"/>
        <w:autoSpaceDN w:val="0"/>
        <w:spacing w:line="276" w:lineRule="auto"/>
        <w:ind w:left="720"/>
        <w:rPr>
          <w:rFonts w:ascii="Arial" w:hAnsi="Arial" w:cs="Arial"/>
        </w:rPr>
      </w:pPr>
      <w:r w:rsidRPr="00D045D8">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1AF2ACC9" w14:textId="78DDA311" w:rsidR="00D045D8" w:rsidRDefault="00D045D8" w:rsidP="00D045D8">
      <w:pPr>
        <w:spacing w:line="276" w:lineRule="auto"/>
        <w:ind w:left="720"/>
        <w:rPr>
          <w:rFonts w:ascii="Arial" w:hAnsi="Arial" w:cs="Arial"/>
        </w:rPr>
      </w:pPr>
      <w:r w:rsidRPr="00D045D8">
        <w:rPr>
          <w:rFonts w:ascii="Arial" w:hAnsi="Arial" w:cs="Arial"/>
        </w:rPr>
        <w:t>Grades are held until all rotation requirements are received</w:t>
      </w:r>
      <w:r w:rsidR="00206F58" w:rsidRPr="00D045D8">
        <w:rPr>
          <w:rFonts w:ascii="Arial" w:hAnsi="Arial" w:cs="Arial"/>
        </w:rPr>
        <w:t xml:space="preserve">. </w:t>
      </w:r>
      <w:r w:rsidRPr="00D045D8">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48AAF793" w:rsidR="008C517A" w:rsidRPr="00C40B5D" w:rsidRDefault="008C517A" w:rsidP="000602B1">
      <w:pPr>
        <w:pStyle w:val="Heading3"/>
      </w:pPr>
      <w:bookmarkStart w:id="25" w:name="_Toc74395554"/>
      <w:bookmarkStart w:id="26" w:name="_Toc74478881"/>
      <w:bookmarkStart w:id="27" w:name="_Toc74542088"/>
      <w:bookmarkStart w:id="28" w:name="_Toc214359097"/>
      <w:r w:rsidRPr="00AE44F8">
        <w:t>Student Evaluation of Clerkship Rotation</w:t>
      </w:r>
      <w:bookmarkEnd w:id="25"/>
      <w:bookmarkEnd w:id="26"/>
      <w:bookmarkEnd w:id="27"/>
      <w:bookmarkEnd w:id="28"/>
    </w:p>
    <w:p w14:paraId="6872313F" w14:textId="77777777" w:rsidR="00C50AD1" w:rsidRPr="00C64213" w:rsidRDefault="00C50AD1" w:rsidP="00C50AD1">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5" w:tgtFrame="_blank" w:history="1">
        <w:r w:rsidRPr="00165CD1">
          <w:rPr>
            <w:rStyle w:val="Hyperlink"/>
            <w:rFonts w:ascii="Arial" w:hAnsi="Arial" w:cs="Arial"/>
          </w:rPr>
          <w:t>https://msucom.medtricslab.com/users/login/</w:t>
        </w:r>
      </w:hyperlink>
      <w:r w:rsidRPr="00165CD1">
        <w:rPr>
          <w:rFonts w:ascii="Arial" w:hAnsi="Arial" w:cs="Arial"/>
        </w:rPr>
        <w:t xml:space="preserve">. By the last week of each rotation, students will receive an automated email link connecting them to their assigned evaluation for the respective rotation. Students can also access </w:t>
      </w:r>
      <w:r w:rsidRPr="00165CD1">
        <w:rPr>
          <w:rFonts w:ascii="Arial" w:hAnsi="Arial" w:cs="Arial"/>
        </w:rPr>
        <w:lastRenderedPageBreak/>
        <w:t>their pending evaluations on the ‘Home’ or ‘Evaluations’ tabs within their Medtrics accounts.</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9" w:name="_Toc214359098"/>
      <w:r w:rsidRPr="00AE44F8">
        <w:t>Unsatisfactory Clinical Performance</w:t>
      </w:r>
      <w:bookmarkEnd w:id="29"/>
    </w:p>
    <w:p w14:paraId="1F39B6EB" w14:textId="77777777" w:rsidR="00571EA8" w:rsidRPr="00CC1E9A" w:rsidRDefault="00571EA8" w:rsidP="00571EA8">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042B1B5C" w14:textId="77777777" w:rsidR="00571EA8" w:rsidRPr="00C40B5D" w:rsidRDefault="00571EA8" w:rsidP="00571EA8">
      <w:pPr>
        <w:spacing w:after="0" w:line="276" w:lineRule="auto"/>
        <w:ind w:left="720"/>
        <w:rPr>
          <w:rFonts w:ascii="Arial" w:hAnsi="Arial" w:cs="Arial"/>
        </w:rPr>
      </w:pPr>
    </w:p>
    <w:p w14:paraId="04C53E90" w14:textId="77777777" w:rsidR="00571EA8" w:rsidRPr="00C40B5D" w:rsidRDefault="00571EA8" w:rsidP="00571EA8">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607D61C5" w:rsidR="00AE44F8" w:rsidRPr="00C40B5D" w:rsidRDefault="0022491F" w:rsidP="00AE44F8">
      <w:pPr>
        <w:pStyle w:val="Heading2"/>
      </w:pPr>
      <w:bookmarkStart w:id="30" w:name="_Toc214359099"/>
      <w:r w:rsidRPr="00AE44F8">
        <w:t>CORRECTIVE ACTION</w:t>
      </w:r>
      <w:bookmarkEnd w:id="30"/>
    </w:p>
    <w:p w14:paraId="4F03632C" w14:textId="77777777" w:rsidR="00E92F0A" w:rsidRPr="00E92F0A" w:rsidRDefault="00E92F0A" w:rsidP="00E92F0A">
      <w:pPr>
        <w:spacing w:after="0" w:line="276" w:lineRule="auto"/>
        <w:ind w:left="360"/>
        <w:rPr>
          <w:rFonts w:ascii="Arial" w:hAnsi="Arial" w:cs="Arial"/>
        </w:rPr>
      </w:pPr>
      <w:r w:rsidRPr="00E92F0A">
        <w:rPr>
          <w:rFonts w:ascii="Arial" w:hAnsi="Arial" w:cs="Arial"/>
        </w:rPr>
        <w:t xml:space="preserve">There is no corrective action available for this course. </w:t>
      </w:r>
    </w:p>
    <w:p w14:paraId="50006095" w14:textId="77777777" w:rsidR="00E92F0A" w:rsidRPr="00E92F0A" w:rsidRDefault="00E92F0A" w:rsidP="00E92F0A">
      <w:pPr>
        <w:spacing w:after="0" w:line="276" w:lineRule="auto"/>
        <w:ind w:left="360"/>
        <w:rPr>
          <w:rFonts w:ascii="Arial" w:hAnsi="Arial" w:cs="Arial"/>
        </w:rPr>
      </w:pPr>
    </w:p>
    <w:p w14:paraId="72C2D170" w14:textId="6D870093" w:rsidR="005A2923" w:rsidRPr="00C40B5D" w:rsidRDefault="00E92F0A" w:rsidP="00E92F0A">
      <w:pPr>
        <w:spacing w:after="0" w:line="276" w:lineRule="auto"/>
        <w:ind w:left="360"/>
        <w:rPr>
          <w:rFonts w:ascii="Arial" w:hAnsi="Arial" w:cs="Arial"/>
        </w:rPr>
      </w:pPr>
      <w:r w:rsidRPr="22BCA4D6">
        <w:rPr>
          <w:rFonts w:ascii="Arial" w:hAnsi="Arial" w:cs="Arial"/>
        </w:rPr>
        <w:t xml:space="preserve">As determined by the IOR, the student will receive an </w:t>
      </w:r>
      <w:r w:rsidRPr="22BCA4D6">
        <w:rPr>
          <w:rFonts w:ascii="Arial" w:hAnsi="Arial" w:cs="Arial"/>
          <w:u w:val="single"/>
        </w:rPr>
        <w:t>N grade for the course</w:t>
      </w:r>
      <w:r w:rsidRPr="22BCA4D6">
        <w:rPr>
          <w:rFonts w:ascii="Arial" w:hAnsi="Arial" w:cs="Arial"/>
        </w:rPr>
        <w:t xml:space="preserve"> if all assignments are </w:t>
      </w:r>
      <w:r w:rsidRPr="22BCA4D6">
        <w:rPr>
          <w:rFonts w:ascii="Arial" w:hAnsi="Arial" w:cs="Arial"/>
          <w:b/>
          <w:bCs/>
        </w:rPr>
        <w:t>not completed</w:t>
      </w:r>
      <w:r w:rsidRPr="22BCA4D6">
        <w:rPr>
          <w:rFonts w:ascii="Arial" w:hAnsi="Arial" w:cs="Arial"/>
        </w:rPr>
        <w:t xml:space="preserve"> successfully </w:t>
      </w:r>
      <w:r w:rsidR="6FA12A09" w:rsidRPr="22BCA4D6">
        <w:rPr>
          <w:rFonts w:ascii="Arial" w:hAnsi="Arial" w:cs="Arial"/>
        </w:rPr>
        <w:t>by</w:t>
      </w:r>
      <w:r w:rsidRPr="22BCA4D6">
        <w:rPr>
          <w:rFonts w:ascii="Arial" w:hAnsi="Arial" w:cs="Arial"/>
        </w:rPr>
        <w:t xml:space="preserve"> the last day of rotation at 11:59pm (except for the Attending Evaluation). Additionally, a letter of unprofessional behavior for late submission of assignments will be sent to the MSUCOM Spartan Community Clearinghouse.</w:t>
      </w:r>
    </w:p>
    <w:p w14:paraId="36E99838" w14:textId="77777777" w:rsidR="005A2923" w:rsidRPr="00C40B5D" w:rsidRDefault="005A2923" w:rsidP="000602B1">
      <w:pPr>
        <w:spacing w:after="0" w:line="276" w:lineRule="auto"/>
        <w:ind w:left="360"/>
        <w:rPr>
          <w:rFonts w:ascii="Arial" w:hAnsi="Arial" w:cs="Arial"/>
        </w:rPr>
      </w:pPr>
    </w:p>
    <w:p w14:paraId="1D6C0851" w14:textId="0623F217" w:rsidR="0024644C" w:rsidRPr="00C40B5D" w:rsidRDefault="0024644C" w:rsidP="000602B1">
      <w:pPr>
        <w:pStyle w:val="Heading2"/>
        <w:rPr>
          <w:b/>
          <w:bCs/>
        </w:rPr>
      </w:pPr>
      <w:bookmarkStart w:id="31" w:name="_Toc214359100"/>
      <w:r w:rsidRPr="00AE44F8">
        <w:t>BASE HOSPITAL</w:t>
      </w:r>
      <w:r w:rsidR="004F1B5E">
        <w:t>/ Military</w:t>
      </w:r>
      <w:r w:rsidRPr="00AE44F8">
        <w:t xml:space="preserve"> REQUIREMENTS</w:t>
      </w:r>
      <w:bookmarkEnd w:id="31"/>
      <w:r w:rsidRPr="00C40B5D">
        <w:t xml:space="preserve"> </w:t>
      </w:r>
    </w:p>
    <w:p w14:paraId="0828D4E6" w14:textId="34B8656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Students are responsible for completing all additional requirements set by the hospital/clinical</w:t>
      </w:r>
      <w:r w:rsidR="004F1B5E">
        <w:rPr>
          <w:rFonts w:ascii="Arial" w:hAnsi="Arial" w:cs="Arial"/>
          <w:szCs w:val="20"/>
        </w:rPr>
        <w:t>/military</w:t>
      </w:r>
      <w:r w:rsidRPr="00C40B5D">
        <w:rPr>
          <w:rFonts w:ascii="Arial" w:hAnsi="Arial" w:cs="Arial"/>
          <w:szCs w:val="20"/>
        </w:rPr>
        <w:t xml:space="preserve">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2AA56A2D" w14:textId="77777777" w:rsidR="005C650B" w:rsidRPr="00C40B5D" w:rsidRDefault="005C650B" w:rsidP="000602B1">
      <w:pPr>
        <w:tabs>
          <w:tab w:val="left" w:pos="360"/>
        </w:tabs>
        <w:spacing w:after="0" w:line="276" w:lineRule="auto"/>
        <w:ind w:left="360"/>
        <w:jc w:val="left"/>
        <w:rPr>
          <w:rFonts w:ascii="Arial" w:hAnsi="Arial" w:cs="Arial"/>
          <w:szCs w:val="20"/>
        </w:rPr>
      </w:pPr>
    </w:p>
    <w:p w14:paraId="54BA4C8E" w14:textId="77777777" w:rsidR="005C650B" w:rsidRPr="00E11CEA" w:rsidRDefault="005C650B" w:rsidP="005C650B">
      <w:pPr>
        <w:pStyle w:val="Level2Header"/>
        <w:rPr>
          <w:b w:val="0"/>
          <w:bCs w:val="0"/>
        </w:rPr>
      </w:pPr>
      <w:bookmarkStart w:id="32" w:name="_Toc214359101"/>
      <w:r w:rsidRPr="00AE44F8">
        <w:rPr>
          <w:b w:val="0"/>
          <w:bCs w:val="0"/>
        </w:rPr>
        <w:t>COURSE GRADES</w:t>
      </w:r>
      <w:bookmarkEnd w:id="32"/>
    </w:p>
    <w:p w14:paraId="0A17D063" w14:textId="77777777" w:rsidR="005C650B" w:rsidRDefault="005C650B" w:rsidP="005C650B">
      <w:pPr>
        <w:pStyle w:val="ListParagraph"/>
        <w:widowControl w:val="0"/>
        <w:tabs>
          <w:tab w:val="left" w:pos="939"/>
          <w:tab w:val="left" w:pos="940"/>
        </w:tabs>
        <w:spacing w:after="0" w:line="276" w:lineRule="auto"/>
        <w:ind w:left="360" w:right="356"/>
        <w:jc w:val="left"/>
        <w:rPr>
          <w:rFonts w:ascii="Arial" w:hAnsi="Arial" w:cs="Arial"/>
        </w:rPr>
      </w:pPr>
    </w:p>
    <w:p w14:paraId="4EA20F8D" w14:textId="77777777" w:rsidR="005C650B" w:rsidRPr="00C40B5D" w:rsidRDefault="005C650B" w:rsidP="005C650B">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3A3B66CB" w14:textId="77777777" w:rsidR="005C650B" w:rsidRPr="00C40B5D" w:rsidRDefault="005C650B" w:rsidP="005C650B">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3E35A08" w14:textId="77777777" w:rsidR="005C650B" w:rsidRPr="00C40B5D" w:rsidRDefault="005C650B" w:rsidP="005C650B">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pacing w:val="-13"/>
          <w:szCs w:val="20"/>
        </w:rPr>
        <w:t>NGR/ 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xml:space="preserv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1401A80C" w14:textId="77777777" w:rsidR="005C650B" w:rsidRPr="00C40B5D" w:rsidRDefault="005C650B" w:rsidP="005C650B">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E987E3F" w14:textId="77777777" w:rsidR="005C650B" w:rsidRPr="00C40B5D" w:rsidRDefault="005C650B" w:rsidP="005C650B">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5B2FFEF7" w14:textId="77777777" w:rsidR="005C650B" w:rsidRPr="00C40B5D" w:rsidRDefault="005C650B" w:rsidP="005C650B">
      <w:pPr>
        <w:pStyle w:val="ListParagraph"/>
        <w:widowControl w:val="0"/>
        <w:tabs>
          <w:tab w:val="left" w:pos="939"/>
          <w:tab w:val="left" w:pos="940"/>
        </w:tabs>
        <w:autoSpaceDE w:val="0"/>
        <w:autoSpaceDN w:val="0"/>
        <w:spacing w:after="0" w:line="276" w:lineRule="auto"/>
        <w:ind w:right="356"/>
        <w:contextualSpacing w:val="0"/>
        <w:jc w:val="left"/>
        <w:rPr>
          <w:rFonts w:ascii="Arial" w:hAnsi="Arial" w:cs="Arial"/>
          <w:szCs w:val="20"/>
        </w:rPr>
      </w:pPr>
    </w:p>
    <w:p w14:paraId="5B553FE4" w14:textId="77777777" w:rsidR="005C650B" w:rsidRPr="00B0566A" w:rsidRDefault="005C650B" w:rsidP="005C650B">
      <w:pPr>
        <w:pStyle w:val="Heading3"/>
        <w:rPr>
          <w:color w:val="FF0000"/>
        </w:rPr>
      </w:pPr>
      <w:bookmarkStart w:id="33" w:name="_Toc214359102"/>
      <w:r w:rsidRPr="00B0566A">
        <w:rPr>
          <w:color w:val="FF0000"/>
        </w:rPr>
        <w:lastRenderedPageBreak/>
        <w:t>N Grade Policy</w:t>
      </w:r>
      <w:bookmarkEnd w:id="33"/>
    </w:p>
    <w:p w14:paraId="7080F8D3" w14:textId="557F4DEE" w:rsidR="005C650B" w:rsidRPr="00875F70" w:rsidRDefault="005C650B" w:rsidP="005C650B">
      <w:pPr>
        <w:spacing w:after="0" w:line="276" w:lineRule="auto"/>
        <w:ind w:left="720"/>
        <w:rPr>
          <w:rFonts w:ascii="Arial" w:hAnsi="Arial" w:cs="Arial"/>
          <w:color w:val="FF0000"/>
        </w:rPr>
      </w:pPr>
      <w:r w:rsidRPr="00571EA8">
        <w:rPr>
          <w:rFonts w:ascii="Arial" w:hAnsi="Arial" w:cs="Arial"/>
          <w:color w:val="FF0000"/>
        </w:rPr>
        <w:t xml:space="preserve">Students who fail this rotation will have to repeat the entire rotation and fulfill all (clinical and academic) </w:t>
      </w:r>
      <w:r w:rsidR="00B17D77" w:rsidRPr="00571EA8">
        <w:rPr>
          <w:rFonts w:ascii="Arial" w:hAnsi="Arial" w:cs="Arial"/>
          <w:color w:val="FF0000"/>
        </w:rPr>
        <w:t>requirements</w:t>
      </w:r>
      <w:r w:rsidR="00B17D77">
        <w:rPr>
          <w:rFonts w:ascii="Arial" w:hAnsi="Arial" w:cs="Arial"/>
          <w:color w:val="FF0000"/>
        </w:rPr>
        <w:t xml:space="preserve"> OR</w:t>
      </w:r>
      <w:r w:rsidR="00701653">
        <w:rPr>
          <w:rFonts w:ascii="Arial" w:hAnsi="Arial" w:cs="Arial"/>
          <w:color w:val="FF0000"/>
        </w:rPr>
        <w:t xml:space="preserve"> receive a N grade and no credit for the rotation.</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4" w:name="_Toc214359103"/>
      <w:r w:rsidRPr="00AE44F8">
        <w:rPr>
          <w:rFonts w:ascii="Arial" w:eastAsia="Arial" w:hAnsi="Arial" w:cs="Arial"/>
        </w:rPr>
        <w:t>S</w:t>
      </w:r>
      <w:r w:rsidR="22A3AEB6" w:rsidRPr="00AE44F8">
        <w:rPr>
          <w:rFonts w:ascii="Arial" w:eastAsia="Arial" w:hAnsi="Arial" w:cs="Arial"/>
        </w:rPr>
        <w:t>TUDENT RESPONSIBILITIES AND EXPECTATIONS</w:t>
      </w:r>
      <w:bookmarkEnd w:id="34"/>
    </w:p>
    <w:p w14:paraId="357738C2" w14:textId="0D0931B9" w:rsidR="22A3AEB6" w:rsidRPr="0036298F" w:rsidRDefault="00BA1427" w:rsidP="000602B1">
      <w:pPr>
        <w:spacing w:after="0" w:line="276" w:lineRule="auto"/>
        <w:ind w:left="360"/>
        <w:rPr>
          <w:rFonts w:ascii="Arial" w:eastAsia="Arial" w:hAnsi="Arial" w:cs="Arial"/>
        </w:rPr>
      </w:pPr>
      <w:r w:rsidRPr="0036298F">
        <w:rPr>
          <w:rFonts w:ascii="Arial" w:eastAsia="Arial" w:hAnsi="Arial" w:cs="Arial"/>
        </w:rPr>
        <w:t xml:space="preserve">Students are expected to </w:t>
      </w:r>
      <w:r w:rsidR="0036298F" w:rsidRPr="0036298F">
        <w:rPr>
          <w:rFonts w:ascii="Arial" w:eastAsia="Arial" w:hAnsi="Arial" w:cs="Arial"/>
        </w:rPr>
        <w:t xml:space="preserve">know and follow the expectations of their attending/supervisor.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5" w:name="_Toc214359104"/>
      <w:r w:rsidRPr="00E105F5">
        <w:rPr>
          <w:rFonts w:ascii="Arial" w:hAnsi="Arial" w:cs="Arial"/>
        </w:rPr>
        <w:t>MSU College of Osteopathic Medicine Standard Policies</w:t>
      </w:r>
      <w:bookmarkEnd w:id="35"/>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77777777" w:rsidR="009570E0" w:rsidRPr="00C40B5D" w:rsidRDefault="009570E0" w:rsidP="000602B1">
      <w:pPr>
        <w:spacing w:after="0" w:line="276" w:lineRule="auto"/>
        <w:jc w:val="left"/>
        <w:rPr>
          <w:rFonts w:ascii="Arial" w:hAnsi="Arial" w:cs="Arial"/>
          <w:b/>
          <w:spacing w:val="-2"/>
          <w:szCs w:val="30"/>
        </w:rPr>
      </w:pPr>
    </w:p>
    <w:p w14:paraId="45D2BE32" w14:textId="1801B8EA" w:rsidR="00696DC9" w:rsidRPr="00905727" w:rsidRDefault="003C4D04" w:rsidP="00905727">
      <w:pPr>
        <w:pStyle w:val="Heading2"/>
        <w:rPr>
          <w:b/>
          <w:bCs/>
          <w:spacing w:val="-1"/>
        </w:rPr>
      </w:pPr>
      <w:bookmarkStart w:id="36" w:name="_Toc214359105"/>
      <w:r w:rsidRPr="00E105F5">
        <w:t xml:space="preserve">CLERKSHIP </w:t>
      </w:r>
      <w:r w:rsidR="004A31FF" w:rsidRPr="00E105F5">
        <w:t>ATTENDANCE</w:t>
      </w:r>
      <w:r w:rsidR="004A31FF" w:rsidRPr="00E105F5">
        <w:rPr>
          <w:spacing w:val="-1"/>
        </w:rPr>
        <w:t xml:space="preserve"> POLICY</w:t>
      </w:r>
      <w:bookmarkEnd w:id="36"/>
    </w:p>
    <w:p w14:paraId="23B96175" w14:textId="2E24D197" w:rsidR="00905727" w:rsidRPr="000F2E94" w:rsidRDefault="00905727" w:rsidP="00905727">
      <w:pPr>
        <w:ind w:left="360"/>
        <w:rPr>
          <w:rFonts w:ascii="Arial" w:hAnsi="Arial" w:cs="Arial"/>
        </w:rPr>
      </w:pPr>
      <w:r w:rsidRPr="00905727">
        <w:rPr>
          <w:rFonts w:ascii="Arial" w:hAnsi="Arial" w:cs="Arial"/>
        </w:rPr>
        <w:t>MSUCOM requires student participation in clerkship rotations and clinical activities with consistent attendance to acquire the skills and knowledge necessary for successful program completion</w:t>
      </w:r>
      <w:r w:rsidR="00B0566A" w:rsidRPr="00905727">
        <w:rPr>
          <w:rFonts w:ascii="Arial" w:hAnsi="Arial" w:cs="Arial"/>
        </w:rPr>
        <w:t xml:space="preserve">. </w:t>
      </w:r>
      <w:r w:rsidRPr="00905727">
        <w:rPr>
          <w:rFonts w:ascii="Arial" w:hAnsi="Arial" w:cs="Arial"/>
        </w:rPr>
        <w:t xml:space="preserve">This policy will define the policy and procedures regarding absences for clerkship activities. </w:t>
      </w:r>
      <w:hyperlink r:id="rId26" w:history="1">
        <w:r w:rsidR="00A042C8">
          <w:rPr>
            <w:rStyle w:val="Hyperlink"/>
            <w:rFonts w:ascii="Arial" w:hAnsi="Arial" w:cs="Arial"/>
          </w:rPr>
          <w:t>Policy_-_Clerkship_Absence_2025.pdf</w:t>
        </w:r>
      </w:hyperlink>
    </w:p>
    <w:p w14:paraId="33490510" w14:textId="77777777" w:rsidR="00905727" w:rsidRDefault="00905727" w:rsidP="00EB734B">
      <w:pPr>
        <w:spacing w:after="0"/>
        <w:rPr>
          <w:rFonts w:ascii="Arial" w:hAnsi="Arial" w:cs="Arial"/>
          <w:b/>
          <w:bCs/>
          <w:u w:val="single"/>
        </w:rPr>
      </w:pPr>
    </w:p>
    <w:p w14:paraId="56D42C17" w14:textId="416DA333" w:rsidR="005C650B" w:rsidRPr="00C40B5D" w:rsidRDefault="00905727" w:rsidP="005B45A0">
      <w:pPr>
        <w:pStyle w:val="Heading2"/>
      </w:pPr>
      <w:bookmarkStart w:id="37" w:name="_Toc214359106"/>
      <w:r w:rsidRPr="00B403E5">
        <w:t>POLICY FOR MEDICAL STUDENT SUPERVISION</w:t>
      </w:r>
      <w:bookmarkEnd w:id="37"/>
    </w:p>
    <w:p w14:paraId="24AC52B0" w14:textId="2485DD33" w:rsidR="005C650B" w:rsidRPr="00C50401" w:rsidRDefault="005C650B" w:rsidP="005C650B">
      <w:pPr>
        <w:pStyle w:val="BodyText"/>
        <w:ind w:left="360"/>
      </w:pPr>
      <w:r w:rsidRPr="00C50401">
        <w:t xml:space="preserve">The MSUCOM curriculum includes required clinical experiences in a variety of clinical learning environments. The Medical Student Supervision Policy outlines all supervision agreements and expectations. </w:t>
      </w:r>
      <w:hyperlink r:id="rId27" w:history="1">
        <w:r w:rsidRPr="00C50401">
          <w:rPr>
            <w:color w:val="0000FF"/>
            <w:u w:val="single"/>
          </w:rPr>
          <w:t>Clerkship Medical Student Supervision Policy.pdf</w:t>
        </w:r>
      </w:hyperlink>
    </w:p>
    <w:p w14:paraId="580D2E79" w14:textId="77777777" w:rsidR="00905727" w:rsidRPr="00C40B5D" w:rsidRDefault="00905727" w:rsidP="00905727">
      <w:pPr>
        <w:pStyle w:val="BodyText"/>
      </w:pPr>
    </w:p>
    <w:p w14:paraId="0CBCC162" w14:textId="77777777" w:rsidR="00905727" w:rsidRPr="00B403E5" w:rsidRDefault="00905727" w:rsidP="00905727">
      <w:pPr>
        <w:pStyle w:val="Heading2"/>
        <w:ind w:left="0" w:firstLine="360"/>
      </w:pPr>
      <w:bookmarkStart w:id="38" w:name="_Toc214359107"/>
      <w:r w:rsidRPr="00B403E5">
        <w:t>MSUCOM Student Handbook</w:t>
      </w:r>
      <w:bookmarkEnd w:id="38"/>
    </w:p>
    <w:p w14:paraId="405395E2" w14:textId="77777777" w:rsidR="00905727" w:rsidRDefault="00905727" w:rsidP="00905727">
      <w:pPr>
        <w:pStyle w:val="BodyText"/>
        <w:ind w:left="360"/>
        <w:rPr>
          <w:rFonts w:asciiTheme="minorHAnsi" w:eastAsiaTheme="minorEastAsia" w:hAnsiTheme="minorHAnsi" w:cstheme="minorBidi"/>
        </w:rPr>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hyperlink r:id="rId28" w:history="1">
        <w:r w:rsidRPr="007E7B7E">
          <w:rPr>
            <w:rStyle w:val="Hyperlink"/>
          </w:rPr>
          <w:t>https://osteopathicmedicine.msu.edu/current-students/student-handbook</w:t>
        </w:r>
      </w:hyperlink>
      <w:r w:rsidRPr="007E7B7E">
        <w:t>.</w:t>
      </w:r>
      <w:r>
        <w:t xml:space="preserve"> </w:t>
      </w:r>
    </w:p>
    <w:p w14:paraId="325CBB68" w14:textId="77777777" w:rsidR="00905727" w:rsidRPr="00726AB4" w:rsidRDefault="00905727" w:rsidP="00905727">
      <w:pPr>
        <w:spacing w:after="0" w:line="276" w:lineRule="auto"/>
      </w:pPr>
    </w:p>
    <w:p w14:paraId="2A8E454C" w14:textId="77777777" w:rsidR="00905727" w:rsidRPr="00B403E5" w:rsidRDefault="00905727" w:rsidP="00905727">
      <w:pPr>
        <w:pStyle w:val="Heading2"/>
      </w:pPr>
      <w:bookmarkStart w:id="39" w:name="_Toc214359108"/>
      <w:r w:rsidRPr="00B403E5">
        <w:t>Medical Student Rights and Responsibilities</w:t>
      </w:r>
      <w:bookmarkEnd w:id="39"/>
      <w:r w:rsidRPr="00B403E5">
        <w:t xml:space="preserve"> </w:t>
      </w:r>
    </w:p>
    <w:p w14:paraId="2F053726" w14:textId="77777777" w:rsidR="00905727" w:rsidRPr="00E20D8B" w:rsidRDefault="00905727" w:rsidP="00905727">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76216BAB" w14:textId="77777777" w:rsidR="00905727" w:rsidRPr="00C40B5D" w:rsidRDefault="00905727" w:rsidP="00905727">
      <w:pPr>
        <w:spacing w:after="0" w:line="276" w:lineRule="auto"/>
        <w:ind w:left="360"/>
        <w:rPr>
          <w:rFonts w:ascii="Arial" w:hAnsi="Arial" w:cs="Arial"/>
          <w:b/>
          <w:bCs/>
          <w:sz w:val="24"/>
          <w:szCs w:val="24"/>
          <w:u w:val="single"/>
        </w:rPr>
      </w:pPr>
    </w:p>
    <w:p w14:paraId="491059F9" w14:textId="77777777" w:rsidR="005C650B" w:rsidRPr="00C40B5D" w:rsidRDefault="005C650B" w:rsidP="005C650B">
      <w:pPr>
        <w:pStyle w:val="Heading2"/>
      </w:pPr>
      <w:bookmarkStart w:id="40" w:name="_Toc191891418"/>
      <w:bookmarkStart w:id="41" w:name="_Toc214359109"/>
      <w:r>
        <w:t>MSU Email</w:t>
      </w:r>
      <w:bookmarkEnd w:id="40"/>
      <w:bookmarkEnd w:id="41"/>
      <w:r>
        <w:t xml:space="preserve"> </w:t>
      </w:r>
    </w:p>
    <w:p w14:paraId="135875B5" w14:textId="77777777" w:rsidR="005C650B" w:rsidRPr="00C40B5D" w:rsidRDefault="005C650B" w:rsidP="005C650B">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Pr>
          <w:rFonts w:ascii="Arial" w:eastAsia="Arial" w:hAnsi="Arial" w:cs="Arial"/>
        </w:rPr>
        <w:t xml:space="preserve"> Students are responsible for responding to email in a timely manner or as otherwise outlined in course communication. </w:t>
      </w:r>
    </w:p>
    <w:p w14:paraId="43A868D6" w14:textId="77777777" w:rsidR="005C650B" w:rsidRDefault="005C650B" w:rsidP="005C650B">
      <w:pPr>
        <w:spacing w:after="0" w:line="276" w:lineRule="auto"/>
        <w:ind w:left="360"/>
        <w:rPr>
          <w:rFonts w:ascii="Arial" w:eastAsia="Arial" w:hAnsi="Arial" w:cs="Arial"/>
        </w:rPr>
      </w:pPr>
    </w:p>
    <w:p w14:paraId="2ECAA98B" w14:textId="77777777" w:rsidR="005C650B" w:rsidRDefault="005C650B" w:rsidP="005C650B">
      <w:pPr>
        <w:spacing w:after="0" w:line="276" w:lineRule="auto"/>
        <w:ind w:left="360"/>
        <w:rPr>
          <w:rFonts w:ascii="Arial" w:eastAsia="Arial" w:hAnsi="Arial" w:cs="Arial"/>
        </w:rPr>
      </w:pPr>
      <w:r w:rsidRPr="71802E56">
        <w:rPr>
          <w:rFonts w:ascii="Arial" w:eastAsia="Arial" w:hAnsi="Arial" w:cs="Arial"/>
        </w:rPr>
        <w:lastRenderedPageBreak/>
        <w:t xml:space="preserve">Forwarding MSU email to another email account or failure to check email are not valid excuses for missing a deadline or other requirements of the DO program. </w:t>
      </w:r>
    </w:p>
    <w:p w14:paraId="2FD6FE22" w14:textId="77777777" w:rsidR="005C650B" w:rsidRDefault="005C650B" w:rsidP="005C650B">
      <w:pPr>
        <w:spacing w:after="0" w:line="276" w:lineRule="auto"/>
        <w:ind w:firstLine="360"/>
        <w:rPr>
          <w:rFonts w:ascii="Arial" w:eastAsia="Arial" w:hAnsi="Arial" w:cs="Arial"/>
        </w:rPr>
      </w:pPr>
    </w:p>
    <w:p w14:paraId="65E02083" w14:textId="77777777" w:rsidR="005C650B" w:rsidRPr="00C40B5D" w:rsidRDefault="005C650B" w:rsidP="005C650B">
      <w:pPr>
        <w:spacing w:after="0" w:line="276" w:lineRule="auto"/>
        <w:ind w:firstLine="360"/>
        <w:rPr>
          <w:rFonts w:ascii="Arial" w:eastAsia="Arial" w:hAnsi="Arial" w:cs="Arial"/>
        </w:rPr>
      </w:pPr>
      <w:r>
        <w:rPr>
          <w:rFonts w:ascii="Arial" w:eastAsia="Arial" w:hAnsi="Arial" w:cs="Arial"/>
        </w:rPr>
        <w:t>Please Note: Student D2L email addresses must be forwarded to your MSU email account.</w:t>
      </w:r>
    </w:p>
    <w:p w14:paraId="624C2A56" w14:textId="77777777" w:rsidR="005C650B" w:rsidRPr="00C40B5D" w:rsidRDefault="005C650B" w:rsidP="005C650B">
      <w:pPr>
        <w:spacing w:after="0" w:line="276" w:lineRule="auto"/>
        <w:ind w:left="360"/>
        <w:rPr>
          <w:rFonts w:ascii="Arial" w:eastAsia="Arial" w:hAnsi="Arial" w:cs="Arial"/>
        </w:rPr>
      </w:pPr>
    </w:p>
    <w:p w14:paraId="1F0122E6" w14:textId="12EEAE41" w:rsidR="005C650B" w:rsidRDefault="005C650B" w:rsidP="005C650B">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Pr="0055268A">
        <w:t xml:space="preserve"> </w:t>
      </w:r>
      <w:hyperlink r:id="rId30" w:history="1">
        <w:r w:rsidRPr="0055268A">
          <w:rPr>
            <w:rStyle w:val="Hyperlink"/>
            <w:rFonts w:ascii="Arial" w:hAnsi="Arial" w:cs="Arial"/>
          </w:rPr>
          <w:t>https://osteopathicmedicine.msu.edu/current-students/student-handbook</w:t>
        </w:r>
      </w:hyperlink>
      <w:r w:rsidR="00B0566A" w:rsidRPr="0055268A">
        <w:rPr>
          <w:rFonts w:ascii="Arial" w:hAnsi="Arial" w:cs="Arial"/>
        </w:rPr>
        <w:t xml:space="preserve">. </w:t>
      </w:r>
    </w:p>
    <w:p w14:paraId="09A49C7D" w14:textId="77777777" w:rsidR="005C650B" w:rsidRDefault="005C650B" w:rsidP="005C650B">
      <w:pPr>
        <w:spacing w:after="0" w:line="276" w:lineRule="auto"/>
        <w:ind w:left="360"/>
        <w:jc w:val="right"/>
        <w:rPr>
          <w:rFonts w:ascii="Arial" w:eastAsia="Arial" w:hAnsi="Arial" w:cs="Arial"/>
        </w:rPr>
      </w:pPr>
    </w:p>
    <w:p w14:paraId="16117E0A" w14:textId="77777777" w:rsidR="00D77732" w:rsidRDefault="00D77732" w:rsidP="00D77732">
      <w:pPr>
        <w:spacing w:after="0" w:line="276" w:lineRule="auto"/>
        <w:ind w:left="360"/>
        <w:jc w:val="right"/>
        <w:rPr>
          <w:rFonts w:ascii="Arial" w:eastAsia="Arial" w:hAnsi="Arial" w:cs="Arial"/>
        </w:rPr>
      </w:pPr>
    </w:p>
    <w:p w14:paraId="381CFAC2" w14:textId="77777777" w:rsidR="00D77732" w:rsidRPr="00556A65" w:rsidRDefault="00D77732" w:rsidP="00D77732">
      <w:pPr>
        <w:pStyle w:val="Level3Header"/>
        <w:ind w:left="360"/>
        <w:rPr>
          <w:sz w:val="24"/>
          <w:szCs w:val="24"/>
        </w:rPr>
      </w:pPr>
      <w:bookmarkStart w:id="42" w:name="_Toc213320658"/>
      <w:bookmarkStart w:id="43" w:name="_Toc213320715"/>
      <w:bookmarkStart w:id="44" w:name="_Toc213321354"/>
      <w:bookmarkStart w:id="45" w:name="_Toc214359110"/>
      <w:r w:rsidRPr="00556A65">
        <w:rPr>
          <w:sz w:val="24"/>
          <w:szCs w:val="24"/>
        </w:rPr>
        <w:t>ARTIFICIAL INTELLIGENCE (AI) USAGE</w:t>
      </w:r>
      <w:r>
        <w:rPr>
          <w:sz w:val="24"/>
          <w:szCs w:val="24"/>
        </w:rPr>
        <w:t xml:space="preserve"> POLICY</w:t>
      </w:r>
      <w:bookmarkEnd w:id="42"/>
      <w:bookmarkEnd w:id="43"/>
      <w:bookmarkEnd w:id="44"/>
      <w:bookmarkEnd w:id="45"/>
    </w:p>
    <w:p w14:paraId="4ACCB600" w14:textId="77777777" w:rsidR="00D77732" w:rsidRPr="005F7800" w:rsidRDefault="00D77732" w:rsidP="00D77732">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1" w:history="1">
        <w:r w:rsidRPr="005F7800">
          <w:rPr>
            <w:rFonts w:ascii="Arial" w:hAnsi="Arial" w:cs="Arial"/>
            <w:color w:val="0000FF"/>
            <w:u w:val="single"/>
          </w:rPr>
          <w:t>AI_Use_Policy.pdf</w:t>
        </w:r>
      </w:hyperlink>
    </w:p>
    <w:p w14:paraId="0B140D1A" w14:textId="77777777" w:rsidR="005C650B" w:rsidRDefault="005C650B" w:rsidP="005C650B">
      <w:pPr>
        <w:spacing w:after="0" w:line="276" w:lineRule="auto"/>
        <w:ind w:left="360"/>
        <w:rPr>
          <w:rFonts w:ascii="Arial" w:eastAsia="Arial" w:hAnsi="Arial" w:cs="Arial"/>
          <w:u w:val="single"/>
        </w:rPr>
      </w:pPr>
    </w:p>
    <w:p w14:paraId="1B475FEF" w14:textId="77777777" w:rsidR="005C650B" w:rsidRPr="0096296A" w:rsidRDefault="005C650B" w:rsidP="005C650B">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1C38243A" w14:textId="77777777" w:rsidR="005C650B" w:rsidRDefault="005C650B" w:rsidP="005C650B">
      <w:pPr>
        <w:spacing w:after="0" w:line="276" w:lineRule="auto"/>
        <w:ind w:left="36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2" w:history="1">
        <w:r w:rsidRPr="000512F6">
          <w:rPr>
            <w:rFonts w:ascii="Arial" w:hAnsi="Arial" w:cs="Arial"/>
            <w:color w:val="0000FF"/>
            <w:u w:val="single"/>
          </w:rPr>
          <w:t>Clerkship Duty Hours and Fatigue Mitigation Policy.pdf</w:t>
        </w:r>
      </w:hyperlink>
    </w:p>
    <w:p w14:paraId="42192C99" w14:textId="77777777" w:rsidR="006359FA" w:rsidRDefault="006359FA" w:rsidP="006359FA">
      <w:pPr>
        <w:spacing w:after="0" w:line="276" w:lineRule="auto"/>
        <w:ind w:left="360"/>
        <w:rPr>
          <w:rFonts w:ascii="Arial" w:eastAsia="Arial" w:hAnsi="Arial" w:cs="Arial"/>
        </w:rPr>
      </w:pPr>
    </w:p>
    <w:p w14:paraId="5AD0C644" w14:textId="77777777" w:rsidR="006359FA" w:rsidRPr="00C40B5D" w:rsidRDefault="006359FA" w:rsidP="006359FA">
      <w:pPr>
        <w:pStyle w:val="Heading2"/>
        <w:rPr>
          <w:b/>
          <w:bCs/>
        </w:rPr>
      </w:pPr>
      <w:bookmarkStart w:id="46" w:name="_Toc157766372"/>
      <w:bookmarkStart w:id="47" w:name="_Toc214359111"/>
      <w:r w:rsidRPr="0096296A">
        <w:t>STUDENT EXPOSURE PROCEDURE</w:t>
      </w:r>
      <w:bookmarkEnd w:id="46"/>
      <w:bookmarkEnd w:id="47"/>
    </w:p>
    <w:p w14:paraId="165312FF" w14:textId="77777777" w:rsidR="006359FA" w:rsidRDefault="006359FA" w:rsidP="006359FA">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0C0C7085" w14:textId="77777777" w:rsidR="006359FA" w:rsidRPr="00C40B5D" w:rsidRDefault="006359FA" w:rsidP="006359FA">
      <w:pPr>
        <w:spacing w:after="0" w:line="276" w:lineRule="auto"/>
        <w:ind w:left="432"/>
        <w:rPr>
          <w:rFonts w:ascii="Arial" w:hAnsi="Arial" w:cs="Arial"/>
        </w:rPr>
      </w:pPr>
      <w:hyperlink r:id="rId33"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5445546A" w14:textId="77777777" w:rsidR="006359FA" w:rsidRPr="00C40B5D" w:rsidRDefault="006359FA" w:rsidP="006359FA">
      <w:pPr>
        <w:spacing w:after="0" w:line="276" w:lineRule="auto"/>
        <w:ind w:left="360"/>
        <w:rPr>
          <w:rFonts w:ascii="Arial" w:hAnsi="Arial" w:cs="Arial"/>
        </w:rPr>
      </w:pPr>
    </w:p>
    <w:p w14:paraId="02C445E5" w14:textId="77777777" w:rsidR="006359FA" w:rsidRDefault="006359FA" w:rsidP="006359FA">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4"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3EBA1E6F" w14:textId="77777777" w:rsidR="006359FA" w:rsidRPr="00C40B5D" w:rsidRDefault="006359FA" w:rsidP="006359FA">
      <w:pPr>
        <w:spacing w:after="0" w:line="276" w:lineRule="auto"/>
        <w:ind w:left="360"/>
        <w:rPr>
          <w:rFonts w:ascii="Arial" w:hAnsi="Arial" w:cs="Arial"/>
        </w:rPr>
      </w:pPr>
    </w:p>
    <w:p w14:paraId="63609636" w14:textId="77777777" w:rsidR="006359FA" w:rsidRPr="00C40B5D" w:rsidRDefault="006359FA" w:rsidP="006359FA">
      <w:pPr>
        <w:spacing w:after="0" w:line="276" w:lineRule="auto"/>
        <w:ind w:left="720"/>
        <w:rPr>
          <w:rFonts w:ascii="Arial" w:hAnsi="Arial" w:cs="Arial"/>
        </w:rPr>
      </w:pPr>
    </w:p>
    <w:p w14:paraId="14209245" w14:textId="77777777" w:rsidR="005C650B" w:rsidRPr="00C40B5D" w:rsidRDefault="005C650B" w:rsidP="005C650B">
      <w:pPr>
        <w:pStyle w:val="Heading2"/>
        <w:rPr>
          <w:b/>
          <w:bCs/>
        </w:rPr>
      </w:pPr>
      <w:bookmarkStart w:id="48" w:name="_Toc169162520"/>
      <w:bookmarkStart w:id="49" w:name="_Toc173349563"/>
      <w:bookmarkStart w:id="50" w:name="_Toc191891420"/>
      <w:bookmarkStart w:id="51" w:name="_Toc214359112"/>
      <w:r w:rsidRPr="0002378E">
        <w:t>STUDENT ACCOMMODATION LETTERS</w:t>
      </w:r>
      <w:bookmarkEnd w:id="48"/>
      <w:bookmarkEnd w:id="49"/>
      <w:bookmarkEnd w:id="50"/>
      <w:bookmarkEnd w:id="51"/>
    </w:p>
    <w:p w14:paraId="409820C1" w14:textId="77777777" w:rsidR="005C650B" w:rsidRPr="00C40B5D" w:rsidRDefault="005C650B" w:rsidP="005C650B">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w:t>
      </w:r>
      <w:r w:rsidRPr="00C40B5D">
        <w:lastRenderedPageBreak/>
        <w:t xml:space="preserve">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272D7517" w14:textId="77777777" w:rsidR="005C650B" w:rsidRPr="00C40B5D" w:rsidRDefault="005C650B" w:rsidP="005C650B">
      <w:pPr>
        <w:pStyle w:val="BodyText"/>
        <w:ind w:left="360"/>
      </w:pPr>
    </w:p>
    <w:p w14:paraId="15F1B931" w14:textId="77777777" w:rsidR="005C650B" w:rsidRDefault="005C650B" w:rsidP="005C650B">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5FF9CC3" w14:textId="77777777" w:rsidR="006359FA" w:rsidRDefault="006359FA" w:rsidP="00905727">
      <w:pPr>
        <w:spacing w:after="0" w:line="276" w:lineRule="auto"/>
        <w:ind w:left="360"/>
        <w:rPr>
          <w:rFonts w:ascii="Arial" w:eastAsia="Arial" w:hAnsi="Arial" w:cs="Arial"/>
        </w:rPr>
      </w:pPr>
    </w:p>
    <w:p w14:paraId="71AFF34B" w14:textId="77777777" w:rsidR="00905727" w:rsidRDefault="00905727" w:rsidP="00905727">
      <w:pPr>
        <w:spacing w:after="0" w:line="276" w:lineRule="auto"/>
        <w:ind w:left="360"/>
      </w:pPr>
    </w:p>
    <w:p w14:paraId="5607671C" w14:textId="4E8C78EE" w:rsidR="001C4F82" w:rsidRPr="00C40B5D" w:rsidRDefault="0093399A" w:rsidP="002B6A09">
      <w:pPr>
        <w:spacing w:line="276" w:lineRule="auto"/>
        <w:sectPr w:rsidR="001C4F82" w:rsidRPr="00C40B5D" w:rsidSect="00145B27">
          <w:footerReference w:type="first" r:id="rId37"/>
          <w:pgSz w:w="12240" w:h="15840"/>
          <w:pgMar w:top="990" w:right="1440" w:bottom="1440" w:left="1440" w:header="720" w:footer="720" w:gutter="0"/>
          <w:cols w:space="720"/>
          <w:docGrid w:linePitch="360"/>
        </w:sectPr>
      </w:pPr>
      <w:r w:rsidRPr="00C40B5D">
        <w:rPr>
          <w:rFonts w:ascii="Arial" w:hAnsi="Arial" w:cs="Arial"/>
        </w:rPr>
        <w:br w:type="page"/>
      </w:r>
    </w:p>
    <w:p w14:paraId="0779666C" w14:textId="5FE4AA6B" w:rsidR="007D13F7" w:rsidRPr="00B0566A" w:rsidRDefault="007D13F7" w:rsidP="00B0566A">
      <w:pPr>
        <w:pStyle w:val="BodyText"/>
        <w:ind w:left="-1152"/>
      </w:pPr>
      <w:bookmarkStart w:id="52" w:name="_Toc76108467"/>
      <w:bookmarkStart w:id="53" w:name="_Toc92977603"/>
      <w:bookmarkStart w:id="54" w:name="_Toc93754575"/>
      <w:bookmarkStart w:id="55" w:name="_Toc214359113"/>
      <w:r w:rsidRPr="00B0566A">
        <w:rPr>
          <w:rStyle w:val="Level1HeaderChar"/>
        </w:rPr>
        <w:lastRenderedPageBreak/>
        <w:t>SUMMARY OF GRADING REQUIREMENTS</w:t>
      </w:r>
      <w:bookmarkEnd w:id="52"/>
      <w:bookmarkEnd w:id="53"/>
      <w:bookmarkEnd w:id="54"/>
      <w:bookmarkEnd w:id="55"/>
      <w:r w:rsidR="00B0566A">
        <w:rPr>
          <w:b/>
          <w:bCs/>
          <w:sz w:val="28"/>
          <w:szCs w:val="28"/>
        </w:rPr>
        <w:t xml:space="preserve"> </w:t>
      </w:r>
      <w:r w:rsidR="00146893" w:rsidRPr="006573C7">
        <w:t>*For any below information requiring an item be uploaded to D2L, students must ensure it is put into the correct folder within the correct section for their course.</w:t>
      </w:r>
    </w:p>
    <w:tbl>
      <w:tblPr>
        <w:tblStyle w:val="TableGrid"/>
        <w:tblW w:w="15117" w:type="dxa"/>
        <w:tblInd w:w="-1085" w:type="dxa"/>
        <w:tblLayout w:type="fixed"/>
        <w:tblLook w:val="06A0" w:firstRow="1" w:lastRow="0" w:firstColumn="1" w:lastColumn="0" w:noHBand="1" w:noVBand="1"/>
      </w:tblPr>
      <w:tblGrid>
        <w:gridCol w:w="2354"/>
        <w:gridCol w:w="2974"/>
        <w:gridCol w:w="3346"/>
        <w:gridCol w:w="2602"/>
        <w:gridCol w:w="3841"/>
      </w:tblGrid>
      <w:tr w:rsidR="00CD03C0" w:rsidRPr="00C40B5D" w14:paraId="4AEBD907" w14:textId="77777777" w:rsidTr="6310DC74">
        <w:trPr>
          <w:trHeight w:val="715"/>
          <w:tblHeader/>
        </w:trPr>
        <w:tc>
          <w:tcPr>
            <w:tcW w:w="2354" w:type="dxa"/>
            <w:vAlign w:val="center"/>
          </w:tcPr>
          <w:p w14:paraId="575AE878" w14:textId="77777777" w:rsidR="00CD03C0" w:rsidRPr="00562F84" w:rsidRDefault="00CD03C0" w:rsidP="00B8627C">
            <w:pPr>
              <w:pStyle w:val="BodyText"/>
              <w:spacing w:line="240" w:lineRule="auto"/>
              <w:ind w:left="0" w:right="0"/>
              <w:jc w:val="center"/>
              <w:rPr>
                <w:b/>
                <w:bCs/>
                <w:sz w:val="24"/>
                <w:szCs w:val="24"/>
              </w:rPr>
            </w:pPr>
            <w:r w:rsidRPr="00562F84">
              <w:rPr>
                <w:b/>
                <w:bCs/>
                <w:sz w:val="24"/>
                <w:szCs w:val="24"/>
              </w:rPr>
              <w:t>Requirement</w:t>
            </w:r>
          </w:p>
        </w:tc>
        <w:tc>
          <w:tcPr>
            <w:tcW w:w="2974" w:type="dxa"/>
            <w:vAlign w:val="center"/>
          </w:tcPr>
          <w:p w14:paraId="55951604" w14:textId="77777777" w:rsidR="00CD03C0" w:rsidRPr="00562F84" w:rsidRDefault="00CD03C0" w:rsidP="00B8627C">
            <w:pPr>
              <w:pStyle w:val="BodyText"/>
              <w:spacing w:line="240" w:lineRule="auto"/>
              <w:ind w:left="0" w:right="0"/>
              <w:jc w:val="center"/>
              <w:rPr>
                <w:b/>
                <w:bCs/>
                <w:sz w:val="24"/>
                <w:szCs w:val="24"/>
              </w:rPr>
            </w:pPr>
            <w:r w:rsidRPr="00562F84">
              <w:rPr>
                <w:b/>
                <w:bCs/>
                <w:sz w:val="24"/>
                <w:szCs w:val="24"/>
              </w:rPr>
              <w:t>Submission Method</w:t>
            </w:r>
          </w:p>
        </w:tc>
        <w:tc>
          <w:tcPr>
            <w:tcW w:w="3346" w:type="dxa"/>
            <w:vAlign w:val="center"/>
          </w:tcPr>
          <w:p w14:paraId="1A39A8DA" w14:textId="77777777" w:rsidR="00CD03C0" w:rsidRPr="00562F84" w:rsidRDefault="00CD03C0" w:rsidP="00B8627C">
            <w:pPr>
              <w:pStyle w:val="BodyText"/>
              <w:spacing w:line="240" w:lineRule="auto"/>
              <w:ind w:left="0" w:right="0"/>
              <w:jc w:val="center"/>
              <w:rPr>
                <w:b/>
                <w:bCs/>
                <w:sz w:val="24"/>
                <w:szCs w:val="24"/>
              </w:rPr>
            </w:pPr>
            <w:r w:rsidRPr="00562F84">
              <w:rPr>
                <w:b/>
                <w:bCs/>
                <w:sz w:val="24"/>
                <w:szCs w:val="24"/>
              </w:rPr>
              <w:t>Pass</w:t>
            </w:r>
          </w:p>
        </w:tc>
        <w:tc>
          <w:tcPr>
            <w:tcW w:w="2602" w:type="dxa"/>
            <w:vAlign w:val="center"/>
          </w:tcPr>
          <w:p w14:paraId="310F82B2" w14:textId="5C10328B" w:rsidR="00CD03C0" w:rsidRPr="00562F84" w:rsidRDefault="0017419A" w:rsidP="00B8627C">
            <w:pPr>
              <w:pStyle w:val="BodyText"/>
              <w:spacing w:line="240" w:lineRule="auto"/>
              <w:ind w:left="0" w:right="0"/>
              <w:jc w:val="center"/>
              <w:rPr>
                <w:b/>
                <w:bCs/>
                <w:sz w:val="24"/>
                <w:szCs w:val="24"/>
              </w:rPr>
            </w:pPr>
            <w:r>
              <w:rPr>
                <w:b/>
                <w:bCs/>
                <w:sz w:val="24"/>
                <w:szCs w:val="24"/>
              </w:rPr>
              <w:t>No Grade Reported</w:t>
            </w:r>
            <w:r w:rsidR="00CD03C0" w:rsidRPr="00562F84">
              <w:rPr>
                <w:b/>
                <w:bCs/>
                <w:sz w:val="24"/>
                <w:szCs w:val="24"/>
              </w:rPr>
              <w:t xml:space="preserve"> </w:t>
            </w:r>
          </w:p>
        </w:tc>
        <w:tc>
          <w:tcPr>
            <w:tcW w:w="3841" w:type="dxa"/>
            <w:vAlign w:val="center"/>
          </w:tcPr>
          <w:p w14:paraId="3B15B5CA" w14:textId="77777777" w:rsidR="00CD03C0" w:rsidRPr="00562F84" w:rsidRDefault="00CD03C0" w:rsidP="00B8627C">
            <w:pPr>
              <w:pStyle w:val="BodyText"/>
              <w:spacing w:line="240" w:lineRule="auto"/>
              <w:ind w:left="0" w:right="0"/>
              <w:jc w:val="center"/>
              <w:rPr>
                <w:b/>
                <w:bCs/>
                <w:sz w:val="24"/>
                <w:szCs w:val="24"/>
              </w:rPr>
            </w:pPr>
            <w:r w:rsidRPr="00562F84">
              <w:rPr>
                <w:b/>
                <w:bCs/>
                <w:sz w:val="24"/>
                <w:szCs w:val="24"/>
              </w:rPr>
              <w:t>No Pass</w:t>
            </w:r>
          </w:p>
        </w:tc>
      </w:tr>
      <w:tr w:rsidR="00CD03C0" w:rsidRPr="00C40B5D" w14:paraId="611A5076" w14:textId="77777777" w:rsidTr="6310DC74">
        <w:trPr>
          <w:trHeight w:val="1290"/>
        </w:trPr>
        <w:tc>
          <w:tcPr>
            <w:tcW w:w="2354" w:type="dxa"/>
            <w:vAlign w:val="center"/>
          </w:tcPr>
          <w:p w14:paraId="54F1C8CB" w14:textId="4D66EF7C" w:rsidR="00CD03C0" w:rsidRPr="0017419A" w:rsidRDefault="00CD03C0" w:rsidP="00B8627C">
            <w:pPr>
              <w:pStyle w:val="BodyText"/>
              <w:spacing w:line="240" w:lineRule="auto"/>
              <w:ind w:left="0"/>
              <w:rPr>
                <w:sz w:val="20"/>
                <w:szCs w:val="20"/>
              </w:rPr>
            </w:pPr>
            <w:r w:rsidRPr="0017419A">
              <w:rPr>
                <w:sz w:val="20"/>
                <w:szCs w:val="20"/>
              </w:rPr>
              <w:t>Attending Evaluation of Clerkship Student</w:t>
            </w:r>
          </w:p>
        </w:tc>
        <w:tc>
          <w:tcPr>
            <w:tcW w:w="2974" w:type="dxa"/>
            <w:vAlign w:val="center"/>
          </w:tcPr>
          <w:p w14:paraId="5AB0F91F" w14:textId="7162B4B3" w:rsidR="00CD03C0" w:rsidRPr="009275FB" w:rsidRDefault="00CD03C0"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346" w:type="dxa"/>
          </w:tcPr>
          <w:p w14:paraId="259DAB2C" w14:textId="1EF5E13F" w:rsidR="00CD03C0" w:rsidRPr="00562F84" w:rsidRDefault="00CD03C0" w:rsidP="00B8627C">
            <w:pPr>
              <w:pStyle w:val="BodyText"/>
              <w:numPr>
                <w:ilvl w:val="0"/>
                <w:numId w:val="29"/>
              </w:numPr>
              <w:spacing w:line="240" w:lineRule="auto"/>
              <w:ind w:left="216"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9A5DDC" w:rsidRPr="1125DAF6">
              <w:rPr>
                <w:sz w:val="20"/>
                <w:szCs w:val="20"/>
              </w:rPr>
              <w:t>subcategory.</w:t>
            </w:r>
          </w:p>
          <w:p w14:paraId="316C88D0" w14:textId="6F1CA959" w:rsidR="00CD03C0" w:rsidRPr="00562F84" w:rsidRDefault="00CD03C0" w:rsidP="00B8627C">
            <w:pPr>
              <w:pStyle w:val="BodyText"/>
              <w:numPr>
                <w:ilvl w:val="0"/>
                <w:numId w:val="29"/>
              </w:numPr>
              <w:spacing w:line="240" w:lineRule="auto"/>
              <w:ind w:left="216" w:right="-102" w:hanging="180"/>
              <w:rPr>
                <w:sz w:val="20"/>
                <w:szCs w:val="20"/>
              </w:rPr>
            </w:pPr>
            <w:r w:rsidRPr="1125DAF6">
              <w:rPr>
                <w:sz w:val="20"/>
                <w:szCs w:val="20"/>
              </w:rPr>
              <w:t>Overall categories must receive “Meets Expectations” or “Exceeds Expectations”</w:t>
            </w:r>
          </w:p>
        </w:tc>
        <w:tc>
          <w:tcPr>
            <w:tcW w:w="2602" w:type="dxa"/>
          </w:tcPr>
          <w:p w14:paraId="2BC94EC2" w14:textId="0CE1DCFF" w:rsidR="00CD03C0" w:rsidRPr="00CC6A27" w:rsidRDefault="00CD03C0" w:rsidP="00875F70">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841" w:type="dxa"/>
          </w:tcPr>
          <w:p w14:paraId="2BB9D407" w14:textId="5B7DB3D5" w:rsidR="00CD03C0" w:rsidRPr="00562F84" w:rsidRDefault="00CD03C0" w:rsidP="00B8627C">
            <w:pPr>
              <w:pStyle w:val="BodyText"/>
              <w:numPr>
                <w:ilvl w:val="0"/>
                <w:numId w:val="29"/>
              </w:numPr>
              <w:spacing w:line="240" w:lineRule="auto"/>
              <w:ind w:left="216" w:right="-102" w:hanging="180"/>
              <w:rPr>
                <w:sz w:val="20"/>
                <w:szCs w:val="20"/>
              </w:rPr>
            </w:pPr>
            <w:r w:rsidRPr="389FCA9F">
              <w:rPr>
                <w:sz w:val="20"/>
                <w:szCs w:val="20"/>
              </w:rPr>
              <w:t>Receives two (2) or more “Below Expectations" within the subcategory sections.</w:t>
            </w:r>
          </w:p>
          <w:p w14:paraId="1B55BA13" w14:textId="4034EA39" w:rsidR="00CD03C0" w:rsidRPr="00CC6A27" w:rsidRDefault="00CD03C0" w:rsidP="00B8627C">
            <w:pPr>
              <w:pStyle w:val="BodyText"/>
              <w:numPr>
                <w:ilvl w:val="0"/>
                <w:numId w:val="29"/>
              </w:numPr>
              <w:spacing w:line="240" w:lineRule="auto"/>
              <w:ind w:left="216" w:right="-102" w:hanging="180"/>
              <w:rPr>
                <w:sz w:val="20"/>
                <w:szCs w:val="20"/>
              </w:rPr>
            </w:pPr>
            <w:r w:rsidRPr="389FCA9F">
              <w:rPr>
                <w:sz w:val="20"/>
                <w:szCs w:val="20"/>
              </w:rPr>
              <w:t xml:space="preserve">Receives comments that indicate below expectations of </w:t>
            </w:r>
            <w:r w:rsidR="009A5DDC" w:rsidRPr="389FCA9F">
              <w:rPr>
                <w:sz w:val="20"/>
                <w:szCs w:val="20"/>
              </w:rPr>
              <w:t>performance.</w:t>
            </w:r>
          </w:p>
          <w:p w14:paraId="64DF2EFB" w14:textId="3FECF038" w:rsidR="00CD03C0" w:rsidRPr="00CC6A27" w:rsidRDefault="00CD03C0" w:rsidP="00B8627C">
            <w:pPr>
              <w:pStyle w:val="BodyText"/>
              <w:numPr>
                <w:ilvl w:val="0"/>
                <w:numId w:val="29"/>
              </w:numPr>
              <w:spacing w:line="240" w:lineRule="auto"/>
              <w:ind w:left="216" w:right="-102" w:hanging="180"/>
              <w:rPr>
                <w:sz w:val="20"/>
                <w:szCs w:val="20"/>
              </w:rPr>
            </w:pPr>
            <w:r w:rsidRPr="389FCA9F">
              <w:rPr>
                <w:sz w:val="20"/>
                <w:szCs w:val="20"/>
              </w:rPr>
              <w:t>See Unsatisfactory Clinical Performance above</w:t>
            </w:r>
          </w:p>
        </w:tc>
      </w:tr>
      <w:tr w:rsidR="00CD03C0" w:rsidRPr="00C40B5D" w14:paraId="0DF13987" w14:textId="77777777" w:rsidTr="6310DC74">
        <w:trPr>
          <w:trHeight w:val="1290"/>
        </w:trPr>
        <w:tc>
          <w:tcPr>
            <w:tcW w:w="2354" w:type="dxa"/>
            <w:vAlign w:val="center"/>
          </w:tcPr>
          <w:p w14:paraId="498DB3AE" w14:textId="7BC6CB78" w:rsidR="00CD03C0" w:rsidRPr="0017419A" w:rsidRDefault="00CD03C0" w:rsidP="00293880">
            <w:pPr>
              <w:pStyle w:val="BodyText"/>
              <w:spacing w:line="240" w:lineRule="auto"/>
              <w:ind w:left="0"/>
              <w:rPr>
                <w:sz w:val="20"/>
                <w:szCs w:val="20"/>
              </w:rPr>
            </w:pPr>
            <w:r w:rsidRPr="0017419A">
              <w:rPr>
                <w:sz w:val="20"/>
                <w:szCs w:val="20"/>
              </w:rPr>
              <w:t>Student Evaluation of Clerkship Rotation</w:t>
            </w:r>
          </w:p>
        </w:tc>
        <w:tc>
          <w:tcPr>
            <w:tcW w:w="2974" w:type="dxa"/>
            <w:vAlign w:val="center"/>
          </w:tcPr>
          <w:p w14:paraId="5C32FADE" w14:textId="5CD738BE" w:rsidR="00CD03C0" w:rsidRPr="009275FB" w:rsidRDefault="00CD03C0" w:rsidP="00293880">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346" w:type="dxa"/>
            <w:vAlign w:val="center"/>
          </w:tcPr>
          <w:p w14:paraId="61BE6821" w14:textId="2C16A889" w:rsidR="00CD03C0" w:rsidRPr="00CC6A27" w:rsidRDefault="006873AF" w:rsidP="006873AF">
            <w:pPr>
              <w:pStyle w:val="BodyText"/>
              <w:spacing w:line="240" w:lineRule="auto"/>
              <w:ind w:left="0" w:right="-102"/>
              <w:rPr>
                <w:b/>
                <w:bCs/>
                <w:sz w:val="20"/>
                <w:szCs w:val="20"/>
              </w:rPr>
            </w:pPr>
            <w:r w:rsidRPr="06B64C8C">
              <w:rPr>
                <w:sz w:val="20"/>
                <w:szCs w:val="20"/>
              </w:rPr>
              <w:t>Completed 100% by 11:59 pm the last day of the rotation</w:t>
            </w:r>
          </w:p>
        </w:tc>
        <w:tc>
          <w:tcPr>
            <w:tcW w:w="2602" w:type="dxa"/>
            <w:vAlign w:val="center"/>
          </w:tcPr>
          <w:p w14:paraId="60ADAA4E" w14:textId="2B97876A" w:rsidR="00CD03C0" w:rsidRPr="00CC6A27" w:rsidRDefault="00CD03C0" w:rsidP="00875F70">
            <w:pPr>
              <w:pStyle w:val="BodyText"/>
              <w:spacing w:line="240" w:lineRule="exact"/>
              <w:ind w:left="0" w:right="72"/>
              <w:contextualSpacing/>
              <w:rPr>
                <w:sz w:val="20"/>
                <w:szCs w:val="20"/>
              </w:rPr>
            </w:pPr>
            <w:r w:rsidRPr="1125DAF6">
              <w:rPr>
                <w:sz w:val="20"/>
                <w:szCs w:val="20"/>
              </w:rPr>
              <w:t>Will be the conditional grade until all requirements of this rotation are met</w:t>
            </w:r>
          </w:p>
        </w:tc>
        <w:tc>
          <w:tcPr>
            <w:tcW w:w="3841" w:type="dxa"/>
            <w:vAlign w:val="center"/>
          </w:tcPr>
          <w:p w14:paraId="016B56E5" w14:textId="6B111F7D" w:rsidR="00CD03C0" w:rsidRPr="00CC6A27" w:rsidRDefault="1F4CA9C1" w:rsidP="00875F70">
            <w:pPr>
              <w:pStyle w:val="BodyText"/>
              <w:spacing w:line="240" w:lineRule="auto"/>
              <w:ind w:left="0"/>
              <w:contextualSpacing/>
              <w:rPr>
                <w:sz w:val="20"/>
                <w:szCs w:val="20"/>
              </w:rPr>
            </w:pPr>
            <w:r w:rsidRPr="6310DC74">
              <w:rPr>
                <w:sz w:val="20"/>
                <w:szCs w:val="20"/>
              </w:rPr>
              <w:t>No Pass grade is not applicable for this requirement.</w:t>
            </w:r>
          </w:p>
        </w:tc>
      </w:tr>
      <w:tr w:rsidR="00CD03C0" w:rsidRPr="00C40B5D" w14:paraId="050BE436" w14:textId="77777777" w:rsidTr="6310DC74">
        <w:trPr>
          <w:trHeight w:val="1290"/>
        </w:trPr>
        <w:tc>
          <w:tcPr>
            <w:tcW w:w="2354" w:type="dxa"/>
            <w:vAlign w:val="center"/>
          </w:tcPr>
          <w:p w14:paraId="1CF95DA0" w14:textId="2532F548" w:rsidR="00CD03C0" w:rsidRPr="00CC6A27" w:rsidRDefault="00EA1FA8" w:rsidP="00D045D8">
            <w:pPr>
              <w:pStyle w:val="BodyText"/>
              <w:spacing w:line="240" w:lineRule="auto"/>
              <w:ind w:left="0"/>
              <w:rPr>
                <w:b/>
                <w:bCs/>
                <w:sz w:val="20"/>
                <w:szCs w:val="20"/>
              </w:rPr>
            </w:pPr>
            <w:r>
              <w:rPr>
                <w:sz w:val="20"/>
                <w:szCs w:val="20"/>
              </w:rPr>
              <w:t xml:space="preserve">Student </w:t>
            </w:r>
            <w:r w:rsidR="00CD03C0" w:rsidRPr="008A3CB5">
              <w:rPr>
                <w:sz w:val="20"/>
                <w:szCs w:val="20"/>
              </w:rPr>
              <w:t>Activity Log</w:t>
            </w:r>
          </w:p>
        </w:tc>
        <w:tc>
          <w:tcPr>
            <w:tcW w:w="2974" w:type="dxa"/>
            <w:vAlign w:val="center"/>
          </w:tcPr>
          <w:p w14:paraId="2589897C" w14:textId="4D4CDF45" w:rsidR="00CD03C0" w:rsidRPr="00CC6A27" w:rsidRDefault="00CD03C0" w:rsidP="00D045D8">
            <w:pPr>
              <w:pStyle w:val="BodyText"/>
              <w:spacing w:line="240" w:lineRule="auto"/>
              <w:ind w:left="-14"/>
              <w:rPr>
                <w:b/>
                <w:bCs/>
                <w:sz w:val="20"/>
                <w:szCs w:val="20"/>
              </w:rPr>
            </w:pPr>
            <w:r w:rsidRPr="008A3CB5">
              <w:rPr>
                <w:sz w:val="20"/>
                <w:szCs w:val="20"/>
              </w:rPr>
              <w:t>Submit via the Dropbox in D2L</w:t>
            </w:r>
          </w:p>
        </w:tc>
        <w:tc>
          <w:tcPr>
            <w:tcW w:w="3346" w:type="dxa"/>
            <w:vAlign w:val="center"/>
          </w:tcPr>
          <w:p w14:paraId="2E91CFB5" w14:textId="61F95B22" w:rsidR="00CD03C0" w:rsidRPr="00CC6A27" w:rsidRDefault="00381F9D" w:rsidP="00875F70">
            <w:pPr>
              <w:pStyle w:val="BodyText"/>
              <w:spacing w:line="240" w:lineRule="auto"/>
              <w:ind w:left="0"/>
              <w:rPr>
                <w:b/>
                <w:bCs/>
                <w:sz w:val="20"/>
                <w:szCs w:val="20"/>
              </w:rPr>
            </w:pPr>
            <w:r w:rsidRPr="008A3CB5">
              <w:rPr>
                <w:sz w:val="20"/>
                <w:szCs w:val="20"/>
              </w:rPr>
              <w:t>By 11:59pm the last day of the rotation</w:t>
            </w:r>
          </w:p>
        </w:tc>
        <w:tc>
          <w:tcPr>
            <w:tcW w:w="2602" w:type="dxa"/>
            <w:vAlign w:val="center"/>
          </w:tcPr>
          <w:p w14:paraId="2ADA196A" w14:textId="359E16A4" w:rsidR="00CD03C0" w:rsidRPr="00CC6A27" w:rsidRDefault="00381F9D" w:rsidP="00EA1FA8">
            <w:pPr>
              <w:pStyle w:val="BodyText"/>
              <w:spacing w:line="240" w:lineRule="auto"/>
              <w:ind w:left="0"/>
              <w:jc w:val="center"/>
              <w:rPr>
                <w:sz w:val="20"/>
                <w:szCs w:val="20"/>
              </w:rPr>
            </w:pPr>
            <w:r>
              <w:rPr>
                <w:sz w:val="20"/>
                <w:szCs w:val="20"/>
              </w:rPr>
              <w:t>N/A</w:t>
            </w:r>
          </w:p>
        </w:tc>
        <w:tc>
          <w:tcPr>
            <w:tcW w:w="3841" w:type="dxa"/>
            <w:vAlign w:val="center"/>
          </w:tcPr>
          <w:p w14:paraId="0C0DB600" w14:textId="37503919" w:rsidR="00CD03C0" w:rsidRPr="00CC6A27" w:rsidRDefault="00CD03C0" w:rsidP="00875F70">
            <w:pPr>
              <w:pStyle w:val="BodyText"/>
              <w:spacing w:line="240" w:lineRule="auto"/>
              <w:ind w:left="0"/>
              <w:rPr>
                <w:sz w:val="20"/>
                <w:szCs w:val="20"/>
              </w:rPr>
            </w:pPr>
            <w:r>
              <w:rPr>
                <w:sz w:val="20"/>
                <w:szCs w:val="20"/>
              </w:rPr>
              <w:t>Failure to turn assignment in by the last day of the rotation.</w:t>
            </w:r>
          </w:p>
        </w:tc>
      </w:tr>
      <w:tr w:rsidR="00B54CB5" w:rsidRPr="00C40B5D" w14:paraId="1CD39550" w14:textId="77777777" w:rsidTr="005B45A0">
        <w:trPr>
          <w:trHeight w:val="1290"/>
        </w:trPr>
        <w:tc>
          <w:tcPr>
            <w:tcW w:w="2354" w:type="dxa"/>
            <w:tcBorders>
              <w:top w:val="single" w:sz="6" w:space="0" w:color="auto"/>
              <w:left w:val="single" w:sz="6" w:space="0" w:color="auto"/>
              <w:bottom w:val="single" w:sz="6" w:space="0" w:color="auto"/>
              <w:right w:val="single" w:sz="6" w:space="0" w:color="auto"/>
            </w:tcBorders>
            <w:shd w:val="clear" w:color="auto" w:fill="auto"/>
            <w:vAlign w:val="center"/>
          </w:tcPr>
          <w:p w14:paraId="466B2A73" w14:textId="29C80D69" w:rsidR="00B54CB5" w:rsidRDefault="00B54CB5" w:rsidP="00B54CB5">
            <w:pPr>
              <w:pStyle w:val="BodyText"/>
              <w:spacing w:line="240" w:lineRule="auto"/>
              <w:ind w:left="0"/>
              <w:rPr>
                <w:sz w:val="20"/>
                <w:szCs w:val="20"/>
              </w:rPr>
            </w:pPr>
            <w:r w:rsidRPr="0014658C">
              <w:rPr>
                <w:sz w:val="20"/>
                <w:szCs w:val="20"/>
              </w:rPr>
              <w:t>Mid Rotation Feedback Form </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1848561F" w14:textId="7AB72E9D" w:rsidR="00B54CB5" w:rsidRPr="008A3CB5" w:rsidRDefault="00B54CB5" w:rsidP="00B54CB5">
            <w:pPr>
              <w:pStyle w:val="BodyText"/>
              <w:spacing w:line="240" w:lineRule="auto"/>
              <w:ind w:left="-14"/>
              <w:rPr>
                <w:sz w:val="20"/>
                <w:szCs w:val="20"/>
              </w:rPr>
            </w:pPr>
            <w:r w:rsidRPr="0014658C">
              <w:rPr>
                <w:sz w:val="20"/>
                <w:szCs w:val="20"/>
              </w:rPr>
              <w:t xml:space="preserve">Submit </w:t>
            </w:r>
            <w:r>
              <w:rPr>
                <w:sz w:val="20"/>
                <w:szCs w:val="20"/>
              </w:rPr>
              <w:t>via D2L</w:t>
            </w:r>
          </w:p>
        </w:tc>
        <w:tc>
          <w:tcPr>
            <w:tcW w:w="3346" w:type="dxa"/>
            <w:tcBorders>
              <w:top w:val="single" w:sz="6" w:space="0" w:color="auto"/>
              <w:left w:val="single" w:sz="6" w:space="0" w:color="auto"/>
              <w:bottom w:val="single" w:sz="6" w:space="0" w:color="auto"/>
              <w:right w:val="single" w:sz="6" w:space="0" w:color="auto"/>
            </w:tcBorders>
            <w:shd w:val="clear" w:color="auto" w:fill="auto"/>
            <w:vAlign w:val="center"/>
          </w:tcPr>
          <w:p w14:paraId="4A4E146E" w14:textId="77777777" w:rsidR="00B54CB5" w:rsidRDefault="00B54CB5" w:rsidP="00B54CB5">
            <w:pPr>
              <w:pStyle w:val="BodyText"/>
              <w:numPr>
                <w:ilvl w:val="0"/>
                <w:numId w:val="29"/>
              </w:numPr>
              <w:spacing w:line="240" w:lineRule="auto"/>
              <w:ind w:left="223" w:right="-102" w:hanging="180"/>
              <w:rPr>
                <w:sz w:val="20"/>
                <w:szCs w:val="20"/>
              </w:rPr>
            </w:pPr>
            <w:r>
              <w:rPr>
                <w:sz w:val="20"/>
                <w:szCs w:val="20"/>
              </w:rPr>
              <w:t>Completed, scanned, and uploaded to D2L.</w:t>
            </w:r>
          </w:p>
          <w:p w14:paraId="30729707" w14:textId="77777777" w:rsidR="00B54CB5" w:rsidRDefault="00B54CB5" w:rsidP="00B54CB5">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3718C3EE" w14:textId="77777777" w:rsidR="00B54CB5" w:rsidRDefault="00B54CB5" w:rsidP="00B54CB5">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2A1C9CA9" w14:textId="4C2159E0" w:rsidR="00B54CB5" w:rsidRPr="007D114F" w:rsidRDefault="00B54CB5" w:rsidP="007D114F">
            <w:pPr>
              <w:pStyle w:val="BodyText"/>
              <w:numPr>
                <w:ilvl w:val="0"/>
                <w:numId w:val="29"/>
              </w:numPr>
              <w:spacing w:line="240" w:lineRule="auto"/>
              <w:ind w:left="468" w:right="-102" w:hanging="180"/>
              <w:rPr>
                <w:sz w:val="20"/>
                <w:szCs w:val="20"/>
              </w:rPr>
            </w:pPr>
            <w:r w:rsidRPr="007D114F">
              <w:rPr>
                <w:sz w:val="20"/>
                <w:szCs w:val="20"/>
              </w:rPr>
              <w:t>Two-week rotations- 11:59pm on the 1</w:t>
            </w:r>
            <w:r w:rsidRPr="007D114F">
              <w:rPr>
                <w:sz w:val="20"/>
                <w:szCs w:val="20"/>
                <w:vertAlign w:val="superscript"/>
              </w:rPr>
              <w:t>st</w:t>
            </w:r>
            <w:r w:rsidRPr="007D114F">
              <w:rPr>
                <w:sz w:val="20"/>
                <w:szCs w:val="20"/>
              </w:rPr>
              <w:t xml:space="preserve"> Friday of the rotation.</w:t>
            </w:r>
          </w:p>
        </w:tc>
        <w:tc>
          <w:tcPr>
            <w:tcW w:w="2602" w:type="dxa"/>
            <w:tcBorders>
              <w:top w:val="single" w:sz="6" w:space="0" w:color="auto"/>
              <w:left w:val="single" w:sz="6" w:space="0" w:color="auto"/>
              <w:bottom w:val="single" w:sz="6" w:space="0" w:color="auto"/>
              <w:right w:val="single" w:sz="6" w:space="0" w:color="auto"/>
            </w:tcBorders>
            <w:shd w:val="clear" w:color="auto" w:fill="auto"/>
            <w:vAlign w:val="center"/>
          </w:tcPr>
          <w:p w14:paraId="26B2B81E" w14:textId="2CA63969" w:rsidR="00B54CB5" w:rsidRDefault="00B54CB5" w:rsidP="00B54CB5">
            <w:pPr>
              <w:pStyle w:val="BodyText"/>
              <w:spacing w:line="240" w:lineRule="auto"/>
              <w:ind w:left="0"/>
              <w:jc w:val="center"/>
              <w:rPr>
                <w:sz w:val="20"/>
                <w:szCs w:val="20"/>
              </w:rPr>
            </w:pPr>
            <w:r w:rsidRPr="002574E0">
              <w:rPr>
                <w:sz w:val="20"/>
                <w:szCs w:val="20"/>
              </w:rPr>
              <w:t>Will be the conditional grade until all requirements of this rotation are met.</w:t>
            </w:r>
          </w:p>
        </w:tc>
        <w:tc>
          <w:tcPr>
            <w:tcW w:w="3841" w:type="dxa"/>
            <w:tcBorders>
              <w:top w:val="single" w:sz="6" w:space="0" w:color="auto"/>
              <w:left w:val="single" w:sz="6" w:space="0" w:color="auto"/>
              <w:bottom w:val="single" w:sz="6" w:space="0" w:color="auto"/>
              <w:right w:val="single" w:sz="6" w:space="0" w:color="auto"/>
            </w:tcBorders>
            <w:shd w:val="clear" w:color="auto" w:fill="auto"/>
            <w:vAlign w:val="center"/>
          </w:tcPr>
          <w:p w14:paraId="7FF5383F" w14:textId="4FB115CC" w:rsidR="00B54CB5" w:rsidRPr="004A0178" w:rsidRDefault="00B54CB5" w:rsidP="00B54CB5">
            <w:pPr>
              <w:pStyle w:val="BodyText"/>
              <w:spacing w:line="240" w:lineRule="auto"/>
              <w:ind w:left="0" w:right="-102"/>
              <w:rPr>
                <w:sz w:val="20"/>
                <w:szCs w:val="20"/>
              </w:rPr>
            </w:pPr>
            <w:r>
              <w:rPr>
                <w:sz w:val="20"/>
                <w:szCs w:val="20"/>
              </w:rPr>
              <w:t>Failure to complete 100% and upload by 14 days after the last day of the rotation at 11:59 pm</w:t>
            </w:r>
            <w:r w:rsidR="004849D1">
              <w:rPr>
                <w:sz w:val="20"/>
                <w:szCs w:val="20"/>
              </w:rPr>
              <w:t>.</w:t>
            </w:r>
          </w:p>
          <w:p w14:paraId="314E1DA2" w14:textId="77777777" w:rsidR="00B54CB5" w:rsidRDefault="00B54CB5" w:rsidP="00B54CB5">
            <w:pPr>
              <w:pStyle w:val="BodyText"/>
              <w:spacing w:line="240" w:lineRule="auto"/>
              <w:ind w:left="0"/>
              <w:rPr>
                <w:sz w:val="20"/>
                <w:szCs w:val="20"/>
              </w:rPr>
            </w:pPr>
          </w:p>
        </w:tc>
      </w:tr>
    </w:tbl>
    <w:p w14:paraId="6D80B8F9" w14:textId="5B351FA9" w:rsidR="007D13F7" w:rsidRDefault="007D13F7" w:rsidP="007D13F7">
      <w:pPr>
        <w:rPr>
          <w:rFonts w:ascii="Arial" w:hAnsi="Arial" w:cs="Arial"/>
          <w:b/>
          <w:bCs/>
          <w:sz w:val="28"/>
          <w:szCs w:val="28"/>
        </w:rPr>
        <w:sectPr w:rsidR="007D13F7" w:rsidSect="00C619AD">
          <w:headerReference w:type="first" r:id="rId38"/>
          <w:pgSz w:w="15840" w:h="12240" w:orient="landscape"/>
          <w:pgMar w:top="1440" w:right="1080" w:bottom="1440" w:left="1440" w:header="720" w:footer="720" w:gutter="0"/>
          <w:cols w:space="720"/>
          <w:docGrid w:linePitch="360"/>
        </w:sectPr>
      </w:pPr>
    </w:p>
    <w:p w14:paraId="733AEE26" w14:textId="77777777" w:rsidR="00DB2A16" w:rsidRPr="004E635D" w:rsidRDefault="00DB2A16" w:rsidP="00DB2A16">
      <w:pPr>
        <w:spacing w:line="259" w:lineRule="auto"/>
        <w:jc w:val="left"/>
        <w:rPr>
          <w:rFonts w:eastAsiaTheme="minorHAnsi"/>
          <w:b/>
          <w:bCs/>
        </w:rPr>
      </w:pPr>
      <w:r w:rsidRPr="004E635D">
        <w:rPr>
          <w:rFonts w:ascii="Times New Roman" w:eastAsiaTheme="minorHAnsi"/>
          <w:noProof/>
          <w:sz w:val="20"/>
        </w:rPr>
        <w:lastRenderedPageBreak/>
        <w:drawing>
          <wp:anchor distT="0" distB="0" distL="114300" distR="114300" simplePos="0" relativeHeight="251659264" behindDoc="0" locked="0" layoutInCell="1" allowOverlap="1" wp14:anchorId="164D36CC" wp14:editId="2B3BDC3E">
            <wp:simplePos x="0" y="0"/>
            <wp:positionH relativeFrom="margin">
              <wp:align>left</wp:align>
            </wp:positionH>
            <wp:positionV relativeFrom="margin">
              <wp:posOffset>285750</wp:posOffset>
            </wp:positionV>
            <wp:extent cx="3968496" cy="621792"/>
            <wp:effectExtent l="0" t="0" r="0" b="6985"/>
            <wp:wrapSquare wrapText="bothSides"/>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6CF1AF8" w14:textId="77777777" w:rsidR="00DB2A16" w:rsidRPr="004E635D" w:rsidRDefault="00DB2A16" w:rsidP="00DB2A16">
      <w:pPr>
        <w:spacing w:line="259" w:lineRule="auto"/>
        <w:jc w:val="center"/>
        <w:rPr>
          <w:rFonts w:eastAsiaTheme="minorHAnsi"/>
          <w:b/>
          <w:bCs/>
        </w:rPr>
      </w:pPr>
    </w:p>
    <w:p w14:paraId="424A7CFA" w14:textId="77777777" w:rsidR="00DB2A16" w:rsidRPr="004E635D" w:rsidRDefault="00DB2A16" w:rsidP="00DB2A16">
      <w:pPr>
        <w:spacing w:line="259" w:lineRule="auto"/>
        <w:jc w:val="center"/>
        <w:rPr>
          <w:rFonts w:eastAsiaTheme="minorHAnsi"/>
          <w:b/>
          <w:bCs/>
        </w:rPr>
      </w:pPr>
    </w:p>
    <w:p w14:paraId="3EA95757" w14:textId="77777777" w:rsidR="00DB2A16" w:rsidRPr="004E635D" w:rsidRDefault="00DB2A16" w:rsidP="00DB2A16">
      <w:pPr>
        <w:spacing w:line="259" w:lineRule="auto"/>
        <w:jc w:val="center"/>
        <w:rPr>
          <w:rFonts w:eastAsiaTheme="minorHAnsi"/>
          <w:b/>
          <w:bCs/>
        </w:rPr>
      </w:pPr>
    </w:p>
    <w:p w14:paraId="01887A41" w14:textId="77777777" w:rsidR="00DB2A16" w:rsidRPr="004E635D" w:rsidRDefault="00DB2A16" w:rsidP="00DB2A16">
      <w:pPr>
        <w:spacing w:line="259" w:lineRule="auto"/>
        <w:jc w:val="center"/>
        <w:rPr>
          <w:rFonts w:eastAsiaTheme="minorHAnsi"/>
          <w:b/>
          <w:bCs/>
        </w:rPr>
      </w:pPr>
      <w:r w:rsidRPr="004E635D">
        <w:rPr>
          <w:rFonts w:eastAsiaTheme="minorHAnsi"/>
          <w:b/>
          <w:bCs/>
        </w:rPr>
        <w:t>MID-ROTATION FEEDBACK FORM</w:t>
      </w:r>
    </w:p>
    <w:p w14:paraId="6BC6B453" w14:textId="77777777" w:rsidR="00DB2A16" w:rsidRPr="004E635D" w:rsidRDefault="00DB2A16" w:rsidP="00DB2A16">
      <w:pPr>
        <w:spacing w:line="259" w:lineRule="auto"/>
        <w:jc w:val="left"/>
        <w:rPr>
          <w:rFonts w:eastAsiaTheme="minorHAnsi"/>
          <w:u w:val="single"/>
        </w:rPr>
      </w:pPr>
      <w:r w:rsidRPr="004E635D">
        <w:rPr>
          <w:rFonts w:eastAsiaTheme="minorHAnsi"/>
        </w:rPr>
        <w:t>Rotation:</w:t>
      </w:r>
      <w:r w:rsidRPr="004E635D">
        <w:rPr>
          <w:rFonts w:eastAsiaTheme="minorHAnsi"/>
          <w:u w:val="single"/>
        </w:rPr>
        <w:tab/>
      </w:r>
      <w:r w:rsidRPr="004E635D">
        <w:rPr>
          <w:rFonts w:eastAsiaTheme="minorHAnsi"/>
          <w:u w:val="single"/>
        </w:rPr>
        <w:tab/>
      </w:r>
      <w:r w:rsidRPr="004E635D">
        <w:rPr>
          <w:rFonts w:eastAsiaTheme="minorHAnsi"/>
          <w:u w:val="single"/>
        </w:rPr>
        <w:tab/>
      </w:r>
      <w:r w:rsidRPr="004E635D">
        <w:rPr>
          <w:rFonts w:eastAsiaTheme="minorHAnsi"/>
          <w:u w:val="single"/>
        </w:rPr>
        <w:tab/>
      </w:r>
    </w:p>
    <w:p w14:paraId="4100D482" w14:textId="4FDB79CA" w:rsidR="00DB2A16" w:rsidRPr="004E635D" w:rsidRDefault="00DB2A16" w:rsidP="00DB2A16">
      <w:pPr>
        <w:spacing w:line="259" w:lineRule="auto"/>
        <w:jc w:val="left"/>
        <w:rPr>
          <w:rFonts w:eastAsiaTheme="minorHAnsi"/>
        </w:rPr>
      </w:pPr>
      <w:r w:rsidRPr="004E635D">
        <w:rPr>
          <w:rFonts w:eastAsiaTheme="minorHAnsi"/>
        </w:rPr>
        <w:t xml:space="preserve">Student </w:t>
      </w:r>
      <w:r w:rsidR="00B0566A" w:rsidRPr="004E635D">
        <w:rPr>
          <w:rFonts w:eastAsiaTheme="minorHAnsi"/>
        </w:rPr>
        <w:t>Name: _</w:t>
      </w:r>
      <w:r w:rsidRPr="004E635D">
        <w:rPr>
          <w:rFonts w:eastAsiaTheme="minorHAnsi"/>
        </w:rPr>
        <w:t>___________________</w:t>
      </w:r>
      <w:r w:rsidRPr="004E635D">
        <w:rPr>
          <w:rFonts w:eastAsiaTheme="minorHAnsi"/>
        </w:rPr>
        <w:tab/>
      </w:r>
      <w:r w:rsidRPr="004E635D">
        <w:rPr>
          <w:rFonts w:eastAsiaTheme="minorHAnsi"/>
        </w:rPr>
        <w:tab/>
      </w:r>
      <w:r w:rsidRPr="004E635D">
        <w:rPr>
          <w:rFonts w:eastAsiaTheme="minorHAnsi"/>
        </w:rPr>
        <w:tab/>
        <w:t xml:space="preserve">Evaluator </w:t>
      </w:r>
      <w:r w:rsidR="00B0566A" w:rsidRPr="004E635D">
        <w:rPr>
          <w:rFonts w:eastAsiaTheme="minorHAnsi"/>
        </w:rPr>
        <w:t>Name: _</w:t>
      </w:r>
      <w:r w:rsidRPr="004E635D">
        <w:rPr>
          <w:rFonts w:eastAsiaTheme="minorHAnsi"/>
        </w:rPr>
        <w:t>___________________</w:t>
      </w:r>
    </w:p>
    <w:p w14:paraId="57E54416" w14:textId="3EEA224D" w:rsidR="00DB2A16" w:rsidRPr="004E635D" w:rsidRDefault="00DB2A16" w:rsidP="00DB2A16">
      <w:pPr>
        <w:spacing w:line="259" w:lineRule="auto"/>
        <w:jc w:val="left"/>
        <w:rPr>
          <w:rFonts w:eastAsiaTheme="minorHAnsi"/>
        </w:rPr>
      </w:pPr>
      <w:r w:rsidRPr="004E635D">
        <w:rPr>
          <w:rFonts w:eastAsiaTheme="minorHAnsi"/>
        </w:rPr>
        <w:t xml:space="preserve">Evaluator </w:t>
      </w:r>
      <w:r w:rsidR="00B0566A" w:rsidRPr="004E635D">
        <w:rPr>
          <w:rFonts w:eastAsiaTheme="minorHAnsi"/>
        </w:rPr>
        <w:t>Signature: _</w:t>
      </w:r>
      <w:r w:rsidRPr="004E635D">
        <w:rPr>
          <w:rFonts w:eastAsiaTheme="minorHAnsi"/>
        </w:rPr>
        <w:t>_______________</w:t>
      </w:r>
      <w:r w:rsidRPr="004E635D">
        <w:rPr>
          <w:rFonts w:eastAsiaTheme="minorHAnsi"/>
        </w:rPr>
        <w:tab/>
      </w:r>
      <w:r w:rsidRPr="004E635D">
        <w:rPr>
          <w:rFonts w:eastAsiaTheme="minorHAnsi"/>
        </w:rPr>
        <w:tab/>
        <w:t xml:space="preserve">Date of review with </w:t>
      </w:r>
      <w:r w:rsidR="00B0566A" w:rsidRPr="004E635D">
        <w:rPr>
          <w:rFonts w:eastAsiaTheme="minorHAnsi"/>
        </w:rPr>
        <w:t>Student: _</w:t>
      </w:r>
      <w:r w:rsidRPr="004E635D">
        <w:rPr>
          <w:rFonts w:eastAsiaTheme="minorHAnsi"/>
        </w:rPr>
        <w:t>_________</w:t>
      </w:r>
    </w:p>
    <w:p w14:paraId="1171D710" w14:textId="77777777" w:rsidR="00DB2A16" w:rsidRPr="004E635D" w:rsidRDefault="00DB2A16" w:rsidP="00DB2A16">
      <w:pPr>
        <w:spacing w:line="259" w:lineRule="auto"/>
        <w:jc w:val="left"/>
        <w:rPr>
          <w:rFonts w:eastAsiaTheme="minorHAnsi"/>
        </w:rPr>
      </w:pPr>
    </w:p>
    <w:p w14:paraId="575436D6" w14:textId="77777777" w:rsidR="00DB2A16" w:rsidRPr="004E635D" w:rsidRDefault="00DB2A16" w:rsidP="00DB2A16">
      <w:pPr>
        <w:numPr>
          <w:ilvl w:val="0"/>
          <w:numId w:val="33"/>
        </w:numPr>
        <w:spacing w:line="259" w:lineRule="auto"/>
        <w:contextualSpacing/>
        <w:jc w:val="left"/>
        <w:rPr>
          <w:rFonts w:eastAsiaTheme="minorHAnsi"/>
        </w:rPr>
      </w:pPr>
      <w:r w:rsidRPr="004E635D">
        <w:rPr>
          <w:rFonts w:eastAsiaTheme="minorHAnsi"/>
        </w:rPr>
        <w:t>This assessment is based on:</w:t>
      </w:r>
    </w:p>
    <w:p w14:paraId="54C88828" w14:textId="77777777" w:rsidR="00DB2A16" w:rsidRPr="004E635D" w:rsidRDefault="00DB2A16" w:rsidP="00DB2A16">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327D0FD7" wp14:editId="02D5725E">
                <wp:extent cx="152400" cy="120650"/>
                <wp:effectExtent l="0" t="0" r="19050" b="12700"/>
                <wp:docPr id="2120782259" name="Rectangle 2120782259"/>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C61A1C" id="Rectangle 2120782259"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My own observations and interactions with the student.</w:t>
      </w:r>
    </w:p>
    <w:p w14:paraId="2C1C4D42" w14:textId="11612DDE" w:rsidR="00DB2A16" w:rsidRPr="004E635D" w:rsidRDefault="00DB2A16" w:rsidP="00DB2A16">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519129A8" wp14:editId="48F80400">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C44584" id="Rectangle 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 xml:space="preserve">Feedback received from other faculty and/or resident </w:t>
      </w:r>
      <w:r w:rsidR="00B0566A" w:rsidRPr="004E635D">
        <w:rPr>
          <w:rFonts w:eastAsiaTheme="minorHAnsi"/>
        </w:rPr>
        <w:t>supervisors.</w:t>
      </w:r>
    </w:p>
    <w:p w14:paraId="54CCB7F0" w14:textId="77777777" w:rsidR="00DB2A16" w:rsidRPr="004E635D" w:rsidRDefault="00DB2A16" w:rsidP="00DB2A16">
      <w:pPr>
        <w:spacing w:line="259" w:lineRule="auto"/>
        <w:jc w:val="left"/>
        <w:rPr>
          <w:rFonts w:eastAsiaTheme="minorHAnsi"/>
        </w:rPr>
      </w:pPr>
    </w:p>
    <w:p w14:paraId="4CB95FA8" w14:textId="77777777" w:rsidR="00DB2A16" w:rsidRPr="004E635D" w:rsidRDefault="00DB2A16" w:rsidP="00DB2A16">
      <w:pPr>
        <w:numPr>
          <w:ilvl w:val="0"/>
          <w:numId w:val="33"/>
        </w:numPr>
        <w:spacing w:line="259" w:lineRule="auto"/>
        <w:contextualSpacing/>
        <w:jc w:val="left"/>
        <w:rPr>
          <w:rFonts w:eastAsiaTheme="minorHAnsi"/>
        </w:rPr>
      </w:pPr>
      <w:r w:rsidRPr="004E635D">
        <w:rPr>
          <w:rFonts w:eastAsiaTheme="minorHAnsi"/>
        </w:rPr>
        <w:t>The student is progressing satisfactorily for their level of training:</w:t>
      </w:r>
    </w:p>
    <w:p w14:paraId="7E979854" w14:textId="77777777" w:rsidR="00DB2A16" w:rsidRPr="004E635D" w:rsidRDefault="00DB2A16" w:rsidP="00DB2A16">
      <w:pPr>
        <w:spacing w:line="259" w:lineRule="auto"/>
        <w:ind w:left="1440"/>
        <w:contextualSpacing/>
        <w:jc w:val="left"/>
        <w:rPr>
          <w:rFonts w:eastAsiaTheme="minorHAnsi"/>
        </w:rPr>
      </w:pPr>
      <w:r w:rsidRPr="004E635D">
        <w:rPr>
          <w:rFonts w:eastAsiaTheme="minorHAnsi"/>
        </w:rPr>
        <w:t xml:space="preserve"> </w:t>
      </w:r>
      <w:r w:rsidRPr="004E635D">
        <w:rPr>
          <w:rFonts w:eastAsiaTheme="minorHAnsi"/>
          <w:noProof/>
        </w:rPr>
        <mc:AlternateContent>
          <mc:Choice Requires="wps">
            <w:drawing>
              <wp:inline distT="0" distB="0" distL="0" distR="0" wp14:anchorId="6DBE490B" wp14:editId="38050B0E">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6F3C69" id="Rectangle 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YES</w:t>
      </w:r>
      <w:r w:rsidRPr="004E635D">
        <w:rPr>
          <w:rFonts w:eastAsiaTheme="minorHAnsi"/>
        </w:rPr>
        <w:tab/>
      </w:r>
      <w:r w:rsidRPr="004E635D">
        <w:rPr>
          <w:rFonts w:eastAsiaTheme="minorHAnsi"/>
        </w:rPr>
        <w:tab/>
      </w:r>
      <w:r w:rsidRPr="004E635D">
        <w:rPr>
          <w:rFonts w:eastAsiaTheme="minorHAnsi"/>
        </w:rPr>
        <w:tab/>
      </w:r>
      <w:r w:rsidRPr="004E635D">
        <w:rPr>
          <w:rFonts w:eastAsiaTheme="minorHAnsi"/>
          <w:noProof/>
        </w:rPr>
        <mc:AlternateContent>
          <mc:Choice Requires="wps">
            <w:drawing>
              <wp:inline distT="0" distB="0" distL="0" distR="0" wp14:anchorId="3485ECD5" wp14:editId="10DB6B91">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80F4BB" id="Rectangle 4"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NO</w:t>
      </w:r>
    </w:p>
    <w:p w14:paraId="18BBC8BA" w14:textId="77777777" w:rsidR="00DB2A16" w:rsidRPr="004E635D" w:rsidRDefault="00DB2A16" w:rsidP="00DB2A16">
      <w:pPr>
        <w:spacing w:line="259" w:lineRule="auto"/>
        <w:jc w:val="left"/>
        <w:rPr>
          <w:rFonts w:eastAsiaTheme="minorHAnsi"/>
        </w:rPr>
      </w:pPr>
      <w:r w:rsidRPr="004E635D">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DB2A16" w:rsidRPr="004E635D" w14:paraId="736D5F03" w14:textId="77777777" w:rsidTr="009A2216">
        <w:tc>
          <w:tcPr>
            <w:tcW w:w="6570" w:type="dxa"/>
          </w:tcPr>
          <w:p w14:paraId="771044EF" w14:textId="77777777" w:rsidR="00DB2A16" w:rsidRPr="004E635D" w:rsidRDefault="00DB2A16" w:rsidP="009A2216">
            <w:r w:rsidRPr="004E635D">
              <w:tab/>
              <w:t xml:space="preserve">    </w:t>
            </w:r>
          </w:p>
          <w:p w14:paraId="46317BF6" w14:textId="77777777" w:rsidR="00DB2A16" w:rsidRPr="004E635D" w:rsidRDefault="00DB2A16" w:rsidP="009A2216"/>
        </w:tc>
      </w:tr>
    </w:tbl>
    <w:p w14:paraId="45E2DD57" w14:textId="77777777" w:rsidR="00DB2A16" w:rsidRPr="004E635D" w:rsidRDefault="00DB2A16" w:rsidP="00DB2A16">
      <w:pPr>
        <w:spacing w:line="259" w:lineRule="auto"/>
        <w:jc w:val="left"/>
        <w:rPr>
          <w:rFonts w:eastAsiaTheme="minorHAnsi"/>
        </w:rPr>
      </w:pPr>
    </w:p>
    <w:p w14:paraId="2B523823" w14:textId="77777777" w:rsidR="00DB2A16" w:rsidRPr="004E635D" w:rsidRDefault="00DB2A16" w:rsidP="00DB2A16">
      <w:pPr>
        <w:numPr>
          <w:ilvl w:val="0"/>
          <w:numId w:val="33"/>
        </w:numPr>
        <w:spacing w:line="259" w:lineRule="auto"/>
        <w:contextualSpacing/>
        <w:jc w:val="left"/>
        <w:rPr>
          <w:rFonts w:eastAsiaTheme="minorHAnsi"/>
        </w:rPr>
      </w:pPr>
      <w:r w:rsidRPr="004E635D">
        <w:rPr>
          <w:rFonts w:eastAsiaTheme="minorHAnsi"/>
        </w:rPr>
        <w:t xml:space="preserve">Overall comments on student performance </w:t>
      </w:r>
    </w:p>
    <w:p w14:paraId="0C404EEA" w14:textId="77777777" w:rsidR="00DB2A16" w:rsidRPr="004E635D" w:rsidRDefault="00DB2A16" w:rsidP="00DB2A16">
      <w:pPr>
        <w:spacing w:line="259" w:lineRule="auto"/>
        <w:ind w:left="720"/>
        <w:contextualSpacing/>
        <w:jc w:val="left"/>
        <w:rPr>
          <w:rFonts w:eastAsiaTheme="minorHAnsi"/>
        </w:rPr>
      </w:pPr>
      <w:r w:rsidRPr="004E635D">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DB2A16" w:rsidRPr="004E635D" w14:paraId="1C76F095" w14:textId="77777777" w:rsidTr="009A2216">
        <w:tc>
          <w:tcPr>
            <w:tcW w:w="4140" w:type="dxa"/>
          </w:tcPr>
          <w:p w14:paraId="1A202354" w14:textId="77777777" w:rsidR="00DB2A16" w:rsidRPr="004E635D" w:rsidRDefault="00DB2A16" w:rsidP="009A2216">
            <w:pPr>
              <w:contextualSpacing/>
              <w:jc w:val="center"/>
              <w:rPr>
                <w:b/>
                <w:bCs/>
              </w:rPr>
            </w:pPr>
            <w:r w:rsidRPr="004E635D">
              <w:rPr>
                <w:b/>
                <w:bCs/>
              </w:rPr>
              <w:t>Strengths:</w:t>
            </w:r>
          </w:p>
          <w:p w14:paraId="5DF80975" w14:textId="77777777" w:rsidR="00DB2A16" w:rsidRPr="004E635D" w:rsidRDefault="00DB2A16" w:rsidP="009A2216">
            <w:pPr>
              <w:contextualSpacing/>
            </w:pPr>
          </w:p>
          <w:p w14:paraId="0F8FB356" w14:textId="77777777" w:rsidR="00DB2A16" w:rsidRPr="004E635D" w:rsidRDefault="00DB2A16" w:rsidP="009A2216">
            <w:pPr>
              <w:contextualSpacing/>
            </w:pPr>
          </w:p>
          <w:p w14:paraId="16DF97F4" w14:textId="77777777" w:rsidR="00DB2A16" w:rsidRPr="004E635D" w:rsidRDefault="00DB2A16" w:rsidP="009A2216">
            <w:pPr>
              <w:contextualSpacing/>
            </w:pPr>
          </w:p>
          <w:p w14:paraId="1AD5177A" w14:textId="77777777" w:rsidR="00DB2A16" w:rsidRPr="004E635D" w:rsidRDefault="00DB2A16" w:rsidP="009A2216">
            <w:pPr>
              <w:contextualSpacing/>
            </w:pPr>
          </w:p>
        </w:tc>
        <w:tc>
          <w:tcPr>
            <w:tcW w:w="4500" w:type="dxa"/>
          </w:tcPr>
          <w:p w14:paraId="7BF260C2" w14:textId="77777777" w:rsidR="00DB2A16" w:rsidRPr="004E635D" w:rsidRDefault="00DB2A16" w:rsidP="009A2216">
            <w:pPr>
              <w:contextualSpacing/>
              <w:jc w:val="center"/>
              <w:rPr>
                <w:b/>
                <w:bCs/>
              </w:rPr>
            </w:pPr>
            <w:r w:rsidRPr="004E635D">
              <w:rPr>
                <w:b/>
                <w:bCs/>
              </w:rPr>
              <w:t>Areas of Improvement:</w:t>
            </w:r>
          </w:p>
        </w:tc>
      </w:tr>
    </w:tbl>
    <w:p w14:paraId="19F85295" w14:textId="77777777" w:rsidR="00DB2A16" w:rsidRPr="004E635D" w:rsidRDefault="00DB2A16" w:rsidP="00DB2A16">
      <w:pPr>
        <w:spacing w:line="259" w:lineRule="auto"/>
        <w:jc w:val="left"/>
        <w:rPr>
          <w:rFonts w:eastAsiaTheme="minorHAnsi"/>
        </w:rPr>
      </w:pPr>
    </w:p>
    <w:p w14:paraId="6684D86C" w14:textId="77777777" w:rsidR="00DB2A16" w:rsidRPr="004E635D" w:rsidRDefault="00DB2A16" w:rsidP="00DB2A16">
      <w:pPr>
        <w:numPr>
          <w:ilvl w:val="0"/>
          <w:numId w:val="33"/>
        </w:numPr>
        <w:spacing w:line="259" w:lineRule="auto"/>
        <w:contextualSpacing/>
        <w:jc w:val="left"/>
        <w:rPr>
          <w:rFonts w:eastAsiaTheme="minorHAnsi"/>
        </w:rPr>
      </w:pPr>
      <w:r w:rsidRPr="004E635D">
        <w:rPr>
          <w:rFonts w:eastAsiaTheme="minorHAnsi"/>
        </w:rPr>
        <w:t xml:space="preserve">Please check only areas of student </w:t>
      </w:r>
      <w:r w:rsidRPr="004E635D">
        <w:rPr>
          <w:rFonts w:eastAsiaTheme="minorHAnsi"/>
          <w:b/>
          <w:bCs/>
          <w:highlight w:val="yellow"/>
          <w:u w:val="single"/>
        </w:rPr>
        <w:t>DIFFICULTY</w:t>
      </w:r>
      <w:r w:rsidRPr="004E635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DB2A16" w:rsidRPr="004E635D" w14:paraId="5EF67DDB" w14:textId="77777777" w:rsidTr="009A2216">
        <w:tc>
          <w:tcPr>
            <w:tcW w:w="265" w:type="dxa"/>
          </w:tcPr>
          <w:p w14:paraId="116F8D37" w14:textId="77777777" w:rsidR="00DB2A16" w:rsidRPr="004E635D" w:rsidRDefault="00DB2A16" w:rsidP="009A2216">
            <w:pPr>
              <w:contextualSpacing/>
            </w:pPr>
          </w:p>
        </w:tc>
        <w:tc>
          <w:tcPr>
            <w:tcW w:w="3600" w:type="dxa"/>
          </w:tcPr>
          <w:p w14:paraId="7F89329F" w14:textId="77777777" w:rsidR="00DB2A16" w:rsidRPr="004E635D" w:rsidRDefault="00DB2A16" w:rsidP="009A2216">
            <w:pPr>
              <w:contextualSpacing/>
              <w:rPr>
                <w:sz w:val="18"/>
                <w:szCs w:val="18"/>
              </w:rPr>
            </w:pPr>
            <w:r w:rsidRPr="004E635D">
              <w:rPr>
                <w:sz w:val="18"/>
                <w:szCs w:val="18"/>
              </w:rPr>
              <w:t>On time for all activities of the rotation</w:t>
            </w:r>
          </w:p>
        </w:tc>
        <w:tc>
          <w:tcPr>
            <w:tcW w:w="270" w:type="dxa"/>
          </w:tcPr>
          <w:p w14:paraId="4D67EE14" w14:textId="77777777" w:rsidR="00DB2A16" w:rsidRPr="004E635D" w:rsidRDefault="00DB2A16" w:rsidP="009A2216">
            <w:pPr>
              <w:contextualSpacing/>
              <w:rPr>
                <w:sz w:val="18"/>
                <w:szCs w:val="18"/>
              </w:rPr>
            </w:pPr>
          </w:p>
        </w:tc>
        <w:tc>
          <w:tcPr>
            <w:tcW w:w="4495" w:type="dxa"/>
          </w:tcPr>
          <w:p w14:paraId="272559E5" w14:textId="77777777" w:rsidR="00DB2A16" w:rsidRPr="004E635D" w:rsidRDefault="00DB2A16" w:rsidP="009A2216">
            <w:pPr>
              <w:contextualSpacing/>
              <w:rPr>
                <w:sz w:val="18"/>
                <w:szCs w:val="18"/>
              </w:rPr>
            </w:pPr>
            <w:r w:rsidRPr="004E635D">
              <w:rPr>
                <w:sz w:val="18"/>
                <w:szCs w:val="18"/>
              </w:rPr>
              <w:t>Present/Prepared for all activities of rotation</w:t>
            </w:r>
          </w:p>
        </w:tc>
      </w:tr>
      <w:tr w:rsidR="00DB2A16" w:rsidRPr="004E635D" w14:paraId="2770C820" w14:textId="77777777" w:rsidTr="009A2216">
        <w:tc>
          <w:tcPr>
            <w:tcW w:w="265" w:type="dxa"/>
          </w:tcPr>
          <w:p w14:paraId="31472854" w14:textId="77777777" w:rsidR="00DB2A16" w:rsidRPr="004E635D" w:rsidRDefault="00DB2A16" w:rsidP="009A2216">
            <w:pPr>
              <w:contextualSpacing/>
            </w:pPr>
          </w:p>
        </w:tc>
        <w:tc>
          <w:tcPr>
            <w:tcW w:w="3600" w:type="dxa"/>
          </w:tcPr>
          <w:p w14:paraId="11E2FC54" w14:textId="77777777" w:rsidR="00DB2A16" w:rsidRPr="004E635D" w:rsidRDefault="00DB2A16" w:rsidP="009A2216">
            <w:pPr>
              <w:contextualSpacing/>
              <w:rPr>
                <w:sz w:val="18"/>
                <w:szCs w:val="18"/>
              </w:rPr>
            </w:pPr>
            <w:r w:rsidRPr="004E635D">
              <w:rPr>
                <w:sz w:val="18"/>
                <w:szCs w:val="18"/>
              </w:rPr>
              <w:t>Respectful/courteous to patients, staff, peers, attending’s</w:t>
            </w:r>
          </w:p>
        </w:tc>
        <w:tc>
          <w:tcPr>
            <w:tcW w:w="270" w:type="dxa"/>
          </w:tcPr>
          <w:p w14:paraId="4BF6E5E0" w14:textId="77777777" w:rsidR="00DB2A16" w:rsidRPr="004E635D" w:rsidRDefault="00DB2A16" w:rsidP="009A2216">
            <w:pPr>
              <w:contextualSpacing/>
              <w:rPr>
                <w:sz w:val="18"/>
                <w:szCs w:val="18"/>
              </w:rPr>
            </w:pPr>
          </w:p>
        </w:tc>
        <w:tc>
          <w:tcPr>
            <w:tcW w:w="4495" w:type="dxa"/>
          </w:tcPr>
          <w:p w14:paraId="59DDA787" w14:textId="77777777" w:rsidR="00DB2A16" w:rsidRPr="004E635D" w:rsidRDefault="00DB2A16" w:rsidP="009A2216">
            <w:pPr>
              <w:contextualSpacing/>
              <w:rPr>
                <w:sz w:val="18"/>
                <w:szCs w:val="18"/>
              </w:rPr>
            </w:pPr>
            <w:r w:rsidRPr="004E635D">
              <w:rPr>
                <w:sz w:val="18"/>
                <w:szCs w:val="18"/>
              </w:rPr>
              <w:t>Student is aware of limitations and appropriately seeks assistance when needed</w:t>
            </w:r>
          </w:p>
        </w:tc>
      </w:tr>
      <w:tr w:rsidR="00DB2A16" w:rsidRPr="004E635D" w14:paraId="17345C68" w14:textId="77777777" w:rsidTr="009A2216">
        <w:tc>
          <w:tcPr>
            <w:tcW w:w="265" w:type="dxa"/>
          </w:tcPr>
          <w:p w14:paraId="2CBA448D" w14:textId="77777777" w:rsidR="00DB2A16" w:rsidRPr="004E635D" w:rsidRDefault="00DB2A16" w:rsidP="009A2216">
            <w:pPr>
              <w:contextualSpacing/>
              <w:rPr>
                <w:sz w:val="18"/>
                <w:szCs w:val="18"/>
              </w:rPr>
            </w:pPr>
          </w:p>
        </w:tc>
        <w:tc>
          <w:tcPr>
            <w:tcW w:w="3600" w:type="dxa"/>
          </w:tcPr>
          <w:p w14:paraId="00E48F4C" w14:textId="77777777" w:rsidR="00DB2A16" w:rsidRPr="004E635D" w:rsidRDefault="00DB2A16" w:rsidP="009A2216">
            <w:pPr>
              <w:contextualSpacing/>
              <w:rPr>
                <w:sz w:val="18"/>
                <w:szCs w:val="18"/>
              </w:rPr>
            </w:pPr>
            <w:r w:rsidRPr="004E635D">
              <w:rPr>
                <w:sz w:val="18"/>
                <w:szCs w:val="18"/>
              </w:rPr>
              <w:t>A great team player (helpful, reliable, proactive)</w:t>
            </w:r>
          </w:p>
        </w:tc>
        <w:tc>
          <w:tcPr>
            <w:tcW w:w="270" w:type="dxa"/>
          </w:tcPr>
          <w:p w14:paraId="5B5A0151" w14:textId="77777777" w:rsidR="00DB2A16" w:rsidRPr="004E635D" w:rsidRDefault="00DB2A16" w:rsidP="009A2216">
            <w:pPr>
              <w:contextualSpacing/>
            </w:pPr>
          </w:p>
        </w:tc>
        <w:tc>
          <w:tcPr>
            <w:tcW w:w="4495" w:type="dxa"/>
          </w:tcPr>
          <w:p w14:paraId="26F16ECC" w14:textId="77777777" w:rsidR="00DB2A16" w:rsidRPr="004E635D" w:rsidRDefault="00DB2A16" w:rsidP="009A2216">
            <w:pPr>
              <w:contextualSpacing/>
              <w:rPr>
                <w:sz w:val="18"/>
                <w:szCs w:val="18"/>
              </w:rPr>
            </w:pPr>
            <w:r w:rsidRPr="004E635D">
              <w:rPr>
                <w:sz w:val="18"/>
                <w:szCs w:val="18"/>
              </w:rPr>
              <w:t>Accepting of feedback and made necessary changes because of the feedback</w:t>
            </w:r>
          </w:p>
        </w:tc>
      </w:tr>
      <w:tr w:rsidR="00DB2A16" w:rsidRPr="004E635D" w14:paraId="2963BFE5" w14:textId="77777777" w:rsidTr="009A2216">
        <w:tc>
          <w:tcPr>
            <w:tcW w:w="265" w:type="dxa"/>
          </w:tcPr>
          <w:p w14:paraId="4EC9C285" w14:textId="77777777" w:rsidR="00DB2A16" w:rsidRPr="004E635D" w:rsidRDefault="00DB2A16" w:rsidP="009A2216">
            <w:pPr>
              <w:contextualSpacing/>
            </w:pPr>
          </w:p>
        </w:tc>
        <w:tc>
          <w:tcPr>
            <w:tcW w:w="3600" w:type="dxa"/>
          </w:tcPr>
          <w:p w14:paraId="2D383FC2" w14:textId="77777777" w:rsidR="00DB2A16" w:rsidRPr="004E635D" w:rsidRDefault="00DB2A16" w:rsidP="009A2216">
            <w:pPr>
              <w:contextualSpacing/>
              <w:rPr>
                <w:sz w:val="18"/>
                <w:szCs w:val="18"/>
              </w:rPr>
            </w:pPr>
            <w:r w:rsidRPr="004E635D">
              <w:rPr>
                <w:sz w:val="18"/>
                <w:szCs w:val="18"/>
              </w:rPr>
              <w:t>Engaged in learning</w:t>
            </w:r>
          </w:p>
        </w:tc>
        <w:tc>
          <w:tcPr>
            <w:tcW w:w="270" w:type="dxa"/>
          </w:tcPr>
          <w:p w14:paraId="61F2CE57" w14:textId="77777777" w:rsidR="00DB2A16" w:rsidRPr="004E635D" w:rsidRDefault="00DB2A16" w:rsidP="009A2216">
            <w:pPr>
              <w:contextualSpacing/>
            </w:pPr>
          </w:p>
        </w:tc>
        <w:tc>
          <w:tcPr>
            <w:tcW w:w="4495" w:type="dxa"/>
          </w:tcPr>
          <w:p w14:paraId="3AE2C9C8" w14:textId="77777777" w:rsidR="00DB2A16" w:rsidRPr="004E635D" w:rsidRDefault="00DB2A16" w:rsidP="009A2216">
            <w:pPr>
              <w:contextualSpacing/>
              <w:rPr>
                <w:sz w:val="18"/>
                <w:szCs w:val="18"/>
              </w:rPr>
            </w:pPr>
            <w:r w:rsidRPr="004E635D">
              <w:rPr>
                <w:sz w:val="18"/>
                <w:szCs w:val="18"/>
              </w:rPr>
              <w:t>Honest and trustworthy</w:t>
            </w:r>
          </w:p>
        </w:tc>
      </w:tr>
      <w:tr w:rsidR="00DB2A16" w:rsidRPr="004E635D" w14:paraId="7F1639D4" w14:textId="77777777" w:rsidTr="009A2216">
        <w:tc>
          <w:tcPr>
            <w:tcW w:w="265" w:type="dxa"/>
          </w:tcPr>
          <w:p w14:paraId="72C57D8B" w14:textId="77777777" w:rsidR="00DB2A16" w:rsidRPr="004E635D" w:rsidRDefault="00DB2A16" w:rsidP="009A2216">
            <w:pPr>
              <w:contextualSpacing/>
            </w:pPr>
          </w:p>
        </w:tc>
        <w:tc>
          <w:tcPr>
            <w:tcW w:w="3600" w:type="dxa"/>
          </w:tcPr>
          <w:p w14:paraId="1D6E3708" w14:textId="77777777" w:rsidR="00DB2A16" w:rsidRPr="004E635D" w:rsidRDefault="00DB2A16" w:rsidP="009A2216">
            <w:pPr>
              <w:contextualSpacing/>
              <w:rPr>
                <w:sz w:val="18"/>
                <w:szCs w:val="18"/>
              </w:rPr>
            </w:pPr>
            <w:r w:rsidRPr="004E635D">
              <w:rPr>
                <w:sz w:val="18"/>
                <w:szCs w:val="18"/>
              </w:rPr>
              <w:t>A good patient advocate</w:t>
            </w:r>
          </w:p>
        </w:tc>
        <w:tc>
          <w:tcPr>
            <w:tcW w:w="270" w:type="dxa"/>
          </w:tcPr>
          <w:p w14:paraId="2841F95C" w14:textId="77777777" w:rsidR="00DB2A16" w:rsidRPr="004E635D" w:rsidRDefault="00DB2A16" w:rsidP="009A2216">
            <w:pPr>
              <w:contextualSpacing/>
            </w:pPr>
          </w:p>
        </w:tc>
        <w:tc>
          <w:tcPr>
            <w:tcW w:w="4495" w:type="dxa"/>
          </w:tcPr>
          <w:p w14:paraId="060814E5" w14:textId="77777777" w:rsidR="00DB2A16" w:rsidRPr="004E635D" w:rsidRDefault="00DB2A16" w:rsidP="009A2216">
            <w:pPr>
              <w:contextualSpacing/>
              <w:rPr>
                <w:sz w:val="18"/>
                <w:szCs w:val="18"/>
              </w:rPr>
            </w:pPr>
            <w:r w:rsidRPr="004E635D">
              <w:rPr>
                <w:sz w:val="18"/>
                <w:szCs w:val="18"/>
              </w:rPr>
              <w:t>Work ethic</w:t>
            </w:r>
          </w:p>
        </w:tc>
      </w:tr>
    </w:tbl>
    <w:p w14:paraId="12B57367" w14:textId="77777777" w:rsidR="00DB2A16" w:rsidRPr="004E635D" w:rsidRDefault="00DB2A16" w:rsidP="00DB2A16">
      <w:pPr>
        <w:spacing w:line="259" w:lineRule="auto"/>
        <w:jc w:val="left"/>
        <w:rPr>
          <w:rFonts w:eastAsiaTheme="minorHAnsi"/>
        </w:rPr>
      </w:pPr>
    </w:p>
    <w:p w14:paraId="0B7B6A1E" w14:textId="77777777" w:rsidR="00291DED" w:rsidRDefault="00291DED" w:rsidP="00017EBD">
      <w:pPr>
        <w:pStyle w:val="BodyText"/>
        <w:ind w:left="0"/>
      </w:pPr>
    </w:p>
    <w:sectPr w:rsidR="00291DED" w:rsidSect="00DB2A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3475" w14:textId="77777777" w:rsidR="002C5361" w:rsidRDefault="002C5361" w:rsidP="00E756E0">
      <w:pPr>
        <w:spacing w:after="0" w:line="240" w:lineRule="auto"/>
      </w:pPr>
      <w:r>
        <w:separator/>
      </w:r>
    </w:p>
  </w:endnote>
  <w:endnote w:type="continuationSeparator" w:id="0">
    <w:p w14:paraId="56B8F23A" w14:textId="77777777" w:rsidR="002C5361" w:rsidRDefault="002C5361" w:rsidP="00E756E0">
      <w:pPr>
        <w:spacing w:after="0" w:line="240" w:lineRule="auto"/>
      </w:pPr>
      <w:r>
        <w:continuationSeparator/>
      </w:r>
    </w:p>
  </w:endnote>
  <w:endnote w:type="continuationNotice" w:id="1">
    <w:p w14:paraId="55281743" w14:textId="77777777" w:rsidR="002C5361" w:rsidRDefault="002C5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5D3A" w14:textId="676DA398" w:rsidR="009A652F" w:rsidRDefault="009A652F">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E378" w14:textId="77777777" w:rsidR="002C5361" w:rsidRDefault="002C5361" w:rsidP="00E756E0">
      <w:pPr>
        <w:spacing w:after="0" w:line="240" w:lineRule="auto"/>
      </w:pPr>
      <w:r>
        <w:separator/>
      </w:r>
    </w:p>
  </w:footnote>
  <w:footnote w:type="continuationSeparator" w:id="0">
    <w:p w14:paraId="05CFFE3E" w14:textId="77777777" w:rsidR="002C5361" w:rsidRDefault="002C5361" w:rsidP="00E756E0">
      <w:pPr>
        <w:spacing w:after="0" w:line="240" w:lineRule="auto"/>
      </w:pPr>
      <w:r>
        <w:continuationSeparator/>
      </w:r>
    </w:p>
  </w:footnote>
  <w:footnote w:type="continuationNotice" w:id="1">
    <w:p w14:paraId="582C233E" w14:textId="77777777" w:rsidR="002C5361" w:rsidRDefault="002C5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537B" w14:textId="6A4BF10E" w:rsidR="000A56FD" w:rsidRDefault="00FB22BF">
    <w:pPr>
      <w:pStyle w:val="Header"/>
    </w:pPr>
    <w:r>
      <w:t xml:space="preserve">Introduction to Military Medicine </w:t>
    </w:r>
    <w:r w:rsidR="000A56FD">
      <w:t>OST 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AC5E0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7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E312F1"/>
    <w:multiLevelType w:val="hybridMultilevel"/>
    <w:tmpl w:val="B0FA0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77BFF"/>
    <w:multiLevelType w:val="hybridMultilevel"/>
    <w:tmpl w:val="6D26D4F6"/>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B146D"/>
    <w:multiLevelType w:val="hybridMultilevel"/>
    <w:tmpl w:val="EEEEB93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2"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2"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4"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487867922">
    <w:abstractNumId w:val="17"/>
  </w:num>
  <w:num w:numId="2" w16cid:durableId="838081081">
    <w:abstractNumId w:val="15"/>
  </w:num>
  <w:num w:numId="3" w16cid:durableId="1427311997">
    <w:abstractNumId w:val="26"/>
  </w:num>
  <w:num w:numId="4" w16cid:durableId="454444149">
    <w:abstractNumId w:val="19"/>
  </w:num>
  <w:num w:numId="5" w16cid:durableId="1247425129">
    <w:abstractNumId w:val="24"/>
  </w:num>
  <w:num w:numId="6" w16cid:durableId="622807165">
    <w:abstractNumId w:val="31"/>
  </w:num>
  <w:num w:numId="7" w16cid:durableId="741759166">
    <w:abstractNumId w:val="16"/>
  </w:num>
  <w:num w:numId="8" w16cid:durableId="551815252">
    <w:abstractNumId w:val="21"/>
  </w:num>
  <w:num w:numId="9" w16cid:durableId="1238050527">
    <w:abstractNumId w:val="4"/>
  </w:num>
  <w:num w:numId="10" w16cid:durableId="1338774372">
    <w:abstractNumId w:val="20"/>
  </w:num>
  <w:num w:numId="11" w16cid:durableId="169292959">
    <w:abstractNumId w:val="10"/>
  </w:num>
  <w:num w:numId="12" w16cid:durableId="1635869149">
    <w:abstractNumId w:val="5"/>
  </w:num>
  <w:num w:numId="13" w16cid:durableId="1042368247">
    <w:abstractNumId w:val="12"/>
  </w:num>
  <w:num w:numId="14" w16cid:durableId="1884755510">
    <w:abstractNumId w:val="27"/>
  </w:num>
  <w:num w:numId="15" w16cid:durableId="686637034">
    <w:abstractNumId w:val="25"/>
  </w:num>
  <w:num w:numId="16" w16cid:durableId="1908371525">
    <w:abstractNumId w:val="29"/>
  </w:num>
  <w:num w:numId="17" w16cid:durableId="608900030">
    <w:abstractNumId w:val="18"/>
  </w:num>
  <w:num w:numId="18" w16cid:durableId="557546882">
    <w:abstractNumId w:val="3"/>
  </w:num>
  <w:num w:numId="19" w16cid:durableId="506405643">
    <w:abstractNumId w:val="0"/>
  </w:num>
  <w:num w:numId="20" w16cid:durableId="1064334935">
    <w:abstractNumId w:val="9"/>
  </w:num>
  <w:num w:numId="21" w16cid:durableId="936518365">
    <w:abstractNumId w:val="30"/>
  </w:num>
  <w:num w:numId="22" w16cid:durableId="1181893870">
    <w:abstractNumId w:val="14"/>
  </w:num>
  <w:num w:numId="23" w16cid:durableId="113598954">
    <w:abstractNumId w:val="13"/>
  </w:num>
  <w:num w:numId="24" w16cid:durableId="813369567">
    <w:abstractNumId w:val="23"/>
  </w:num>
  <w:num w:numId="25" w16cid:durableId="2086761340">
    <w:abstractNumId w:val="2"/>
  </w:num>
  <w:num w:numId="26" w16cid:durableId="793985907">
    <w:abstractNumId w:val="28"/>
  </w:num>
  <w:num w:numId="27" w16cid:durableId="1445032796">
    <w:abstractNumId w:val="32"/>
  </w:num>
  <w:num w:numId="28" w16cid:durableId="1040477176">
    <w:abstractNumId w:val="22"/>
  </w:num>
  <w:num w:numId="29" w16cid:durableId="987594485">
    <w:abstractNumId w:val="1"/>
  </w:num>
  <w:num w:numId="30" w16cid:durableId="1749646067">
    <w:abstractNumId w:val="7"/>
  </w:num>
  <w:num w:numId="31" w16cid:durableId="646780749">
    <w:abstractNumId w:val="11"/>
  </w:num>
  <w:num w:numId="32" w16cid:durableId="1541236663">
    <w:abstractNumId w:val="6"/>
  </w:num>
  <w:num w:numId="33" w16cid:durableId="88506954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300D"/>
    <w:rsid w:val="0000372F"/>
    <w:rsid w:val="00003EC8"/>
    <w:rsid w:val="00004E64"/>
    <w:rsid w:val="000061F3"/>
    <w:rsid w:val="00011C80"/>
    <w:rsid w:val="00012208"/>
    <w:rsid w:val="000134ED"/>
    <w:rsid w:val="00014E87"/>
    <w:rsid w:val="000167B9"/>
    <w:rsid w:val="0001761E"/>
    <w:rsid w:val="00017972"/>
    <w:rsid w:val="00017EBD"/>
    <w:rsid w:val="00020A66"/>
    <w:rsid w:val="00021AC5"/>
    <w:rsid w:val="000220BF"/>
    <w:rsid w:val="00022296"/>
    <w:rsid w:val="000234BA"/>
    <w:rsid w:val="00023BD0"/>
    <w:rsid w:val="000244AF"/>
    <w:rsid w:val="000268F0"/>
    <w:rsid w:val="00030D1F"/>
    <w:rsid w:val="00031034"/>
    <w:rsid w:val="0003104B"/>
    <w:rsid w:val="0003153D"/>
    <w:rsid w:val="0003296F"/>
    <w:rsid w:val="00032DC5"/>
    <w:rsid w:val="0003329F"/>
    <w:rsid w:val="00034D75"/>
    <w:rsid w:val="00035F5F"/>
    <w:rsid w:val="00036619"/>
    <w:rsid w:val="00036E16"/>
    <w:rsid w:val="0003711C"/>
    <w:rsid w:val="00037C31"/>
    <w:rsid w:val="000400C7"/>
    <w:rsid w:val="00040408"/>
    <w:rsid w:val="0004218B"/>
    <w:rsid w:val="00043790"/>
    <w:rsid w:val="00043E14"/>
    <w:rsid w:val="0004436A"/>
    <w:rsid w:val="00050EDB"/>
    <w:rsid w:val="00051637"/>
    <w:rsid w:val="000542BE"/>
    <w:rsid w:val="000602B1"/>
    <w:rsid w:val="00060519"/>
    <w:rsid w:val="00060AEE"/>
    <w:rsid w:val="00060E1D"/>
    <w:rsid w:val="0006102E"/>
    <w:rsid w:val="00062DB1"/>
    <w:rsid w:val="000654F5"/>
    <w:rsid w:val="00065920"/>
    <w:rsid w:val="00070344"/>
    <w:rsid w:val="0007040E"/>
    <w:rsid w:val="0007048A"/>
    <w:rsid w:val="00071B97"/>
    <w:rsid w:val="0007294E"/>
    <w:rsid w:val="00072FEF"/>
    <w:rsid w:val="00073B49"/>
    <w:rsid w:val="000744C3"/>
    <w:rsid w:val="00076FC4"/>
    <w:rsid w:val="00077C10"/>
    <w:rsid w:val="000801F8"/>
    <w:rsid w:val="00082AC2"/>
    <w:rsid w:val="00082CAA"/>
    <w:rsid w:val="00085214"/>
    <w:rsid w:val="000856DD"/>
    <w:rsid w:val="0009066D"/>
    <w:rsid w:val="00090E68"/>
    <w:rsid w:val="0009293F"/>
    <w:rsid w:val="00093BC7"/>
    <w:rsid w:val="00094508"/>
    <w:rsid w:val="000964F0"/>
    <w:rsid w:val="00097BE4"/>
    <w:rsid w:val="000A090B"/>
    <w:rsid w:val="000A217E"/>
    <w:rsid w:val="000A3485"/>
    <w:rsid w:val="000A49C6"/>
    <w:rsid w:val="000A4EC7"/>
    <w:rsid w:val="000A56FD"/>
    <w:rsid w:val="000A5877"/>
    <w:rsid w:val="000A6D69"/>
    <w:rsid w:val="000B0BA6"/>
    <w:rsid w:val="000B10AE"/>
    <w:rsid w:val="000B16CD"/>
    <w:rsid w:val="000B244F"/>
    <w:rsid w:val="000B478B"/>
    <w:rsid w:val="000C05EE"/>
    <w:rsid w:val="000C14DA"/>
    <w:rsid w:val="000C3C4D"/>
    <w:rsid w:val="000C56A4"/>
    <w:rsid w:val="000C59C8"/>
    <w:rsid w:val="000C65F8"/>
    <w:rsid w:val="000D015E"/>
    <w:rsid w:val="000D2706"/>
    <w:rsid w:val="000D2E92"/>
    <w:rsid w:val="000D3DDA"/>
    <w:rsid w:val="000D48C0"/>
    <w:rsid w:val="000D56BB"/>
    <w:rsid w:val="000D6F70"/>
    <w:rsid w:val="000E03A1"/>
    <w:rsid w:val="000E1AF0"/>
    <w:rsid w:val="000E3092"/>
    <w:rsid w:val="000E5B1E"/>
    <w:rsid w:val="000E6B89"/>
    <w:rsid w:val="000E728A"/>
    <w:rsid w:val="000E73CC"/>
    <w:rsid w:val="000F071F"/>
    <w:rsid w:val="000F103A"/>
    <w:rsid w:val="000F1B56"/>
    <w:rsid w:val="000F29CD"/>
    <w:rsid w:val="000F3BDF"/>
    <w:rsid w:val="000F42BA"/>
    <w:rsid w:val="000F4B3E"/>
    <w:rsid w:val="00100062"/>
    <w:rsid w:val="00100174"/>
    <w:rsid w:val="001001F0"/>
    <w:rsid w:val="0010059D"/>
    <w:rsid w:val="00100C26"/>
    <w:rsid w:val="00103DB3"/>
    <w:rsid w:val="00104EC3"/>
    <w:rsid w:val="00105617"/>
    <w:rsid w:val="001070EA"/>
    <w:rsid w:val="0010740C"/>
    <w:rsid w:val="00107916"/>
    <w:rsid w:val="0011095F"/>
    <w:rsid w:val="001127DD"/>
    <w:rsid w:val="00112EE7"/>
    <w:rsid w:val="00113916"/>
    <w:rsid w:val="00114C8F"/>
    <w:rsid w:val="001153B2"/>
    <w:rsid w:val="00116792"/>
    <w:rsid w:val="001168B7"/>
    <w:rsid w:val="00117B63"/>
    <w:rsid w:val="0012109C"/>
    <w:rsid w:val="00122D3A"/>
    <w:rsid w:val="00123803"/>
    <w:rsid w:val="00124F40"/>
    <w:rsid w:val="0012639A"/>
    <w:rsid w:val="001269D7"/>
    <w:rsid w:val="00126AFC"/>
    <w:rsid w:val="00127DEC"/>
    <w:rsid w:val="00127E04"/>
    <w:rsid w:val="0013015C"/>
    <w:rsid w:val="001328B4"/>
    <w:rsid w:val="001334CC"/>
    <w:rsid w:val="00133B6D"/>
    <w:rsid w:val="00134168"/>
    <w:rsid w:val="001344AD"/>
    <w:rsid w:val="001369D7"/>
    <w:rsid w:val="00137CE1"/>
    <w:rsid w:val="001404A4"/>
    <w:rsid w:val="0014111C"/>
    <w:rsid w:val="001422AA"/>
    <w:rsid w:val="00143A0F"/>
    <w:rsid w:val="00145B27"/>
    <w:rsid w:val="00145CC0"/>
    <w:rsid w:val="00146883"/>
    <w:rsid w:val="00146893"/>
    <w:rsid w:val="00152AB7"/>
    <w:rsid w:val="001546A2"/>
    <w:rsid w:val="00155C66"/>
    <w:rsid w:val="001560B2"/>
    <w:rsid w:val="001560C7"/>
    <w:rsid w:val="00156BF4"/>
    <w:rsid w:val="00160160"/>
    <w:rsid w:val="00160992"/>
    <w:rsid w:val="001613D1"/>
    <w:rsid w:val="001613F5"/>
    <w:rsid w:val="00161DD1"/>
    <w:rsid w:val="0016209E"/>
    <w:rsid w:val="00163D5A"/>
    <w:rsid w:val="0016491E"/>
    <w:rsid w:val="00167B45"/>
    <w:rsid w:val="001726E2"/>
    <w:rsid w:val="00172C55"/>
    <w:rsid w:val="001730E1"/>
    <w:rsid w:val="0017419A"/>
    <w:rsid w:val="00176BF0"/>
    <w:rsid w:val="00177AFE"/>
    <w:rsid w:val="00180953"/>
    <w:rsid w:val="00181280"/>
    <w:rsid w:val="0018402A"/>
    <w:rsid w:val="00184E82"/>
    <w:rsid w:val="001851E4"/>
    <w:rsid w:val="001858E5"/>
    <w:rsid w:val="001864C5"/>
    <w:rsid w:val="001878D8"/>
    <w:rsid w:val="00187F41"/>
    <w:rsid w:val="00190080"/>
    <w:rsid w:val="00191877"/>
    <w:rsid w:val="00191984"/>
    <w:rsid w:val="00194CE1"/>
    <w:rsid w:val="00195D7F"/>
    <w:rsid w:val="00196FB2"/>
    <w:rsid w:val="001A146D"/>
    <w:rsid w:val="001A41E3"/>
    <w:rsid w:val="001A48DC"/>
    <w:rsid w:val="001A5901"/>
    <w:rsid w:val="001A617B"/>
    <w:rsid w:val="001A6B31"/>
    <w:rsid w:val="001A7320"/>
    <w:rsid w:val="001A74BB"/>
    <w:rsid w:val="001A79A2"/>
    <w:rsid w:val="001A7DE6"/>
    <w:rsid w:val="001B01C3"/>
    <w:rsid w:val="001B3B83"/>
    <w:rsid w:val="001B496D"/>
    <w:rsid w:val="001B4C50"/>
    <w:rsid w:val="001B4D59"/>
    <w:rsid w:val="001B4DEB"/>
    <w:rsid w:val="001B6D44"/>
    <w:rsid w:val="001B6FD8"/>
    <w:rsid w:val="001B72D8"/>
    <w:rsid w:val="001B7AE6"/>
    <w:rsid w:val="001C2588"/>
    <w:rsid w:val="001C2964"/>
    <w:rsid w:val="001C4F82"/>
    <w:rsid w:val="001C61F7"/>
    <w:rsid w:val="001C6603"/>
    <w:rsid w:val="001D23E3"/>
    <w:rsid w:val="001D32EB"/>
    <w:rsid w:val="001D3E5E"/>
    <w:rsid w:val="001D5191"/>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25A3"/>
    <w:rsid w:val="002059FA"/>
    <w:rsid w:val="00206F58"/>
    <w:rsid w:val="002070D3"/>
    <w:rsid w:val="0021153B"/>
    <w:rsid w:val="00211971"/>
    <w:rsid w:val="0021241B"/>
    <w:rsid w:val="00216671"/>
    <w:rsid w:val="00217E07"/>
    <w:rsid w:val="002237F5"/>
    <w:rsid w:val="0022491F"/>
    <w:rsid w:val="00224F66"/>
    <w:rsid w:val="00225F36"/>
    <w:rsid w:val="0022766F"/>
    <w:rsid w:val="00227D21"/>
    <w:rsid w:val="002304D3"/>
    <w:rsid w:val="00230841"/>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EC6"/>
    <w:rsid w:val="0025223B"/>
    <w:rsid w:val="00254574"/>
    <w:rsid w:val="002551DA"/>
    <w:rsid w:val="002551DE"/>
    <w:rsid w:val="0025535E"/>
    <w:rsid w:val="00255415"/>
    <w:rsid w:val="00255968"/>
    <w:rsid w:val="002564D5"/>
    <w:rsid w:val="0025672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BF2"/>
    <w:rsid w:val="00274C58"/>
    <w:rsid w:val="002760C9"/>
    <w:rsid w:val="0028118B"/>
    <w:rsid w:val="002812BA"/>
    <w:rsid w:val="00282343"/>
    <w:rsid w:val="00284F2C"/>
    <w:rsid w:val="00285B8E"/>
    <w:rsid w:val="0028703E"/>
    <w:rsid w:val="00291DED"/>
    <w:rsid w:val="00292DAA"/>
    <w:rsid w:val="00293880"/>
    <w:rsid w:val="00294397"/>
    <w:rsid w:val="002944B7"/>
    <w:rsid w:val="002950F6"/>
    <w:rsid w:val="00295673"/>
    <w:rsid w:val="00296760"/>
    <w:rsid w:val="00297546"/>
    <w:rsid w:val="00297D0A"/>
    <w:rsid w:val="002A0FE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5361"/>
    <w:rsid w:val="002C6ECB"/>
    <w:rsid w:val="002C73AF"/>
    <w:rsid w:val="002D4AE9"/>
    <w:rsid w:val="002D74DA"/>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4BDB"/>
    <w:rsid w:val="002F4CD5"/>
    <w:rsid w:val="002F4E20"/>
    <w:rsid w:val="002F51C4"/>
    <w:rsid w:val="002F5B6C"/>
    <w:rsid w:val="002F65A1"/>
    <w:rsid w:val="002F6B92"/>
    <w:rsid w:val="002F6F43"/>
    <w:rsid w:val="003000D3"/>
    <w:rsid w:val="00301481"/>
    <w:rsid w:val="00301970"/>
    <w:rsid w:val="003024F1"/>
    <w:rsid w:val="00302DBC"/>
    <w:rsid w:val="00305723"/>
    <w:rsid w:val="003067E8"/>
    <w:rsid w:val="00307D45"/>
    <w:rsid w:val="00311A22"/>
    <w:rsid w:val="00316708"/>
    <w:rsid w:val="00316EA8"/>
    <w:rsid w:val="003170A4"/>
    <w:rsid w:val="003208C2"/>
    <w:rsid w:val="00321A37"/>
    <w:rsid w:val="00322BDA"/>
    <w:rsid w:val="00323541"/>
    <w:rsid w:val="00324A79"/>
    <w:rsid w:val="00324F8D"/>
    <w:rsid w:val="0032634E"/>
    <w:rsid w:val="003266CF"/>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687D"/>
    <w:rsid w:val="00347616"/>
    <w:rsid w:val="00353081"/>
    <w:rsid w:val="00353B85"/>
    <w:rsid w:val="00355415"/>
    <w:rsid w:val="0035588A"/>
    <w:rsid w:val="0035686A"/>
    <w:rsid w:val="00357E05"/>
    <w:rsid w:val="003603B5"/>
    <w:rsid w:val="00360E21"/>
    <w:rsid w:val="00361507"/>
    <w:rsid w:val="0036173C"/>
    <w:rsid w:val="0036298F"/>
    <w:rsid w:val="00364859"/>
    <w:rsid w:val="003649E2"/>
    <w:rsid w:val="00364DA2"/>
    <w:rsid w:val="003654DC"/>
    <w:rsid w:val="003658A1"/>
    <w:rsid w:val="003672EC"/>
    <w:rsid w:val="003706DC"/>
    <w:rsid w:val="00370D9E"/>
    <w:rsid w:val="003735B5"/>
    <w:rsid w:val="003735F2"/>
    <w:rsid w:val="00373DF0"/>
    <w:rsid w:val="00373F8D"/>
    <w:rsid w:val="00374F56"/>
    <w:rsid w:val="00381F9D"/>
    <w:rsid w:val="00384F12"/>
    <w:rsid w:val="00385DBD"/>
    <w:rsid w:val="00385F20"/>
    <w:rsid w:val="00385F8C"/>
    <w:rsid w:val="00390A79"/>
    <w:rsid w:val="00390DF1"/>
    <w:rsid w:val="003915E0"/>
    <w:rsid w:val="00393391"/>
    <w:rsid w:val="00393837"/>
    <w:rsid w:val="00393B06"/>
    <w:rsid w:val="00395ED7"/>
    <w:rsid w:val="00395FF7"/>
    <w:rsid w:val="003965B3"/>
    <w:rsid w:val="00396948"/>
    <w:rsid w:val="00397CC9"/>
    <w:rsid w:val="003A1570"/>
    <w:rsid w:val="003A2054"/>
    <w:rsid w:val="003A24C0"/>
    <w:rsid w:val="003A292D"/>
    <w:rsid w:val="003A2F36"/>
    <w:rsid w:val="003A45E1"/>
    <w:rsid w:val="003A6003"/>
    <w:rsid w:val="003A6F79"/>
    <w:rsid w:val="003B11B7"/>
    <w:rsid w:val="003B1796"/>
    <w:rsid w:val="003B17CC"/>
    <w:rsid w:val="003B245F"/>
    <w:rsid w:val="003B47B1"/>
    <w:rsid w:val="003B48FA"/>
    <w:rsid w:val="003C0CE8"/>
    <w:rsid w:val="003C1C1A"/>
    <w:rsid w:val="003C4D04"/>
    <w:rsid w:val="003C57BD"/>
    <w:rsid w:val="003D030A"/>
    <w:rsid w:val="003D1CDC"/>
    <w:rsid w:val="003D2240"/>
    <w:rsid w:val="003D45FB"/>
    <w:rsid w:val="003D5F0C"/>
    <w:rsid w:val="003D600E"/>
    <w:rsid w:val="003D6E6B"/>
    <w:rsid w:val="003D7D1F"/>
    <w:rsid w:val="003E0509"/>
    <w:rsid w:val="003E0717"/>
    <w:rsid w:val="003E1209"/>
    <w:rsid w:val="003E15ED"/>
    <w:rsid w:val="003E2574"/>
    <w:rsid w:val="003E45C7"/>
    <w:rsid w:val="003E58F9"/>
    <w:rsid w:val="003F3896"/>
    <w:rsid w:val="003F476A"/>
    <w:rsid w:val="003F5B12"/>
    <w:rsid w:val="003F6922"/>
    <w:rsid w:val="003F6C01"/>
    <w:rsid w:val="003F6FE1"/>
    <w:rsid w:val="003F7D16"/>
    <w:rsid w:val="003F7E1E"/>
    <w:rsid w:val="00401196"/>
    <w:rsid w:val="00401665"/>
    <w:rsid w:val="00401E2C"/>
    <w:rsid w:val="004023D9"/>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B4C"/>
    <w:rsid w:val="004348A9"/>
    <w:rsid w:val="00442A63"/>
    <w:rsid w:val="004446CE"/>
    <w:rsid w:val="00444A61"/>
    <w:rsid w:val="00445635"/>
    <w:rsid w:val="004473BE"/>
    <w:rsid w:val="00447816"/>
    <w:rsid w:val="00447D6F"/>
    <w:rsid w:val="00450170"/>
    <w:rsid w:val="00450A88"/>
    <w:rsid w:val="00452A6E"/>
    <w:rsid w:val="00455AB7"/>
    <w:rsid w:val="0046074A"/>
    <w:rsid w:val="004608A8"/>
    <w:rsid w:val="00460FB5"/>
    <w:rsid w:val="00461148"/>
    <w:rsid w:val="0046189F"/>
    <w:rsid w:val="0046304A"/>
    <w:rsid w:val="00463956"/>
    <w:rsid w:val="00464B1E"/>
    <w:rsid w:val="00465B04"/>
    <w:rsid w:val="00465F80"/>
    <w:rsid w:val="00466DA6"/>
    <w:rsid w:val="004672BE"/>
    <w:rsid w:val="00472EE7"/>
    <w:rsid w:val="0047429C"/>
    <w:rsid w:val="00474C16"/>
    <w:rsid w:val="004754F3"/>
    <w:rsid w:val="004766E7"/>
    <w:rsid w:val="00480340"/>
    <w:rsid w:val="0048042E"/>
    <w:rsid w:val="00480DFA"/>
    <w:rsid w:val="0048104E"/>
    <w:rsid w:val="00481BAF"/>
    <w:rsid w:val="00482B9E"/>
    <w:rsid w:val="00483F80"/>
    <w:rsid w:val="00484408"/>
    <w:rsid w:val="00484554"/>
    <w:rsid w:val="004849D1"/>
    <w:rsid w:val="00486EC3"/>
    <w:rsid w:val="00486F14"/>
    <w:rsid w:val="00487C73"/>
    <w:rsid w:val="0049300B"/>
    <w:rsid w:val="00493E5B"/>
    <w:rsid w:val="00494CF2"/>
    <w:rsid w:val="00495289"/>
    <w:rsid w:val="00495A1A"/>
    <w:rsid w:val="00495FED"/>
    <w:rsid w:val="00496781"/>
    <w:rsid w:val="0049678F"/>
    <w:rsid w:val="004969A2"/>
    <w:rsid w:val="004A105C"/>
    <w:rsid w:val="004A14A0"/>
    <w:rsid w:val="004A166C"/>
    <w:rsid w:val="004A31FF"/>
    <w:rsid w:val="004A5088"/>
    <w:rsid w:val="004A52F3"/>
    <w:rsid w:val="004A6876"/>
    <w:rsid w:val="004A7775"/>
    <w:rsid w:val="004B126A"/>
    <w:rsid w:val="004B140D"/>
    <w:rsid w:val="004B145C"/>
    <w:rsid w:val="004B3021"/>
    <w:rsid w:val="004B685A"/>
    <w:rsid w:val="004C1611"/>
    <w:rsid w:val="004C1D5F"/>
    <w:rsid w:val="004C2D2A"/>
    <w:rsid w:val="004C3193"/>
    <w:rsid w:val="004C4653"/>
    <w:rsid w:val="004C6934"/>
    <w:rsid w:val="004C6B5E"/>
    <w:rsid w:val="004C7028"/>
    <w:rsid w:val="004C741D"/>
    <w:rsid w:val="004C7C11"/>
    <w:rsid w:val="004D0831"/>
    <w:rsid w:val="004D1253"/>
    <w:rsid w:val="004D1442"/>
    <w:rsid w:val="004D1CE0"/>
    <w:rsid w:val="004D218D"/>
    <w:rsid w:val="004D2C99"/>
    <w:rsid w:val="004D342C"/>
    <w:rsid w:val="004D404F"/>
    <w:rsid w:val="004D4459"/>
    <w:rsid w:val="004D7BA5"/>
    <w:rsid w:val="004E0666"/>
    <w:rsid w:val="004E216F"/>
    <w:rsid w:val="004E2380"/>
    <w:rsid w:val="004E3D21"/>
    <w:rsid w:val="004E43FD"/>
    <w:rsid w:val="004E47D5"/>
    <w:rsid w:val="004E59AB"/>
    <w:rsid w:val="004E667D"/>
    <w:rsid w:val="004F0A0F"/>
    <w:rsid w:val="004F0D95"/>
    <w:rsid w:val="004F12DF"/>
    <w:rsid w:val="004F1B5E"/>
    <w:rsid w:val="004F1D69"/>
    <w:rsid w:val="004F2F14"/>
    <w:rsid w:val="004F4EB7"/>
    <w:rsid w:val="004F6A41"/>
    <w:rsid w:val="004F6F02"/>
    <w:rsid w:val="004F7E48"/>
    <w:rsid w:val="0050011F"/>
    <w:rsid w:val="0050188A"/>
    <w:rsid w:val="00501F34"/>
    <w:rsid w:val="00503C1A"/>
    <w:rsid w:val="00503CDD"/>
    <w:rsid w:val="0050490E"/>
    <w:rsid w:val="0050498C"/>
    <w:rsid w:val="005061CE"/>
    <w:rsid w:val="00506223"/>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276C"/>
    <w:rsid w:val="00541D28"/>
    <w:rsid w:val="00542BFB"/>
    <w:rsid w:val="005455DD"/>
    <w:rsid w:val="005500E5"/>
    <w:rsid w:val="00550B50"/>
    <w:rsid w:val="00552FF3"/>
    <w:rsid w:val="0055379B"/>
    <w:rsid w:val="005546B6"/>
    <w:rsid w:val="00555607"/>
    <w:rsid w:val="0055670B"/>
    <w:rsid w:val="00561653"/>
    <w:rsid w:val="005620AD"/>
    <w:rsid w:val="00562F84"/>
    <w:rsid w:val="00563014"/>
    <w:rsid w:val="00565034"/>
    <w:rsid w:val="00565E20"/>
    <w:rsid w:val="0056611F"/>
    <w:rsid w:val="005662E9"/>
    <w:rsid w:val="0057048D"/>
    <w:rsid w:val="00571EA8"/>
    <w:rsid w:val="0057341C"/>
    <w:rsid w:val="005746DA"/>
    <w:rsid w:val="00574AF1"/>
    <w:rsid w:val="0057705B"/>
    <w:rsid w:val="00579CDC"/>
    <w:rsid w:val="005842A5"/>
    <w:rsid w:val="005848B8"/>
    <w:rsid w:val="00586E35"/>
    <w:rsid w:val="005879BF"/>
    <w:rsid w:val="00591F04"/>
    <w:rsid w:val="00592B89"/>
    <w:rsid w:val="00593B54"/>
    <w:rsid w:val="00594208"/>
    <w:rsid w:val="005A09E5"/>
    <w:rsid w:val="005A1841"/>
    <w:rsid w:val="005A2923"/>
    <w:rsid w:val="005A2C7A"/>
    <w:rsid w:val="005A4CDC"/>
    <w:rsid w:val="005A4D06"/>
    <w:rsid w:val="005A62CA"/>
    <w:rsid w:val="005A74F4"/>
    <w:rsid w:val="005A7EA8"/>
    <w:rsid w:val="005B08D5"/>
    <w:rsid w:val="005B416E"/>
    <w:rsid w:val="005B41F6"/>
    <w:rsid w:val="005B45A0"/>
    <w:rsid w:val="005B4C18"/>
    <w:rsid w:val="005B5330"/>
    <w:rsid w:val="005B6486"/>
    <w:rsid w:val="005C0282"/>
    <w:rsid w:val="005C143E"/>
    <w:rsid w:val="005C41F1"/>
    <w:rsid w:val="005C650B"/>
    <w:rsid w:val="005D0B78"/>
    <w:rsid w:val="005D1590"/>
    <w:rsid w:val="005D20EE"/>
    <w:rsid w:val="005D3DF0"/>
    <w:rsid w:val="005D4451"/>
    <w:rsid w:val="005D4C29"/>
    <w:rsid w:val="005D688F"/>
    <w:rsid w:val="005E0FBF"/>
    <w:rsid w:val="005E126F"/>
    <w:rsid w:val="005E176F"/>
    <w:rsid w:val="005E1DBB"/>
    <w:rsid w:val="005E47B6"/>
    <w:rsid w:val="005E6A24"/>
    <w:rsid w:val="005E76D1"/>
    <w:rsid w:val="005EF2EA"/>
    <w:rsid w:val="005F28EA"/>
    <w:rsid w:val="005F295E"/>
    <w:rsid w:val="005F4C3F"/>
    <w:rsid w:val="005F60AA"/>
    <w:rsid w:val="005F63B7"/>
    <w:rsid w:val="005F6DC5"/>
    <w:rsid w:val="005F7470"/>
    <w:rsid w:val="005F7EFA"/>
    <w:rsid w:val="00600A33"/>
    <w:rsid w:val="0060164D"/>
    <w:rsid w:val="00601E04"/>
    <w:rsid w:val="00604CC5"/>
    <w:rsid w:val="0060560D"/>
    <w:rsid w:val="00605781"/>
    <w:rsid w:val="00605E02"/>
    <w:rsid w:val="006065B0"/>
    <w:rsid w:val="00606672"/>
    <w:rsid w:val="00610288"/>
    <w:rsid w:val="006116F3"/>
    <w:rsid w:val="00612A0D"/>
    <w:rsid w:val="00612D5A"/>
    <w:rsid w:val="00613345"/>
    <w:rsid w:val="006147A5"/>
    <w:rsid w:val="00614C90"/>
    <w:rsid w:val="00614F84"/>
    <w:rsid w:val="0061554D"/>
    <w:rsid w:val="00616291"/>
    <w:rsid w:val="00616DF4"/>
    <w:rsid w:val="006170FE"/>
    <w:rsid w:val="00620A50"/>
    <w:rsid w:val="006211F3"/>
    <w:rsid w:val="00621C87"/>
    <w:rsid w:val="00622CF6"/>
    <w:rsid w:val="0062646C"/>
    <w:rsid w:val="00627419"/>
    <w:rsid w:val="006276B7"/>
    <w:rsid w:val="006304C1"/>
    <w:rsid w:val="006309EA"/>
    <w:rsid w:val="00630E34"/>
    <w:rsid w:val="0063112B"/>
    <w:rsid w:val="00634083"/>
    <w:rsid w:val="00634317"/>
    <w:rsid w:val="006343DB"/>
    <w:rsid w:val="00634426"/>
    <w:rsid w:val="00635622"/>
    <w:rsid w:val="006359FA"/>
    <w:rsid w:val="00635D0B"/>
    <w:rsid w:val="00641367"/>
    <w:rsid w:val="00641EED"/>
    <w:rsid w:val="00642284"/>
    <w:rsid w:val="006422BF"/>
    <w:rsid w:val="006422EC"/>
    <w:rsid w:val="00642E75"/>
    <w:rsid w:val="0064307A"/>
    <w:rsid w:val="0064611B"/>
    <w:rsid w:val="0064673A"/>
    <w:rsid w:val="00646DD3"/>
    <w:rsid w:val="00652EC1"/>
    <w:rsid w:val="006532B3"/>
    <w:rsid w:val="0065577A"/>
    <w:rsid w:val="00661C68"/>
    <w:rsid w:val="0066214A"/>
    <w:rsid w:val="006630FF"/>
    <w:rsid w:val="006653EE"/>
    <w:rsid w:val="00665F7F"/>
    <w:rsid w:val="0067006D"/>
    <w:rsid w:val="00672FC7"/>
    <w:rsid w:val="00673365"/>
    <w:rsid w:val="006734AE"/>
    <w:rsid w:val="006749E3"/>
    <w:rsid w:val="00674ADF"/>
    <w:rsid w:val="00676DE6"/>
    <w:rsid w:val="0068102E"/>
    <w:rsid w:val="00684A87"/>
    <w:rsid w:val="006856EE"/>
    <w:rsid w:val="00685954"/>
    <w:rsid w:val="0068598D"/>
    <w:rsid w:val="00685E04"/>
    <w:rsid w:val="00686D09"/>
    <w:rsid w:val="006873AF"/>
    <w:rsid w:val="006951FD"/>
    <w:rsid w:val="006955E3"/>
    <w:rsid w:val="00695EB3"/>
    <w:rsid w:val="006961E0"/>
    <w:rsid w:val="00696DC9"/>
    <w:rsid w:val="00697AB2"/>
    <w:rsid w:val="00697E55"/>
    <w:rsid w:val="006A0061"/>
    <w:rsid w:val="006A01D5"/>
    <w:rsid w:val="006A06A9"/>
    <w:rsid w:val="006A14B9"/>
    <w:rsid w:val="006A330E"/>
    <w:rsid w:val="006A630F"/>
    <w:rsid w:val="006A6E45"/>
    <w:rsid w:val="006A779D"/>
    <w:rsid w:val="006A7863"/>
    <w:rsid w:val="006A7870"/>
    <w:rsid w:val="006B20B1"/>
    <w:rsid w:val="006B3ED3"/>
    <w:rsid w:val="006B5A96"/>
    <w:rsid w:val="006B694A"/>
    <w:rsid w:val="006C07C7"/>
    <w:rsid w:val="006C0C9A"/>
    <w:rsid w:val="006C0EA4"/>
    <w:rsid w:val="006C1D96"/>
    <w:rsid w:val="006C41B1"/>
    <w:rsid w:val="006C572C"/>
    <w:rsid w:val="006C5A3F"/>
    <w:rsid w:val="006D160C"/>
    <w:rsid w:val="006D2EE4"/>
    <w:rsid w:val="006D4DB0"/>
    <w:rsid w:val="006D6871"/>
    <w:rsid w:val="006D68B6"/>
    <w:rsid w:val="006D7F21"/>
    <w:rsid w:val="006E1B5D"/>
    <w:rsid w:val="006E1FAF"/>
    <w:rsid w:val="006E483B"/>
    <w:rsid w:val="006E6D78"/>
    <w:rsid w:val="006E6DD7"/>
    <w:rsid w:val="006F05E0"/>
    <w:rsid w:val="006F08C5"/>
    <w:rsid w:val="006F2107"/>
    <w:rsid w:val="006F3E70"/>
    <w:rsid w:val="006F43D6"/>
    <w:rsid w:val="006F4BBE"/>
    <w:rsid w:val="006F4FD5"/>
    <w:rsid w:val="006F69F6"/>
    <w:rsid w:val="006F7322"/>
    <w:rsid w:val="007009B8"/>
    <w:rsid w:val="00701653"/>
    <w:rsid w:val="00701B2D"/>
    <w:rsid w:val="007028DA"/>
    <w:rsid w:val="007043FB"/>
    <w:rsid w:val="00704D61"/>
    <w:rsid w:val="00707E68"/>
    <w:rsid w:val="00711AC5"/>
    <w:rsid w:val="00711C08"/>
    <w:rsid w:val="0071273E"/>
    <w:rsid w:val="00712774"/>
    <w:rsid w:val="007134E2"/>
    <w:rsid w:val="007141D0"/>
    <w:rsid w:val="0071462A"/>
    <w:rsid w:val="0071565A"/>
    <w:rsid w:val="007172F3"/>
    <w:rsid w:val="0072187D"/>
    <w:rsid w:val="00721D2E"/>
    <w:rsid w:val="007222B5"/>
    <w:rsid w:val="007227E5"/>
    <w:rsid w:val="00726AB4"/>
    <w:rsid w:val="00730320"/>
    <w:rsid w:val="00731AE6"/>
    <w:rsid w:val="00735253"/>
    <w:rsid w:val="007357EC"/>
    <w:rsid w:val="0074263E"/>
    <w:rsid w:val="007454B2"/>
    <w:rsid w:val="00745B0C"/>
    <w:rsid w:val="00747DE6"/>
    <w:rsid w:val="0075066D"/>
    <w:rsid w:val="00750A43"/>
    <w:rsid w:val="00750BF4"/>
    <w:rsid w:val="00750D78"/>
    <w:rsid w:val="00753378"/>
    <w:rsid w:val="0075345B"/>
    <w:rsid w:val="00757BE7"/>
    <w:rsid w:val="00757FEF"/>
    <w:rsid w:val="007610FB"/>
    <w:rsid w:val="0076110E"/>
    <w:rsid w:val="00761622"/>
    <w:rsid w:val="00761D99"/>
    <w:rsid w:val="0076235D"/>
    <w:rsid w:val="0076244E"/>
    <w:rsid w:val="00762847"/>
    <w:rsid w:val="00765920"/>
    <w:rsid w:val="00765F3E"/>
    <w:rsid w:val="00766537"/>
    <w:rsid w:val="00767FE0"/>
    <w:rsid w:val="007735E3"/>
    <w:rsid w:val="0077573D"/>
    <w:rsid w:val="00775F1A"/>
    <w:rsid w:val="007761DA"/>
    <w:rsid w:val="007761F5"/>
    <w:rsid w:val="00777A07"/>
    <w:rsid w:val="00777FE0"/>
    <w:rsid w:val="00780539"/>
    <w:rsid w:val="007806E4"/>
    <w:rsid w:val="00783E35"/>
    <w:rsid w:val="00783FEC"/>
    <w:rsid w:val="00784788"/>
    <w:rsid w:val="00787AAC"/>
    <w:rsid w:val="00790546"/>
    <w:rsid w:val="007933A3"/>
    <w:rsid w:val="00795FD4"/>
    <w:rsid w:val="007A0376"/>
    <w:rsid w:val="007A1498"/>
    <w:rsid w:val="007A1F5B"/>
    <w:rsid w:val="007A242D"/>
    <w:rsid w:val="007A4CAF"/>
    <w:rsid w:val="007A5400"/>
    <w:rsid w:val="007A56BC"/>
    <w:rsid w:val="007A6FB0"/>
    <w:rsid w:val="007A7DE2"/>
    <w:rsid w:val="007B032B"/>
    <w:rsid w:val="007B0918"/>
    <w:rsid w:val="007B1904"/>
    <w:rsid w:val="007B2A94"/>
    <w:rsid w:val="007B385D"/>
    <w:rsid w:val="007B3D2B"/>
    <w:rsid w:val="007B5C48"/>
    <w:rsid w:val="007B6947"/>
    <w:rsid w:val="007B6A84"/>
    <w:rsid w:val="007B7426"/>
    <w:rsid w:val="007C10D4"/>
    <w:rsid w:val="007C11F0"/>
    <w:rsid w:val="007C2863"/>
    <w:rsid w:val="007C42B8"/>
    <w:rsid w:val="007C442D"/>
    <w:rsid w:val="007C4DAF"/>
    <w:rsid w:val="007C504F"/>
    <w:rsid w:val="007C54E6"/>
    <w:rsid w:val="007C7C46"/>
    <w:rsid w:val="007D114F"/>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E7B7E"/>
    <w:rsid w:val="007F085F"/>
    <w:rsid w:val="007F0BA2"/>
    <w:rsid w:val="007F19B7"/>
    <w:rsid w:val="007F26C9"/>
    <w:rsid w:val="007F3051"/>
    <w:rsid w:val="007F4C45"/>
    <w:rsid w:val="007F5F86"/>
    <w:rsid w:val="007F6A37"/>
    <w:rsid w:val="00804F91"/>
    <w:rsid w:val="00805A84"/>
    <w:rsid w:val="00805BA0"/>
    <w:rsid w:val="008069D3"/>
    <w:rsid w:val="008075E0"/>
    <w:rsid w:val="00810C85"/>
    <w:rsid w:val="0081154B"/>
    <w:rsid w:val="00812906"/>
    <w:rsid w:val="00816586"/>
    <w:rsid w:val="00820583"/>
    <w:rsid w:val="00820F8B"/>
    <w:rsid w:val="00821269"/>
    <w:rsid w:val="00821D74"/>
    <w:rsid w:val="008231C2"/>
    <w:rsid w:val="008231D5"/>
    <w:rsid w:val="00825DB3"/>
    <w:rsid w:val="00827850"/>
    <w:rsid w:val="00827939"/>
    <w:rsid w:val="00830401"/>
    <w:rsid w:val="008313E4"/>
    <w:rsid w:val="0083151E"/>
    <w:rsid w:val="00831B46"/>
    <w:rsid w:val="00832ACD"/>
    <w:rsid w:val="00833275"/>
    <w:rsid w:val="008339D7"/>
    <w:rsid w:val="00834B57"/>
    <w:rsid w:val="008350DA"/>
    <w:rsid w:val="008359B5"/>
    <w:rsid w:val="00836833"/>
    <w:rsid w:val="0084051E"/>
    <w:rsid w:val="00841350"/>
    <w:rsid w:val="0084162D"/>
    <w:rsid w:val="008422FC"/>
    <w:rsid w:val="0084251F"/>
    <w:rsid w:val="00843721"/>
    <w:rsid w:val="008441D0"/>
    <w:rsid w:val="00845456"/>
    <w:rsid w:val="00846590"/>
    <w:rsid w:val="00850866"/>
    <w:rsid w:val="0085134C"/>
    <w:rsid w:val="00851C49"/>
    <w:rsid w:val="00853CC6"/>
    <w:rsid w:val="0085403A"/>
    <w:rsid w:val="008546A6"/>
    <w:rsid w:val="00855C0B"/>
    <w:rsid w:val="008562CA"/>
    <w:rsid w:val="008563C8"/>
    <w:rsid w:val="008624A4"/>
    <w:rsid w:val="0086561D"/>
    <w:rsid w:val="008667AE"/>
    <w:rsid w:val="00867427"/>
    <w:rsid w:val="00867EC0"/>
    <w:rsid w:val="0087056D"/>
    <w:rsid w:val="00870E19"/>
    <w:rsid w:val="00871494"/>
    <w:rsid w:val="008719A3"/>
    <w:rsid w:val="00872E5F"/>
    <w:rsid w:val="0087394C"/>
    <w:rsid w:val="00873DEF"/>
    <w:rsid w:val="00874FAC"/>
    <w:rsid w:val="00875936"/>
    <w:rsid w:val="00875F14"/>
    <w:rsid w:val="00875F70"/>
    <w:rsid w:val="00876125"/>
    <w:rsid w:val="0087674D"/>
    <w:rsid w:val="0087698F"/>
    <w:rsid w:val="00880808"/>
    <w:rsid w:val="008829A8"/>
    <w:rsid w:val="0088390C"/>
    <w:rsid w:val="00883FF6"/>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3CB5"/>
    <w:rsid w:val="008A5349"/>
    <w:rsid w:val="008A7786"/>
    <w:rsid w:val="008B0270"/>
    <w:rsid w:val="008B02BF"/>
    <w:rsid w:val="008B0392"/>
    <w:rsid w:val="008B430B"/>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505B"/>
    <w:rsid w:val="008E533D"/>
    <w:rsid w:val="008E6030"/>
    <w:rsid w:val="008F03B7"/>
    <w:rsid w:val="008F08EC"/>
    <w:rsid w:val="008F18B1"/>
    <w:rsid w:val="008F299A"/>
    <w:rsid w:val="008F3A61"/>
    <w:rsid w:val="008F56BB"/>
    <w:rsid w:val="008F61A9"/>
    <w:rsid w:val="0090020B"/>
    <w:rsid w:val="00900B61"/>
    <w:rsid w:val="00901665"/>
    <w:rsid w:val="00901E16"/>
    <w:rsid w:val="009028C6"/>
    <w:rsid w:val="00902AE6"/>
    <w:rsid w:val="00903833"/>
    <w:rsid w:val="009041EA"/>
    <w:rsid w:val="00904703"/>
    <w:rsid w:val="00904CCE"/>
    <w:rsid w:val="00905727"/>
    <w:rsid w:val="00906479"/>
    <w:rsid w:val="00906570"/>
    <w:rsid w:val="0090657D"/>
    <w:rsid w:val="009066C1"/>
    <w:rsid w:val="00906C77"/>
    <w:rsid w:val="0091078A"/>
    <w:rsid w:val="00910908"/>
    <w:rsid w:val="0091314F"/>
    <w:rsid w:val="0091339A"/>
    <w:rsid w:val="00916057"/>
    <w:rsid w:val="009170A5"/>
    <w:rsid w:val="009204C9"/>
    <w:rsid w:val="00920B5C"/>
    <w:rsid w:val="00920DEE"/>
    <w:rsid w:val="00924342"/>
    <w:rsid w:val="00925843"/>
    <w:rsid w:val="009275FB"/>
    <w:rsid w:val="00930226"/>
    <w:rsid w:val="00932861"/>
    <w:rsid w:val="00932D5D"/>
    <w:rsid w:val="0093399A"/>
    <w:rsid w:val="009371DB"/>
    <w:rsid w:val="00940D34"/>
    <w:rsid w:val="009412DE"/>
    <w:rsid w:val="00942DAD"/>
    <w:rsid w:val="009456D7"/>
    <w:rsid w:val="0094791D"/>
    <w:rsid w:val="00952B86"/>
    <w:rsid w:val="00953C2C"/>
    <w:rsid w:val="00955AEC"/>
    <w:rsid w:val="00956186"/>
    <w:rsid w:val="009570E0"/>
    <w:rsid w:val="009574E1"/>
    <w:rsid w:val="009576DA"/>
    <w:rsid w:val="00960C38"/>
    <w:rsid w:val="00960D05"/>
    <w:rsid w:val="00962C65"/>
    <w:rsid w:val="00963D5B"/>
    <w:rsid w:val="0096444F"/>
    <w:rsid w:val="0096675E"/>
    <w:rsid w:val="00967C53"/>
    <w:rsid w:val="00971C38"/>
    <w:rsid w:val="0097203D"/>
    <w:rsid w:val="009746E9"/>
    <w:rsid w:val="00976FEE"/>
    <w:rsid w:val="0097706C"/>
    <w:rsid w:val="009772EB"/>
    <w:rsid w:val="0097756B"/>
    <w:rsid w:val="00977EE0"/>
    <w:rsid w:val="009814EB"/>
    <w:rsid w:val="009820AF"/>
    <w:rsid w:val="00982109"/>
    <w:rsid w:val="009825FB"/>
    <w:rsid w:val="00982BBB"/>
    <w:rsid w:val="00982D87"/>
    <w:rsid w:val="00983236"/>
    <w:rsid w:val="009832A6"/>
    <w:rsid w:val="00983B93"/>
    <w:rsid w:val="009850C3"/>
    <w:rsid w:val="00985424"/>
    <w:rsid w:val="009855DC"/>
    <w:rsid w:val="00986D2D"/>
    <w:rsid w:val="00991079"/>
    <w:rsid w:val="00991618"/>
    <w:rsid w:val="0099382B"/>
    <w:rsid w:val="009947E5"/>
    <w:rsid w:val="009959FF"/>
    <w:rsid w:val="00996141"/>
    <w:rsid w:val="00996851"/>
    <w:rsid w:val="00997621"/>
    <w:rsid w:val="0099FBC5"/>
    <w:rsid w:val="009A0442"/>
    <w:rsid w:val="009A2DEC"/>
    <w:rsid w:val="009A2E2C"/>
    <w:rsid w:val="009A4362"/>
    <w:rsid w:val="009A494B"/>
    <w:rsid w:val="009A4A71"/>
    <w:rsid w:val="009A5DDC"/>
    <w:rsid w:val="009A652F"/>
    <w:rsid w:val="009A6A63"/>
    <w:rsid w:val="009A6D52"/>
    <w:rsid w:val="009B054E"/>
    <w:rsid w:val="009B0A12"/>
    <w:rsid w:val="009B3425"/>
    <w:rsid w:val="009B7174"/>
    <w:rsid w:val="009B9BB5"/>
    <w:rsid w:val="009C4DE6"/>
    <w:rsid w:val="009C4FF5"/>
    <w:rsid w:val="009C5248"/>
    <w:rsid w:val="009C70CB"/>
    <w:rsid w:val="009C7312"/>
    <w:rsid w:val="009D3F69"/>
    <w:rsid w:val="009D5871"/>
    <w:rsid w:val="009D5EF2"/>
    <w:rsid w:val="009D7498"/>
    <w:rsid w:val="009E11B1"/>
    <w:rsid w:val="009E1712"/>
    <w:rsid w:val="009E196A"/>
    <w:rsid w:val="009E28AD"/>
    <w:rsid w:val="009E2C81"/>
    <w:rsid w:val="009E3306"/>
    <w:rsid w:val="009E3749"/>
    <w:rsid w:val="009E5C57"/>
    <w:rsid w:val="009E6913"/>
    <w:rsid w:val="009E707C"/>
    <w:rsid w:val="009F12C4"/>
    <w:rsid w:val="009F1537"/>
    <w:rsid w:val="009F1C60"/>
    <w:rsid w:val="009F3242"/>
    <w:rsid w:val="009F40C6"/>
    <w:rsid w:val="009F5EEE"/>
    <w:rsid w:val="009F67BA"/>
    <w:rsid w:val="009F6987"/>
    <w:rsid w:val="009F79B7"/>
    <w:rsid w:val="00A01F0B"/>
    <w:rsid w:val="00A02EDA"/>
    <w:rsid w:val="00A042C8"/>
    <w:rsid w:val="00A053B1"/>
    <w:rsid w:val="00A0744B"/>
    <w:rsid w:val="00A103A6"/>
    <w:rsid w:val="00A11C1F"/>
    <w:rsid w:val="00A148EA"/>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208A"/>
    <w:rsid w:val="00A3482D"/>
    <w:rsid w:val="00A35E2C"/>
    <w:rsid w:val="00A36723"/>
    <w:rsid w:val="00A401D9"/>
    <w:rsid w:val="00A401E3"/>
    <w:rsid w:val="00A40804"/>
    <w:rsid w:val="00A42384"/>
    <w:rsid w:val="00A43350"/>
    <w:rsid w:val="00A4412C"/>
    <w:rsid w:val="00A44B67"/>
    <w:rsid w:val="00A46265"/>
    <w:rsid w:val="00A50CB0"/>
    <w:rsid w:val="00A51225"/>
    <w:rsid w:val="00A51ED0"/>
    <w:rsid w:val="00A52248"/>
    <w:rsid w:val="00A52890"/>
    <w:rsid w:val="00A52DCE"/>
    <w:rsid w:val="00A53CCC"/>
    <w:rsid w:val="00A54D0A"/>
    <w:rsid w:val="00A54ED8"/>
    <w:rsid w:val="00A55D9F"/>
    <w:rsid w:val="00A60B9F"/>
    <w:rsid w:val="00A61059"/>
    <w:rsid w:val="00A6221B"/>
    <w:rsid w:val="00A66E34"/>
    <w:rsid w:val="00A66F0B"/>
    <w:rsid w:val="00A70D2C"/>
    <w:rsid w:val="00A725F4"/>
    <w:rsid w:val="00A729B9"/>
    <w:rsid w:val="00A73D1C"/>
    <w:rsid w:val="00A73FCF"/>
    <w:rsid w:val="00A75D8D"/>
    <w:rsid w:val="00A76309"/>
    <w:rsid w:val="00A763C9"/>
    <w:rsid w:val="00A77147"/>
    <w:rsid w:val="00A77D8F"/>
    <w:rsid w:val="00A82444"/>
    <w:rsid w:val="00A82D6F"/>
    <w:rsid w:val="00A847D3"/>
    <w:rsid w:val="00A84FFB"/>
    <w:rsid w:val="00A92873"/>
    <w:rsid w:val="00A9322E"/>
    <w:rsid w:val="00A93438"/>
    <w:rsid w:val="00A9385A"/>
    <w:rsid w:val="00A96074"/>
    <w:rsid w:val="00A96D46"/>
    <w:rsid w:val="00AA1F80"/>
    <w:rsid w:val="00AA470A"/>
    <w:rsid w:val="00AA69D0"/>
    <w:rsid w:val="00AA6C9A"/>
    <w:rsid w:val="00AA771E"/>
    <w:rsid w:val="00AB1594"/>
    <w:rsid w:val="00AB1A4C"/>
    <w:rsid w:val="00AB3840"/>
    <w:rsid w:val="00AB3AA7"/>
    <w:rsid w:val="00AB3AB7"/>
    <w:rsid w:val="00AB3BAA"/>
    <w:rsid w:val="00AB3F4C"/>
    <w:rsid w:val="00AB4799"/>
    <w:rsid w:val="00AB48E2"/>
    <w:rsid w:val="00AB4975"/>
    <w:rsid w:val="00AB49E9"/>
    <w:rsid w:val="00AB59B6"/>
    <w:rsid w:val="00AB67A4"/>
    <w:rsid w:val="00AC135A"/>
    <w:rsid w:val="00AC45D6"/>
    <w:rsid w:val="00AC4FCA"/>
    <w:rsid w:val="00AC76FD"/>
    <w:rsid w:val="00AD096F"/>
    <w:rsid w:val="00AD19D9"/>
    <w:rsid w:val="00AD2CF6"/>
    <w:rsid w:val="00AD2EF8"/>
    <w:rsid w:val="00AD69E2"/>
    <w:rsid w:val="00AE0C68"/>
    <w:rsid w:val="00AE1B87"/>
    <w:rsid w:val="00AE44F8"/>
    <w:rsid w:val="00AE4B80"/>
    <w:rsid w:val="00AE5750"/>
    <w:rsid w:val="00AE7DCB"/>
    <w:rsid w:val="00AF1100"/>
    <w:rsid w:val="00AF30FA"/>
    <w:rsid w:val="00AF6880"/>
    <w:rsid w:val="00AF7016"/>
    <w:rsid w:val="00B01C63"/>
    <w:rsid w:val="00B0258B"/>
    <w:rsid w:val="00B02E15"/>
    <w:rsid w:val="00B0474D"/>
    <w:rsid w:val="00B0566A"/>
    <w:rsid w:val="00B05706"/>
    <w:rsid w:val="00B05A9E"/>
    <w:rsid w:val="00B068F9"/>
    <w:rsid w:val="00B07F14"/>
    <w:rsid w:val="00B1024B"/>
    <w:rsid w:val="00B10424"/>
    <w:rsid w:val="00B10D65"/>
    <w:rsid w:val="00B1143F"/>
    <w:rsid w:val="00B11D42"/>
    <w:rsid w:val="00B12C0C"/>
    <w:rsid w:val="00B17D77"/>
    <w:rsid w:val="00B201B9"/>
    <w:rsid w:val="00B236FB"/>
    <w:rsid w:val="00B23B0F"/>
    <w:rsid w:val="00B23B88"/>
    <w:rsid w:val="00B2409D"/>
    <w:rsid w:val="00B256BD"/>
    <w:rsid w:val="00B25916"/>
    <w:rsid w:val="00B26BE6"/>
    <w:rsid w:val="00B33D73"/>
    <w:rsid w:val="00B33DFD"/>
    <w:rsid w:val="00B34DF9"/>
    <w:rsid w:val="00B34F3E"/>
    <w:rsid w:val="00B3664E"/>
    <w:rsid w:val="00B36EB3"/>
    <w:rsid w:val="00B403E5"/>
    <w:rsid w:val="00B406CC"/>
    <w:rsid w:val="00B40EE1"/>
    <w:rsid w:val="00B42FB7"/>
    <w:rsid w:val="00B42FDB"/>
    <w:rsid w:val="00B43C83"/>
    <w:rsid w:val="00B43D0E"/>
    <w:rsid w:val="00B43E5B"/>
    <w:rsid w:val="00B45706"/>
    <w:rsid w:val="00B45E96"/>
    <w:rsid w:val="00B51C98"/>
    <w:rsid w:val="00B5485B"/>
    <w:rsid w:val="00B54CB5"/>
    <w:rsid w:val="00B560CF"/>
    <w:rsid w:val="00B611BC"/>
    <w:rsid w:val="00B61528"/>
    <w:rsid w:val="00B62CF1"/>
    <w:rsid w:val="00B6301C"/>
    <w:rsid w:val="00B6348E"/>
    <w:rsid w:val="00B638A5"/>
    <w:rsid w:val="00B650DE"/>
    <w:rsid w:val="00B65876"/>
    <w:rsid w:val="00B66610"/>
    <w:rsid w:val="00B703CD"/>
    <w:rsid w:val="00B70BF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D67"/>
    <w:rsid w:val="00B9557D"/>
    <w:rsid w:val="00B95606"/>
    <w:rsid w:val="00B96766"/>
    <w:rsid w:val="00BA1085"/>
    <w:rsid w:val="00BA1427"/>
    <w:rsid w:val="00BA1A7D"/>
    <w:rsid w:val="00BA3058"/>
    <w:rsid w:val="00BA372B"/>
    <w:rsid w:val="00BA3E6F"/>
    <w:rsid w:val="00BA6058"/>
    <w:rsid w:val="00BA73C5"/>
    <w:rsid w:val="00BA7D30"/>
    <w:rsid w:val="00BB000B"/>
    <w:rsid w:val="00BB0FFD"/>
    <w:rsid w:val="00BB125F"/>
    <w:rsid w:val="00BB1734"/>
    <w:rsid w:val="00BB2080"/>
    <w:rsid w:val="00BB2BEF"/>
    <w:rsid w:val="00BB2E1F"/>
    <w:rsid w:val="00BB37F2"/>
    <w:rsid w:val="00BB4636"/>
    <w:rsid w:val="00BB5237"/>
    <w:rsid w:val="00BB5584"/>
    <w:rsid w:val="00BB5B15"/>
    <w:rsid w:val="00BB7F57"/>
    <w:rsid w:val="00BC18C3"/>
    <w:rsid w:val="00BC208B"/>
    <w:rsid w:val="00BC359E"/>
    <w:rsid w:val="00BC4DB5"/>
    <w:rsid w:val="00BC5F2B"/>
    <w:rsid w:val="00BD0ECA"/>
    <w:rsid w:val="00BD1DB6"/>
    <w:rsid w:val="00BD3696"/>
    <w:rsid w:val="00BD4473"/>
    <w:rsid w:val="00BD4CFE"/>
    <w:rsid w:val="00BD584D"/>
    <w:rsid w:val="00BD5F40"/>
    <w:rsid w:val="00BD7F9C"/>
    <w:rsid w:val="00BE165F"/>
    <w:rsid w:val="00BE1829"/>
    <w:rsid w:val="00BE1988"/>
    <w:rsid w:val="00BE3194"/>
    <w:rsid w:val="00BE3ACD"/>
    <w:rsid w:val="00BE413D"/>
    <w:rsid w:val="00BE52C9"/>
    <w:rsid w:val="00BE6B87"/>
    <w:rsid w:val="00BE72E8"/>
    <w:rsid w:val="00BE7369"/>
    <w:rsid w:val="00BF0064"/>
    <w:rsid w:val="00BF057E"/>
    <w:rsid w:val="00BF12BF"/>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CDD"/>
    <w:rsid w:val="00C20669"/>
    <w:rsid w:val="00C20754"/>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5D4"/>
    <w:rsid w:val="00C50AD1"/>
    <w:rsid w:val="00C51135"/>
    <w:rsid w:val="00C51141"/>
    <w:rsid w:val="00C53B38"/>
    <w:rsid w:val="00C5477C"/>
    <w:rsid w:val="00C54B6C"/>
    <w:rsid w:val="00C6141F"/>
    <w:rsid w:val="00C619AD"/>
    <w:rsid w:val="00C61FC6"/>
    <w:rsid w:val="00C62034"/>
    <w:rsid w:val="00C64996"/>
    <w:rsid w:val="00C65CF5"/>
    <w:rsid w:val="00C66339"/>
    <w:rsid w:val="00C6725B"/>
    <w:rsid w:val="00C7052F"/>
    <w:rsid w:val="00C7318B"/>
    <w:rsid w:val="00C811EC"/>
    <w:rsid w:val="00C816E6"/>
    <w:rsid w:val="00C8309B"/>
    <w:rsid w:val="00C84579"/>
    <w:rsid w:val="00C85286"/>
    <w:rsid w:val="00C85A78"/>
    <w:rsid w:val="00C85BED"/>
    <w:rsid w:val="00C87240"/>
    <w:rsid w:val="00C904F5"/>
    <w:rsid w:val="00C92D40"/>
    <w:rsid w:val="00C9309A"/>
    <w:rsid w:val="00C94EB1"/>
    <w:rsid w:val="00C9532F"/>
    <w:rsid w:val="00C9757A"/>
    <w:rsid w:val="00CA0E85"/>
    <w:rsid w:val="00CA0FB7"/>
    <w:rsid w:val="00CA60D7"/>
    <w:rsid w:val="00CA78FD"/>
    <w:rsid w:val="00CB1B05"/>
    <w:rsid w:val="00CB1F9B"/>
    <w:rsid w:val="00CB3C82"/>
    <w:rsid w:val="00CB51BB"/>
    <w:rsid w:val="00CB72BD"/>
    <w:rsid w:val="00CC5171"/>
    <w:rsid w:val="00CC6A27"/>
    <w:rsid w:val="00CC7AE3"/>
    <w:rsid w:val="00CD03C0"/>
    <w:rsid w:val="00CD0AB5"/>
    <w:rsid w:val="00CD0F8C"/>
    <w:rsid w:val="00CD1318"/>
    <w:rsid w:val="00CD1B50"/>
    <w:rsid w:val="00CD2E3B"/>
    <w:rsid w:val="00CD745E"/>
    <w:rsid w:val="00CE17CF"/>
    <w:rsid w:val="00CE2397"/>
    <w:rsid w:val="00CE3340"/>
    <w:rsid w:val="00CE5BB1"/>
    <w:rsid w:val="00CE65A4"/>
    <w:rsid w:val="00CF0AEB"/>
    <w:rsid w:val="00CF10F3"/>
    <w:rsid w:val="00CF21F6"/>
    <w:rsid w:val="00CF278C"/>
    <w:rsid w:val="00CF3AE2"/>
    <w:rsid w:val="00CF4304"/>
    <w:rsid w:val="00CF6CA6"/>
    <w:rsid w:val="00CF74BF"/>
    <w:rsid w:val="00CF7AC0"/>
    <w:rsid w:val="00D00E03"/>
    <w:rsid w:val="00D01755"/>
    <w:rsid w:val="00D01ABC"/>
    <w:rsid w:val="00D04485"/>
    <w:rsid w:val="00D045D8"/>
    <w:rsid w:val="00D048AF"/>
    <w:rsid w:val="00D048BE"/>
    <w:rsid w:val="00D06FDB"/>
    <w:rsid w:val="00D072E4"/>
    <w:rsid w:val="00D10807"/>
    <w:rsid w:val="00D125B0"/>
    <w:rsid w:val="00D14046"/>
    <w:rsid w:val="00D147CA"/>
    <w:rsid w:val="00D162D0"/>
    <w:rsid w:val="00D169B2"/>
    <w:rsid w:val="00D1756B"/>
    <w:rsid w:val="00D23F70"/>
    <w:rsid w:val="00D256C9"/>
    <w:rsid w:val="00D33ABC"/>
    <w:rsid w:val="00D34886"/>
    <w:rsid w:val="00D34A65"/>
    <w:rsid w:val="00D35D8C"/>
    <w:rsid w:val="00D35E1E"/>
    <w:rsid w:val="00D37EA5"/>
    <w:rsid w:val="00D417B2"/>
    <w:rsid w:val="00D42E89"/>
    <w:rsid w:val="00D44679"/>
    <w:rsid w:val="00D44C43"/>
    <w:rsid w:val="00D474D9"/>
    <w:rsid w:val="00D47A37"/>
    <w:rsid w:val="00D50FBF"/>
    <w:rsid w:val="00D52AA3"/>
    <w:rsid w:val="00D52EA2"/>
    <w:rsid w:val="00D5381C"/>
    <w:rsid w:val="00D55439"/>
    <w:rsid w:val="00D562D2"/>
    <w:rsid w:val="00D57BC2"/>
    <w:rsid w:val="00D60B91"/>
    <w:rsid w:val="00D61D00"/>
    <w:rsid w:val="00D62FF0"/>
    <w:rsid w:val="00D64D68"/>
    <w:rsid w:val="00D70B02"/>
    <w:rsid w:val="00D710D7"/>
    <w:rsid w:val="00D727E3"/>
    <w:rsid w:val="00D76625"/>
    <w:rsid w:val="00D766C2"/>
    <w:rsid w:val="00D76A66"/>
    <w:rsid w:val="00D76B15"/>
    <w:rsid w:val="00D770B9"/>
    <w:rsid w:val="00D77732"/>
    <w:rsid w:val="00D805BD"/>
    <w:rsid w:val="00D8084F"/>
    <w:rsid w:val="00D810BE"/>
    <w:rsid w:val="00D8250D"/>
    <w:rsid w:val="00D83563"/>
    <w:rsid w:val="00D83763"/>
    <w:rsid w:val="00D8603F"/>
    <w:rsid w:val="00D8677F"/>
    <w:rsid w:val="00D927E5"/>
    <w:rsid w:val="00D936E4"/>
    <w:rsid w:val="00D94481"/>
    <w:rsid w:val="00D9524E"/>
    <w:rsid w:val="00D95925"/>
    <w:rsid w:val="00D96CC3"/>
    <w:rsid w:val="00DA3491"/>
    <w:rsid w:val="00DA727D"/>
    <w:rsid w:val="00DB25EE"/>
    <w:rsid w:val="00DB2A16"/>
    <w:rsid w:val="00DB3391"/>
    <w:rsid w:val="00DB3E4A"/>
    <w:rsid w:val="00DB4CFE"/>
    <w:rsid w:val="00DB4EBD"/>
    <w:rsid w:val="00DB58E9"/>
    <w:rsid w:val="00DC1847"/>
    <w:rsid w:val="00DC5D94"/>
    <w:rsid w:val="00DC76C4"/>
    <w:rsid w:val="00DD0368"/>
    <w:rsid w:val="00DD05CA"/>
    <w:rsid w:val="00DD0E66"/>
    <w:rsid w:val="00DD243B"/>
    <w:rsid w:val="00DD2FFC"/>
    <w:rsid w:val="00DD3260"/>
    <w:rsid w:val="00DD34DF"/>
    <w:rsid w:val="00DD3908"/>
    <w:rsid w:val="00DD4A97"/>
    <w:rsid w:val="00DD4DCC"/>
    <w:rsid w:val="00DD4FC2"/>
    <w:rsid w:val="00DD5D3D"/>
    <w:rsid w:val="00DD62A7"/>
    <w:rsid w:val="00DD6BBA"/>
    <w:rsid w:val="00DE020F"/>
    <w:rsid w:val="00DE073A"/>
    <w:rsid w:val="00DE0F05"/>
    <w:rsid w:val="00DE380B"/>
    <w:rsid w:val="00DE52ED"/>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5F5"/>
    <w:rsid w:val="00E10E67"/>
    <w:rsid w:val="00E11B3A"/>
    <w:rsid w:val="00E11CEA"/>
    <w:rsid w:val="00E11D4C"/>
    <w:rsid w:val="00E132DF"/>
    <w:rsid w:val="00E13D12"/>
    <w:rsid w:val="00E15485"/>
    <w:rsid w:val="00E15960"/>
    <w:rsid w:val="00E15E8D"/>
    <w:rsid w:val="00E20143"/>
    <w:rsid w:val="00E20D8B"/>
    <w:rsid w:val="00E21148"/>
    <w:rsid w:val="00E23537"/>
    <w:rsid w:val="00E25445"/>
    <w:rsid w:val="00E25C78"/>
    <w:rsid w:val="00E26DD9"/>
    <w:rsid w:val="00E30D4B"/>
    <w:rsid w:val="00E31981"/>
    <w:rsid w:val="00E32877"/>
    <w:rsid w:val="00E32F36"/>
    <w:rsid w:val="00E335BF"/>
    <w:rsid w:val="00E34A29"/>
    <w:rsid w:val="00E34D3F"/>
    <w:rsid w:val="00E34DF8"/>
    <w:rsid w:val="00E37E96"/>
    <w:rsid w:val="00E402DE"/>
    <w:rsid w:val="00E405FF"/>
    <w:rsid w:val="00E4156A"/>
    <w:rsid w:val="00E41CEE"/>
    <w:rsid w:val="00E437F5"/>
    <w:rsid w:val="00E4733C"/>
    <w:rsid w:val="00E50779"/>
    <w:rsid w:val="00E52C8F"/>
    <w:rsid w:val="00E52FC8"/>
    <w:rsid w:val="00E54A7C"/>
    <w:rsid w:val="00E56219"/>
    <w:rsid w:val="00E56778"/>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56E0"/>
    <w:rsid w:val="00E77E46"/>
    <w:rsid w:val="00E8132E"/>
    <w:rsid w:val="00E82C92"/>
    <w:rsid w:val="00E838CB"/>
    <w:rsid w:val="00E87862"/>
    <w:rsid w:val="00E92E9C"/>
    <w:rsid w:val="00E92F0A"/>
    <w:rsid w:val="00E93234"/>
    <w:rsid w:val="00E93358"/>
    <w:rsid w:val="00E9447A"/>
    <w:rsid w:val="00E95B0B"/>
    <w:rsid w:val="00E96EB1"/>
    <w:rsid w:val="00E971A4"/>
    <w:rsid w:val="00E973A1"/>
    <w:rsid w:val="00EA1524"/>
    <w:rsid w:val="00EA1FA8"/>
    <w:rsid w:val="00EA2953"/>
    <w:rsid w:val="00EA299B"/>
    <w:rsid w:val="00EA6FBA"/>
    <w:rsid w:val="00EB06F0"/>
    <w:rsid w:val="00EB23DF"/>
    <w:rsid w:val="00EB2A95"/>
    <w:rsid w:val="00EB2D04"/>
    <w:rsid w:val="00EB3CCC"/>
    <w:rsid w:val="00EB5B52"/>
    <w:rsid w:val="00EB6D53"/>
    <w:rsid w:val="00EB734B"/>
    <w:rsid w:val="00EC163F"/>
    <w:rsid w:val="00EC1729"/>
    <w:rsid w:val="00EC19A1"/>
    <w:rsid w:val="00EC59AB"/>
    <w:rsid w:val="00EC5CAF"/>
    <w:rsid w:val="00EC5D62"/>
    <w:rsid w:val="00ED02AC"/>
    <w:rsid w:val="00ED049F"/>
    <w:rsid w:val="00ED0D53"/>
    <w:rsid w:val="00ED1DAD"/>
    <w:rsid w:val="00ED2B7A"/>
    <w:rsid w:val="00ED3BAE"/>
    <w:rsid w:val="00ED3E9E"/>
    <w:rsid w:val="00ED5833"/>
    <w:rsid w:val="00ED59C3"/>
    <w:rsid w:val="00ED6C17"/>
    <w:rsid w:val="00ED6F3C"/>
    <w:rsid w:val="00ED7209"/>
    <w:rsid w:val="00ED7674"/>
    <w:rsid w:val="00ED78E9"/>
    <w:rsid w:val="00EE26CC"/>
    <w:rsid w:val="00EE382E"/>
    <w:rsid w:val="00EE49FE"/>
    <w:rsid w:val="00EE513C"/>
    <w:rsid w:val="00EE5EF1"/>
    <w:rsid w:val="00EE6CA7"/>
    <w:rsid w:val="00EE7B34"/>
    <w:rsid w:val="00EF1A72"/>
    <w:rsid w:val="00EF28D1"/>
    <w:rsid w:val="00EF323A"/>
    <w:rsid w:val="00EF33FE"/>
    <w:rsid w:val="00EF3F97"/>
    <w:rsid w:val="00EF5B30"/>
    <w:rsid w:val="00F00DFC"/>
    <w:rsid w:val="00F07737"/>
    <w:rsid w:val="00F07C92"/>
    <w:rsid w:val="00F11002"/>
    <w:rsid w:val="00F15FB5"/>
    <w:rsid w:val="00F16B62"/>
    <w:rsid w:val="00F176D2"/>
    <w:rsid w:val="00F21B5D"/>
    <w:rsid w:val="00F22005"/>
    <w:rsid w:val="00F269A6"/>
    <w:rsid w:val="00F272CB"/>
    <w:rsid w:val="00F2793C"/>
    <w:rsid w:val="00F31D78"/>
    <w:rsid w:val="00F3228D"/>
    <w:rsid w:val="00F326EF"/>
    <w:rsid w:val="00F32DCB"/>
    <w:rsid w:val="00F3426E"/>
    <w:rsid w:val="00F3613C"/>
    <w:rsid w:val="00F37C40"/>
    <w:rsid w:val="00F409FB"/>
    <w:rsid w:val="00F42F88"/>
    <w:rsid w:val="00F43192"/>
    <w:rsid w:val="00F43FA4"/>
    <w:rsid w:val="00F4439F"/>
    <w:rsid w:val="00F45233"/>
    <w:rsid w:val="00F45AA8"/>
    <w:rsid w:val="00F45B2D"/>
    <w:rsid w:val="00F467CB"/>
    <w:rsid w:val="00F54B4A"/>
    <w:rsid w:val="00F559C3"/>
    <w:rsid w:val="00F56FEF"/>
    <w:rsid w:val="00F572EC"/>
    <w:rsid w:val="00F60481"/>
    <w:rsid w:val="00F614CA"/>
    <w:rsid w:val="00F627EB"/>
    <w:rsid w:val="00F62812"/>
    <w:rsid w:val="00F635B6"/>
    <w:rsid w:val="00F65070"/>
    <w:rsid w:val="00F655EC"/>
    <w:rsid w:val="00F70FBF"/>
    <w:rsid w:val="00F73FDA"/>
    <w:rsid w:val="00F7422D"/>
    <w:rsid w:val="00F75AC2"/>
    <w:rsid w:val="00F7692E"/>
    <w:rsid w:val="00F77BE2"/>
    <w:rsid w:val="00F8307E"/>
    <w:rsid w:val="00F8495C"/>
    <w:rsid w:val="00F8636A"/>
    <w:rsid w:val="00F869A4"/>
    <w:rsid w:val="00F87302"/>
    <w:rsid w:val="00F90CAD"/>
    <w:rsid w:val="00F91C00"/>
    <w:rsid w:val="00F92EDD"/>
    <w:rsid w:val="00F93D0C"/>
    <w:rsid w:val="00F93D52"/>
    <w:rsid w:val="00F97654"/>
    <w:rsid w:val="00F97BFF"/>
    <w:rsid w:val="00FA05DA"/>
    <w:rsid w:val="00FA0A4A"/>
    <w:rsid w:val="00FA2531"/>
    <w:rsid w:val="00FA4485"/>
    <w:rsid w:val="00FA4E49"/>
    <w:rsid w:val="00FA4EA1"/>
    <w:rsid w:val="00FA719F"/>
    <w:rsid w:val="00FA739B"/>
    <w:rsid w:val="00FB203B"/>
    <w:rsid w:val="00FB22BF"/>
    <w:rsid w:val="00FB3BD9"/>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027D"/>
    <w:rsid w:val="00FE19D6"/>
    <w:rsid w:val="00FE27BD"/>
    <w:rsid w:val="00FE2A32"/>
    <w:rsid w:val="00FE4892"/>
    <w:rsid w:val="00FE4B87"/>
    <w:rsid w:val="00FE5C0F"/>
    <w:rsid w:val="00FF09FD"/>
    <w:rsid w:val="00FF18CB"/>
    <w:rsid w:val="00FF30C7"/>
    <w:rsid w:val="00FF3D76"/>
    <w:rsid w:val="00FF41E8"/>
    <w:rsid w:val="00FF4BB5"/>
    <w:rsid w:val="00FF4D94"/>
    <w:rsid w:val="00FF4F52"/>
    <w:rsid w:val="00FF5A5A"/>
    <w:rsid w:val="00FF5C23"/>
    <w:rsid w:val="00FF6436"/>
    <w:rsid w:val="00FF6FB4"/>
    <w:rsid w:val="00FF6FDD"/>
    <w:rsid w:val="00FF7C5C"/>
    <w:rsid w:val="012B16F2"/>
    <w:rsid w:val="01921CDC"/>
    <w:rsid w:val="024EF483"/>
    <w:rsid w:val="02A3038A"/>
    <w:rsid w:val="02AEB100"/>
    <w:rsid w:val="02B3A86A"/>
    <w:rsid w:val="02BD9F55"/>
    <w:rsid w:val="02CB4C12"/>
    <w:rsid w:val="02CC1E75"/>
    <w:rsid w:val="0312AA92"/>
    <w:rsid w:val="032C62BB"/>
    <w:rsid w:val="0341C2AC"/>
    <w:rsid w:val="03E24572"/>
    <w:rsid w:val="03EAC4E4"/>
    <w:rsid w:val="0412083F"/>
    <w:rsid w:val="04596FB6"/>
    <w:rsid w:val="04738B43"/>
    <w:rsid w:val="048B8494"/>
    <w:rsid w:val="0560907F"/>
    <w:rsid w:val="05869545"/>
    <w:rsid w:val="05CBDD1A"/>
    <w:rsid w:val="05DB0199"/>
    <w:rsid w:val="05E8BA36"/>
    <w:rsid w:val="05E8F0C0"/>
    <w:rsid w:val="060E923A"/>
    <w:rsid w:val="0630D612"/>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C14FAC8"/>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53AD18"/>
    <w:rsid w:val="1665F00F"/>
    <w:rsid w:val="1668B0D4"/>
    <w:rsid w:val="1687783F"/>
    <w:rsid w:val="16C9A620"/>
    <w:rsid w:val="17483900"/>
    <w:rsid w:val="1754D194"/>
    <w:rsid w:val="176EAABD"/>
    <w:rsid w:val="17F820F2"/>
    <w:rsid w:val="182AC021"/>
    <w:rsid w:val="1837AB78"/>
    <w:rsid w:val="184287B8"/>
    <w:rsid w:val="18740256"/>
    <w:rsid w:val="18C5BA0E"/>
    <w:rsid w:val="190A69E6"/>
    <w:rsid w:val="1985F758"/>
    <w:rsid w:val="19884CC2"/>
    <w:rsid w:val="19BF1679"/>
    <w:rsid w:val="19FD3A98"/>
    <w:rsid w:val="1A29A12B"/>
    <w:rsid w:val="1A523DAC"/>
    <w:rsid w:val="1B0A9527"/>
    <w:rsid w:val="1B1647B2"/>
    <w:rsid w:val="1C6F1962"/>
    <w:rsid w:val="1CA00FF3"/>
    <w:rsid w:val="1CBA437C"/>
    <w:rsid w:val="1CD29583"/>
    <w:rsid w:val="1CF90740"/>
    <w:rsid w:val="1D7154A5"/>
    <w:rsid w:val="1D79AA11"/>
    <w:rsid w:val="1D9D0D76"/>
    <w:rsid w:val="1E0F1A65"/>
    <w:rsid w:val="1E7487D1"/>
    <w:rsid w:val="1E7D7E4D"/>
    <w:rsid w:val="1EBFDFF3"/>
    <w:rsid w:val="1F07638A"/>
    <w:rsid w:val="1F4CA9C1"/>
    <w:rsid w:val="1F87C401"/>
    <w:rsid w:val="1F9F6511"/>
    <w:rsid w:val="1FE9EAAB"/>
    <w:rsid w:val="202DB2AA"/>
    <w:rsid w:val="20BC35D1"/>
    <w:rsid w:val="20D783EB"/>
    <w:rsid w:val="21515754"/>
    <w:rsid w:val="21A0DDEF"/>
    <w:rsid w:val="2234BE7E"/>
    <w:rsid w:val="224C807D"/>
    <w:rsid w:val="227BBBB6"/>
    <w:rsid w:val="22A3AEB6"/>
    <w:rsid w:val="22BCA4D6"/>
    <w:rsid w:val="23030736"/>
    <w:rsid w:val="2333F259"/>
    <w:rsid w:val="23580E33"/>
    <w:rsid w:val="2374ACFC"/>
    <w:rsid w:val="23A047FE"/>
    <w:rsid w:val="23D34CC9"/>
    <w:rsid w:val="24720BEB"/>
    <w:rsid w:val="247F2683"/>
    <w:rsid w:val="24BFE0AC"/>
    <w:rsid w:val="24EB8840"/>
    <w:rsid w:val="252F4D00"/>
    <w:rsid w:val="2574472E"/>
    <w:rsid w:val="25A8CC94"/>
    <w:rsid w:val="25EDC383"/>
    <w:rsid w:val="261AF6E4"/>
    <w:rsid w:val="26910FCD"/>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3371B8"/>
    <w:rsid w:val="2DAC9EDA"/>
    <w:rsid w:val="2DD5AA23"/>
    <w:rsid w:val="2E019586"/>
    <w:rsid w:val="2E7D72C9"/>
    <w:rsid w:val="2F06E676"/>
    <w:rsid w:val="2F0D489C"/>
    <w:rsid w:val="2F51109B"/>
    <w:rsid w:val="2F9EFF61"/>
    <w:rsid w:val="2FC1D92A"/>
    <w:rsid w:val="2FCA8CF0"/>
    <w:rsid w:val="2FD9CF89"/>
    <w:rsid w:val="2FE08D24"/>
    <w:rsid w:val="304C9F00"/>
    <w:rsid w:val="30609947"/>
    <w:rsid w:val="30694C12"/>
    <w:rsid w:val="3090ABC5"/>
    <w:rsid w:val="30B59C1D"/>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F84EC4"/>
    <w:rsid w:val="3D57DBFC"/>
    <w:rsid w:val="3D72A804"/>
    <w:rsid w:val="3DCB0FC0"/>
    <w:rsid w:val="3F63F482"/>
    <w:rsid w:val="406C28A1"/>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0E7F5A2"/>
    <w:rsid w:val="511DD0D9"/>
    <w:rsid w:val="512A0108"/>
    <w:rsid w:val="51483182"/>
    <w:rsid w:val="516E934D"/>
    <w:rsid w:val="51B2B654"/>
    <w:rsid w:val="51CD49AB"/>
    <w:rsid w:val="5228B13C"/>
    <w:rsid w:val="522AFE37"/>
    <w:rsid w:val="52B855B4"/>
    <w:rsid w:val="52C5D169"/>
    <w:rsid w:val="52D2A902"/>
    <w:rsid w:val="53116A33"/>
    <w:rsid w:val="53998BF3"/>
    <w:rsid w:val="5411E2D7"/>
    <w:rsid w:val="5448796D"/>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11FA4A"/>
    <w:rsid w:val="5C36D795"/>
    <w:rsid w:val="5C6CB3AF"/>
    <w:rsid w:val="5C7ADB01"/>
    <w:rsid w:val="5CB21B9E"/>
    <w:rsid w:val="5D95BC30"/>
    <w:rsid w:val="5DD33B71"/>
    <w:rsid w:val="5E7B843C"/>
    <w:rsid w:val="5EF7D9C5"/>
    <w:rsid w:val="5F61552B"/>
    <w:rsid w:val="60213315"/>
    <w:rsid w:val="607DF245"/>
    <w:rsid w:val="608CC738"/>
    <w:rsid w:val="60DBDF63"/>
    <w:rsid w:val="60F35725"/>
    <w:rsid w:val="612EE9FB"/>
    <w:rsid w:val="61AA9255"/>
    <w:rsid w:val="61D1D8F3"/>
    <w:rsid w:val="6242FFDD"/>
    <w:rsid w:val="629A5761"/>
    <w:rsid w:val="62B8AF5A"/>
    <w:rsid w:val="6310DC74"/>
    <w:rsid w:val="631A21CE"/>
    <w:rsid w:val="638F8885"/>
    <w:rsid w:val="63953F69"/>
    <w:rsid w:val="64668ABD"/>
    <w:rsid w:val="64889CBA"/>
    <w:rsid w:val="64BFC757"/>
    <w:rsid w:val="65D0D265"/>
    <w:rsid w:val="660C80C7"/>
    <w:rsid w:val="6643911F"/>
    <w:rsid w:val="668E16B9"/>
    <w:rsid w:val="67016591"/>
    <w:rsid w:val="67038AF6"/>
    <w:rsid w:val="671808D0"/>
    <w:rsid w:val="67AF2A4B"/>
    <w:rsid w:val="67ECE0BF"/>
    <w:rsid w:val="6825FEAE"/>
    <w:rsid w:val="6863CC12"/>
    <w:rsid w:val="68C2E4C0"/>
    <w:rsid w:val="68E298E2"/>
    <w:rsid w:val="6935A6B8"/>
    <w:rsid w:val="696A28E0"/>
    <w:rsid w:val="696FA694"/>
    <w:rsid w:val="6976E3D3"/>
    <w:rsid w:val="698C21B3"/>
    <w:rsid w:val="699FDD36"/>
    <w:rsid w:val="6A01EF46"/>
    <w:rsid w:val="6A5726CE"/>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F9808E"/>
    <w:rsid w:val="6F43BAEA"/>
    <w:rsid w:val="6FA12A09"/>
    <w:rsid w:val="6FAB0C1C"/>
    <w:rsid w:val="6FFEA09D"/>
    <w:rsid w:val="7029E7C3"/>
    <w:rsid w:val="706B4EA3"/>
    <w:rsid w:val="70758E5E"/>
    <w:rsid w:val="70CE5C47"/>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713CE2"/>
    <w:rsid w:val="79EA8A6F"/>
    <w:rsid w:val="7A10917D"/>
    <w:rsid w:val="7A3BF517"/>
    <w:rsid w:val="7A53C403"/>
    <w:rsid w:val="7AC553CD"/>
    <w:rsid w:val="7B163B1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221F954D-DDA0-43D8-8F45-697F2C29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D77732"/>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55379B"/>
    <w:pPr>
      <w:spacing w:after="0" w:line="240" w:lineRule="auto"/>
      <w:jc w:val="left"/>
    </w:pPr>
  </w:style>
  <w:style w:type="character" w:styleId="Mention">
    <w:name w:val="Mention"/>
    <w:basedOn w:val="DefaultParagraphFont"/>
    <w:uiPriority w:val="99"/>
    <w:unhideWhenUsed/>
    <w:rsid w:val="008F61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wanjac@msu.edu" TargetMode="External"/><Relationship Id="rId18" Type="http://schemas.openxmlformats.org/officeDocument/2006/relationships/footer" Target="footer2.xml"/><Relationship Id="rId26" Type="http://schemas.openxmlformats.org/officeDocument/2006/relationships/hyperlink" Target="https://osteopathicmedicine.msu.edu/application/files/5117/5077/8445/Policy_-_Clerkship_Absence_2025.pdf" TargetMode="External"/><Relationship Id="rId39" Type="http://schemas.openxmlformats.org/officeDocument/2006/relationships/image" Target="media/image2.jpeg"/><Relationship Id="rId21" Type="http://schemas.openxmlformats.org/officeDocument/2006/relationships/hyperlink" Target="https://com.msu.edu/" TargetMode="External"/><Relationship Id="rId34" Type="http://schemas.openxmlformats.org/officeDocument/2006/relationships/hyperlink" Target="mailto:enright4@m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M.Clerkship@msu.edu" TargetMode="External"/><Relationship Id="rId29" Type="http://schemas.openxmlformats.org/officeDocument/2006/relationships/hyperlink" Target="http://splife.studentlife.msu.edu/medical-student-rights-and-responsibilites-mss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OM.Clerkship@msu.edu" TargetMode="External"/><Relationship Id="rId3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libguides.lib.msu.edu/medicalebooks" TargetMode="External"/><Relationship Id="rId28" Type="http://schemas.openxmlformats.org/officeDocument/2006/relationships/hyperlink" Target="https://osteopathicmedicine.msu.edu/current-students/student-handbook" TargetMode="External"/><Relationship Id="rId36"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application/files/3117/5985/1800/AI_Use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nckele@msu.edu" TargetMode="External"/><Relationship Id="rId22" Type="http://schemas.openxmlformats.org/officeDocument/2006/relationships/hyperlink" Target="https://d2l.msu.edu/" TargetMode="External"/><Relationship Id="rId27"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www.rcpd.ms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nright4@msu.edu" TargetMode="External"/><Relationship Id="rId17" Type="http://schemas.openxmlformats.org/officeDocument/2006/relationships/header" Target="header2.xml"/><Relationship Id="rId25" Type="http://schemas.openxmlformats.org/officeDocument/2006/relationships/hyperlink" Target="https://urldefense.com/v3/__https:/msucom.medtricslab.com/users/login/__;!!HXCxUKc!wNBbgq2iQx91RPsZTSAfgPrZjysJN5eg3OV4t_aN_DChvJ9PJb8dkYFOQ8hSSEQ5rAyuK_veSwhwt48H8hA$" TargetMode="External"/><Relationship Id="rId33" Type="http://schemas.openxmlformats.org/officeDocument/2006/relationships/hyperlink" Target="https://osteopathicmedicine.msu.edu/current-students/clerkship-medical-education/injury-and-property-damage-report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Timmons, Mariah</DisplayName>
        <AccountId>36</AccountId>
        <AccountType/>
      </UserInfo>
      <UserInfo>
        <DisplayName>Gardner, Emily</DisplayName>
        <AccountId>31</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1CD4A5E4-8402-462F-9FAC-A5A434083C29}"/>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16</TotalTime>
  <Pages>12</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25</cp:revision>
  <dcterms:created xsi:type="dcterms:W3CDTF">2025-06-27T11:14:00Z</dcterms:created>
  <dcterms:modified xsi:type="dcterms:W3CDTF">2025-11-20T15:09:00Z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